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b6a1" w14:textId="631b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12/11-VIII "2024-2026 жылдарға арналған Ерназар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28 қарашадағы № 23/10-VIII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Ерназар ауылдық округінің бюджеті туралы" 2023 жылғы 28 желтоқсандағы № 12/11-VІII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Ерназар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67 209,8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8 708,7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58 447,1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70 445,4 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-3 235,6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3 235,6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3235,6 мың теңге."; 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Ерназар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