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059a" w14:textId="cdc0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148 "2024-2026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24 қыркүйектегі № 215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"2024-2026 жылдарға арналған Бегалы ауылдық округінің бюджетін бекіту туралы" 2023 жылғы 29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691,4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