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f5ce" w14:textId="ad3f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246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46 398,6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- 41 574,2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- 47 606,6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- 1 208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- 1 208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 33 432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31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бюджетіне аудандық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және орташа жөндеуге – 14 258 мың теңге.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