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c5a2" w14:textId="730c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14 желтоқсандағы № 109 "2024-2026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31 қазандағы № 221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"2024-2026 жылдарға арналған Ақтөбе қаласының бюджетін бекіту туралы" 2023 жылғы 14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146 801 421,8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102 235 678,8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1 970 954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41 666 885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177 446 740,5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344 321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868 670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- 31 147 701,5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31 147 701,5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21 692 849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6 779 045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16 233 897,5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2024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146 801 421,8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102 235 678,8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41 666 885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177 446 740,5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63 959 521,1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31 682 436,6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17 441 186,9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13 825 122,7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8 171 608,1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4 061 450,4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4 931 939,4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28 081 383,2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27 222 077,2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5 780 484,7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11 730 133,9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- 31 147 701,5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31 147 701,5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қазандағы №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16 608 439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қазандағы №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46 751 295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17 576 404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