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6988" w14:textId="7786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Журавлевка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Журавлевка ауылдық округінің бюджетінде аудандық бюджеттен берілетін 22547,0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Журавлевка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Журавлевка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