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fb3" w14:textId="66ec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21 желтоқсандағы № 8С-14-2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29 қарашадағы № 8С-29-2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аудандық бюджет туралы" 2023 жылғы 21 желтоқсандағы № 8С-14-2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191329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аудандық бюджеті тиісінше 1, 2 және 3 -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4972527,1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1301010,9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34163,8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3624653,7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5118076,0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- 6545,6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34235,6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-139003,3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–139003,3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органының 2024 жылға арналған резерві 23640,8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 ауданның (облыстық маңызы бар қаланың)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Жамбыл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 Камышенка ауылындағы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Астрахан ауданы әкімдігінің жанындағы "Комхоз" ШЖҚ МКК бойынша Жарсуат кентінің су құбыры желілерін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ауданының Новочеркасск ауылындағы спорттық құрылысы бар Мәдениет үйінің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төлемдер, мемлекеттік органды ұстау және мұқтаж азаматтарға үйде әлеуметтік көмек көрсету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 және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Ауғаныстаннан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ауылындағы Острогорск ауылдық клубын күрделі жөндеуге жобалау-сметалық құжаттаманы және мемлекеттік сараптаманы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2023-2024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әкімдігі жанындағы "Комхоз" ШЖҚ МКК жылу трассасын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 ауданы Старый Колутон ауылындағы орта мектепке және әкімдікке іргелес аумаққа ағымдағы жөндеу жұмыстарын жүргізу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"Комхоз" ШЖҚ МКК-ның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Новый Колутон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Оксановка ауылына кіреберіс КС-AS-14 жолын орташа жөндеу ұзындығы 12,5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сызбаларын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ауылындағы жер үсті және жерасты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үйді және (немесе) пәтерлерді, сатып алуға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