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279c" w14:textId="58b2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2024 жылғы 25 желтоқсандағы № С-18/3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кодексiнiң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89 425 277,9 мың теңге, соның ішінде:</w:t>
      </w:r>
    </w:p>
    <w:p>
      <w:pPr>
        <w:spacing w:after="0"/>
        <w:ind w:left="0"/>
        <w:jc w:val="both"/>
      </w:pPr>
      <w:r>
        <w:rPr>
          <w:rFonts w:ascii="Times New Roman"/>
          <w:b w:val="false"/>
          <w:i w:val="false"/>
          <w:color w:val="000000"/>
          <w:sz w:val="28"/>
        </w:rPr>
        <w:t>
      салықтық түсімдер – 64 441 384,5 мың теңге;</w:t>
      </w:r>
    </w:p>
    <w:p>
      <w:pPr>
        <w:spacing w:after="0"/>
        <w:ind w:left="0"/>
        <w:jc w:val="both"/>
      </w:pPr>
      <w:r>
        <w:rPr>
          <w:rFonts w:ascii="Times New Roman"/>
          <w:b w:val="false"/>
          <w:i w:val="false"/>
          <w:color w:val="000000"/>
          <w:sz w:val="28"/>
        </w:rPr>
        <w:t>
      салықтық емес түсімдер – 206 306,0 мың теңге;</w:t>
      </w:r>
    </w:p>
    <w:p>
      <w:pPr>
        <w:spacing w:after="0"/>
        <w:ind w:left="0"/>
        <w:jc w:val="both"/>
      </w:pPr>
      <w:r>
        <w:rPr>
          <w:rFonts w:ascii="Times New Roman"/>
          <w:b w:val="false"/>
          <w:i w:val="false"/>
          <w:color w:val="000000"/>
          <w:sz w:val="28"/>
        </w:rPr>
        <w:t>
      негізгі капиталды сатудан түсетін түсімдер – 6 065 160,2 мың теңге;</w:t>
      </w:r>
    </w:p>
    <w:p>
      <w:pPr>
        <w:spacing w:after="0"/>
        <w:ind w:left="0"/>
        <w:jc w:val="both"/>
      </w:pPr>
      <w:r>
        <w:rPr>
          <w:rFonts w:ascii="Times New Roman"/>
          <w:b w:val="false"/>
          <w:i w:val="false"/>
          <w:color w:val="000000"/>
          <w:sz w:val="28"/>
        </w:rPr>
        <w:t>
      трансферттер түсімі – 18 712 427,2 мың теңге;</w:t>
      </w:r>
    </w:p>
    <w:p>
      <w:pPr>
        <w:spacing w:after="0"/>
        <w:ind w:left="0"/>
        <w:jc w:val="both"/>
      </w:pPr>
      <w:r>
        <w:rPr>
          <w:rFonts w:ascii="Times New Roman"/>
          <w:b w:val="false"/>
          <w:i w:val="false"/>
          <w:color w:val="000000"/>
          <w:sz w:val="28"/>
        </w:rPr>
        <w:t>
      2) шығындар – 87 717 014,7 мың теңге;</w:t>
      </w:r>
    </w:p>
    <w:p>
      <w:pPr>
        <w:spacing w:after="0"/>
        <w:ind w:left="0"/>
        <w:jc w:val="both"/>
      </w:pPr>
      <w:r>
        <w:rPr>
          <w:rFonts w:ascii="Times New Roman"/>
          <w:b w:val="false"/>
          <w:i w:val="false"/>
          <w:color w:val="000000"/>
          <w:sz w:val="28"/>
        </w:rPr>
        <w:t>
      3) таза бюджеттік кредиттеу – - 193 297,8 мың теңге, соның ішінде:</w:t>
      </w:r>
    </w:p>
    <w:p>
      <w:pPr>
        <w:spacing w:after="0"/>
        <w:ind w:left="0"/>
        <w:jc w:val="both"/>
      </w:pPr>
      <w:r>
        <w:rPr>
          <w:rFonts w:ascii="Times New Roman"/>
          <w:b w:val="false"/>
          <w:i w:val="false"/>
          <w:color w:val="000000"/>
          <w:sz w:val="28"/>
        </w:rPr>
        <w:t>
      бюджеттік кредиттер – 31 456,0 мың теңге;</w:t>
      </w:r>
    </w:p>
    <w:p>
      <w:pPr>
        <w:spacing w:after="0"/>
        <w:ind w:left="0"/>
        <w:jc w:val="both"/>
      </w:pPr>
      <w:r>
        <w:rPr>
          <w:rFonts w:ascii="Times New Roman"/>
          <w:b w:val="false"/>
          <w:i w:val="false"/>
          <w:color w:val="000000"/>
          <w:sz w:val="28"/>
        </w:rPr>
        <w:t>
      бюджеттік кредиттерді өтеу – 224 753,8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1 901 561,0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-1 901 561,0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04.12.2025 </w:t>
      </w:r>
      <w:r>
        <w:rPr>
          <w:rFonts w:ascii="Times New Roman"/>
          <w:b w:val="false"/>
          <w:i w:val="false"/>
          <w:color w:val="000000"/>
          <w:sz w:val="28"/>
        </w:rPr>
        <w:t>№ С-27/2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Бюджет кодексінің 52 бабының 1 тармағына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p>
      <w:pPr>
        <w:spacing w:after="0"/>
        <w:ind w:left="0"/>
        <w:jc w:val="both"/>
      </w:pPr>
      <w:r>
        <w:rPr>
          <w:rFonts w:ascii="Times New Roman"/>
          <w:b w:val="false"/>
          <w:i w:val="false"/>
          <w:color w:val="000000"/>
          <w:sz w:val="28"/>
        </w:rPr>
        <w:t>
      3) Көкшетау қаласының бюджетіне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bookmarkStart w:name="z4" w:id="3"/>
    <w:p>
      <w:pPr>
        <w:spacing w:after="0"/>
        <w:ind w:left="0"/>
        <w:jc w:val="both"/>
      </w:pPr>
      <w:r>
        <w:rPr>
          <w:rFonts w:ascii="Times New Roman"/>
          <w:b w:val="false"/>
          <w:i w:val="false"/>
          <w:color w:val="000000"/>
          <w:sz w:val="28"/>
        </w:rPr>
        <w:t>
      3. Қалалық бюджет шығындарында 31 728 263,0 мың теңге сомасында облыс бюджетіне бюджеттік алымдар алу қарастырылғаны ескерілсін.</w:t>
      </w:r>
    </w:p>
    <w:bookmarkEnd w:id="3"/>
    <w:bookmarkStart w:name="z5" w:id="4"/>
    <w:p>
      <w:pPr>
        <w:spacing w:after="0"/>
        <w:ind w:left="0"/>
        <w:jc w:val="both"/>
      </w:pPr>
      <w:r>
        <w:rPr>
          <w:rFonts w:ascii="Times New Roman"/>
          <w:b w:val="false"/>
          <w:i w:val="false"/>
          <w:color w:val="000000"/>
          <w:sz w:val="28"/>
        </w:rPr>
        <w:t>
      4. 2025 жылға арналған қалалық бюджет шығындарында қарастырылғаны ескерілсін:</w:t>
      </w:r>
    </w:p>
    <w:bookmarkEnd w:id="4"/>
    <w:p>
      <w:pPr>
        <w:spacing w:after="0"/>
        <w:ind w:left="0"/>
        <w:jc w:val="both"/>
      </w:pPr>
      <w:r>
        <w:rPr>
          <w:rFonts w:ascii="Times New Roman"/>
          <w:b w:val="false"/>
          <w:i w:val="false"/>
          <w:color w:val="000000"/>
          <w:sz w:val="28"/>
        </w:rPr>
        <w:t>
      1) 49 891,2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343,5 мың теңге сомасында;</w:t>
      </w:r>
    </w:p>
    <w:p>
      <w:pPr>
        <w:spacing w:after="0"/>
        <w:ind w:left="0"/>
        <w:jc w:val="both"/>
      </w:pPr>
      <w:r>
        <w:rPr>
          <w:rFonts w:ascii="Times New Roman"/>
          <w:b w:val="false"/>
          <w:i w:val="false"/>
          <w:color w:val="000000"/>
          <w:sz w:val="28"/>
        </w:rPr>
        <w:t>
      абаттандыру мен көгалдандыруға 16 554,7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18 168,6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4 500,0 мың теңге сомасында;</w:t>
      </w:r>
    </w:p>
    <w:p>
      <w:pPr>
        <w:spacing w:after="0"/>
        <w:ind w:left="0"/>
        <w:jc w:val="both"/>
      </w:pPr>
      <w:r>
        <w:rPr>
          <w:rFonts w:ascii="Times New Roman"/>
          <w:b w:val="false"/>
          <w:i w:val="false"/>
          <w:color w:val="000000"/>
          <w:sz w:val="28"/>
        </w:rPr>
        <w:t>
      автомобиль жолдарын күрделі және орташа жөндеуге 10 324,4 мың теңге сомасында;";</w:t>
      </w:r>
    </w:p>
    <w:p>
      <w:pPr>
        <w:spacing w:after="0"/>
        <w:ind w:left="0"/>
        <w:jc w:val="both"/>
      </w:pPr>
      <w:r>
        <w:rPr>
          <w:rFonts w:ascii="Times New Roman"/>
          <w:b w:val="false"/>
          <w:i w:val="false"/>
          <w:color w:val="000000"/>
          <w:sz w:val="28"/>
        </w:rPr>
        <w:t>
      2) 59 540,7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242,0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52 317,2 мың теңге сомасында;</w:t>
      </w:r>
    </w:p>
    <w:p>
      <w:pPr>
        <w:spacing w:after="0"/>
        <w:ind w:left="0"/>
        <w:jc w:val="both"/>
      </w:pPr>
      <w:r>
        <w:rPr>
          <w:rFonts w:ascii="Times New Roman"/>
          <w:b w:val="false"/>
          <w:i w:val="false"/>
          <w:color w:val="000000"/>
          <w:sz w:val="28"/>
        </w:rPr>
        <w:t>
      абаттандыру мен көгалдандыруға 6 981,5 мың теңге сомасында;</w:t>
      </w:r>
    </w:p>
    <w:p>
      <w:pPr>
        <w:spacing w:after="0"/>
        <w:ind w:left="0"/>
        <w:jc w:val="both"/>
      </w:pPr>
      <w:r>
        <w:rPr>
          <w:rFonts w:ascii="Times New Roman"/>
          <w:b w:val="false"/>
          <w:i w:val="false"/>
          <w:color w:val="000000"/>
          <w:sz w:val="28"/>
        </w:rPr>
        <w:t>
      3) 2025 жылға арналған қалалық бюджет шығындарында 761 912,1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537 276,1 мың теңге сомасында;</w:t>
      </w:r>
    </w:p>
    <w:p>
      <w:pPr>
        <w:spacing w:after="0"/>
        <w:ind w:left="0"/>
        <w:jc w:val="both"/>
      </w:pPr>
      <w:r>
        <w:rPr>
          <w:rFonts w:ascii="Times New Roman"/>
          <w:b w:val="false"/>
          <w:i w:val="false"/>
          <w:color w:val="000000"/>
          <w:sz w:val="28"/>
        </w:rPr>
        <w:t>
      Станционный кентіне 224 636,0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04.12.2025 </w:t>
      </w:r>
      <w:r>
        <w:rPr>
          <w:rFonts w:ascii="Times New Roman"/>
          <w:b w:val="false"/>
          <w:i w:val="false"/>
          <w:color w:val="000000"/>
          <w:sz w:val="28"/>
        </w:rPr>
        <w:t>№ С-27/2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2025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6. 2025 жылға арналған қалалық бюджет кірістерінің құрамында облыстық бюджеттен нысаналы трансферттер 5- қосымшаға сәйкес ескерілсін.</w:t>
      </w:r>
    </w:p>
    <w:bookmarkEnd w:id="6"/>
    <w:bookmarkStart w:name="z8" w:id="7"/>
    <w:p>
      <w:pPr>
        <w:spacing w:after="0"/>
        <w:ind w:left="0"/>
        <w:jc w:val="both"/>
      </w:pPr>
      <w:r>
        <w:rPr>
          <w:rFonts w:ascii="Times New Roman"/>
          <w:b w:val="false"/>
          <w:i w:val="false"/>
          <w:color w:val="000000"/>
          <w:sz w:val="28"/>
        </w:rPr>
        <w:t>
      7. 2025 жылға 1 340 000 мың теңге сомасында қаланың жергілікті атқарушы органның резерві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26.06.2025 </w:t>
      </w:r>
      <w:r>
        <w:rPr>
          <w:rFonts w:ascii="Times New Roman"/>
          <w:b w:val="false"/>
          <w:i w:val="false"/>
          <w:color w:val="000000"/>
          <w:sz w:val="28"/>
        </w:rPr>
        <w:t>№ С-24/2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2025 жылға арналған қалалық бюджет шығындарында 55 970,0 мың теңге сомасында мамандарды әлеуметтік қолдау шараларын іске асыру үшін, 4 624 296,0 мың теңге сомасында тұрғын үйдің құрылысына, 168 783,8 мың теңге сомасында жылу, сумен жабдықтау және су бұру жүйелерінің жаңартуына және құрылысына 2010, 2011, 2012, 2013, 2014, 2015, 2016, 2017, 2018, 2019, 2020, 2021, 2022, 2023 және 2024 жылдары бөлінген бюджеттік кредиттер бойынша негізгі қарызды өтеуді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04.12.2025 </w:t>
      </w:r>
      <w:r>
        <w:rPr>
          <w:rFonts w:ascii="Times New Roman"/>
          <w:b w:val="false"/>
          <w:i w:val="false"/>
          <w:color w:val="000000"/>
          <w:sz w:val="28"/>
        </w:rPr>
        <w:t>№ С-27/2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2025 жылға арналған қалалық бюджет шығындарында 533 257,6 мың теңге сомасында республикалық және облыстық бюджеттерінен кредиттер бойынша сыйақыларды төлеу ескерілсін, оның ішінде:</w:t>
      </w:r>
    </w:p>
    <w:bookmarkEnd w:id="9"/>
    <w:p>
      <w:pPr>
        <w:spacing w:after="0"/>
        <w:ind w:left="0"/>
        <w:jc w:val="both"/>
      </w:pPr>
      <w:r>
        <w:rPr>
          <w:rFonts w:ascii="Times New Roman"/>
          <w:b w:val="false"/>
          <w:i w:val="false"/>
          <w:color w:val="000000"/>
          <w:sz w:val="28"/>
        </w:rPr>
        <w:t>
      102,3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181,5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144 614,8 мың теңге сомасында ішкі қарыздар есебінен несиелік тұрғын үй құрылысына,</w:t>
      </w:r>
    </w:p>
    <w:p>
      <w:pPr>
        <w:spacing w:after="0"/>
        <w:ind w:left="0"/>
        <w:jc w:val="both"/>
      </w:pPr>
      <w:r>
        <w:rPr>
          <w:rFonts w:ascii="Times New Roman"/>
          <w:b w:val="false"/>
          <w:i w:val="false"/>
          <w:color w:val="000000"/>
          <w:sz w:val="28"/>
        </w:rPr>
        <w:t>
      694,0 мың теңге сомасында ішкі қарыздар есебінен тұрғын үй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04.12.2025 </w:t>
      </w:r>
      <w:r>
        <w:rPr>
          <w:rFonts w:ascii="Times New Roman"/>
          <w:b w:val="false"/>
          <w:i w:val="false"/>
          <w:color w:val="000000"/>
          <w:sz w:val="28"/>
        </w:rPr>
        <w:t>№ С-27/2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10"/>
    <w:bookmarkStart w:name="z12" w:id="11"/>
    <w:p>
      <w:pPr>
        <w:spacing w:after="0"/>
        <w:ind w:left="0"/>
        <w:jc w:val="both"/>
      </w:pPr>
      <w:r>
        <w:rPr>
          <w:rFonts w:ascii="Times New Roman"/>
          <w:b w:val="false"/>
          <w:i w:val="false"/>
          <w:color w:val="000000"/>
          <w:sz w:val="28"/>
        </w:rPr>
        <w:t>
      11. 2025 жылға арналған қалалық бюджет шығындарында қалалық бюджеттен қаржыландырылатын ұйымдар қызметкерлерінің лауазымдық жалақысының 50 % мөлшерінде ынталандыру үстемақылары қарастырылғаны ескерілсін.</w:t>
      </w:r>
    </w:p>
    <w:bookmarkEnd w:id="11"/>
    <w:bookmarkStart w:name="z13" w:id="12"/>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2025 жылға арналған қалалық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04.12.2025 </w:t>
      </w:r>
      <w:r>
        <w:rPr>
          <w:rFonts w:ascii="Times New Roman"/>
          <w:b w:val="false"/>
          <w:i w:val="false"/>
          <w:color w:val="ff0000"/>
          <w:sz w:val="28"/>
        </w:rPr>
        <w:t>№ С-27/2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89 425 277,9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64 441 384,5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21 672 605,4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18 712 427,2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87 717 014,7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6 233 604,3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4 003 509,6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24 360 020,2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2 149 162,5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5 048 897,4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4 739 039,1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7 397 884,6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4 139 732,5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2 382 428,4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3 348 376,4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2 329 508,9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- 193 297,8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- 1 901 561,0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2026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60 723 240,0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5 203 654,0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- 6 494 190,0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2027 жылға арналған қалалық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- 224 754,0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4 қосымша</w:t>
            </w:r>
          </w:p>
        </w:tc>
      </w:tr>
    </w:tbl>
    <w:bookmarkStart w:name="z23" w:id="16"/>
    <w:p>
      <w:pPr>
        <w:spacing w:after="0"/>
        <w:ind w:left="0"/>
        <w:jc w:val="left"/>
      </w:pPr>
      <w:r>
        <w:rPr>
          <w:rFonts w:ascii="Times New Roman"/>
          <w:b/>
          <w:i w:val="false"/>
          <w:color w:val="000000"/>
        </w:rPr>
        <w:t xml:space="preserve"> 2025 жылға арналған Көкшетау қаласының бюджетiне республикалық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04.12.2025 </w:t>
      </w:r>
      <w:r>
        <w:rPr>
          <w:rFonts w:ascii="Times New Roman"/>
          <w:b w:val="false"/>
          <w:i w:val="false"/>
          <w:color w:val="ff0000"/>
          <w:sz w:val="28"/>
        </w:rPr>
        <w:t>№ С-27/2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Красный Яр ауылында блокты-модульдік қазандық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5-қосымша</w:t>
            </w:r>
          </w:p>
        </w:tc>
      </w:tr>
    </w:tbl>
    <w:bookmarkStart w:name="z21" w:id="17"/>
    <w:p>
      <w:pPr>
        <w:spacing w:after="0"/>
        <w:ind w:left="0"/>
        <w:jc w:val="left"/>
      </w:pPr>
      <w:r>
        <w:rPr>
          <w:rFonts w:ascii="Times New Roman"/>
          <w:b/>
          <w:i w:val="false"/>
          <w:color w:val="000000"/>
        </w:rPr>
        <w:t xml:space="preserve"> 2025 жылға арналған Көкшетау қаласының бюджетiне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04.12.2025 </w:t>
      </w:r>
      <w:r>
        <w:rPr>
          <w:rFonts w:ascii="Times New Roman"/>
          <w:b w:val="false"/>
          <w:i w:val="false"/>
          <w:color w:val="ff0000"/>
          <w:sz w:val="28"/>
        </w:rPr>
        <w:t>№ С-27/2</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16 852 499,2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6 531 501,3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1 362 923,2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"Белсенді ұзақ өмір сүру" орталығын ашылуға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аумағындағы ұрыс қимылдарының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4 287 630,6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1 419 022,5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Бигелдинов, Серкебаев, Гагарин, Жүнісов, Осипенко көшелеріндегі жолдарды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аула аумақтарын күрделі жөндеу (1-кезең)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жеңілдікпен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жолдарды орташа жөндеу, №4 лот, Иконникова көшесі, Папанина көшесі, К.Цеткин көшесі, Кошевого көшесі. Чернышевского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Сарыара" шағын ауданындағы инженерлік желілерді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10 320 997,9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 (7- көшесі, 8- көшесі, 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7 392 552,2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бес қабатты көппәтерлі тұрғын үй салу (1-позиция)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желілері, абаттандыру және сметалық құжаттамасы бар) (I позиция-4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уч.21Г және уч.24В мекен-жайы бойынша оранласқан: көппәтерлі тұрғын үйлердің құрылысы (сыртқы инженерлік желілері, абаттандыру және сметалық құжаттамасы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1 335 176,3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желілерсіз, абаттандырусыз) (II позиция-5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(А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(1,2,3 кез.)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су тазарту имараттарын қайта жаңарту және кеңейту,"Көкшетау қ. су тазарту имараттарын қайта жаңарту және кеңейту"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күл үйіндісі тостағанының қойыртпақ өткізгіштерінің тарату жүйесін қайта жаңартуға және күл үйіндісі тостағанының бөгетінің денесін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Ж. Саин көшесі (ОблМАИ-дан ТК-8-5-ке дейін) бойынша 2Ду 500 мм-ден 2Ду 500 мм-ге дейін және одан әрі Домбыралы көшесі бойынша 2Ду 400 мм-ге (Ж. Саин көшесінен Шевченко көшесіне дейін) ТМ-1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АҚ-2 "Көкшетау Жылу" ШЖҚ МКК көзінде эмиссиялар мониторингінің автоматтандырылған жүйесін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"Қазақстан Республикасы Әділет министрлігінің Сот сараптамалары орталығы" республикалық қазыналық кәсіпорны филиалының мекен-жайы: Көкшетау қ. Шоқан Уәлиханов к-сі, 200 үй әкімшілік ғимаратын қайта жаңарту,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Сарыарқа шағын ауданында 1500 орындық № 23 мектепке инженерлік желілер салу" (кадастрлық нөмірі: 01-174-014-2052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1200 орындық балабақша мен мектепке 10кВ кабель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1500 орындық № 20 мектепке инженерлік желілер салу" жобасын іске асыру басталды (кадастрлық нөмірі: 01-174-014-2087)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сотының фронт-офис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Потанин көшесі – Байтұрсынов көшесі бойындағы (Жүнісов к. бұрышы ТК-24-тен Янко к. дейін) 500 мм 2Ду-ден 700 мм 2Ду-ға жалғастырғыш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"Көкшетау Жылу" ШЖҚ МКК үшін "КВТК 100-150 су жылытатын тозаң көмір қазандығының БӨАжА дала деңгейі мен ТП АБЖ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және Быковский көшелерінің қиылысында көппәтерлі тұрғын үй кешенін салуға арналған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 РК-2 ст. қазандық агрегатынан кейін орнатылған электр сүзгісін ауыстыруға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