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5d564" w14:textId="9a5d5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Күштеріндегі қызметтердің (сүңгуірлік қызмет жөніндегі) жұмысын ұйымдастыружөніндегі нұсқаулықты бекіту туралы</w:t>
      </w:r>
    </w:p>
    <w:p>
      <w:pPr>
        <w:spacing w:after="0"/>
        <w:ind w:left="0"/>
        <w:jc w:val="both"/>
      </w:pPr>
      <w:r>
        <w:rPr>
          <w:rFonts w:ascii="Times New Roman"/>
          <w:b w:val="false"/>
          <w:i w:val="false"/>
          <w:color w:val="000000"/>
          <w:sz w:val="28"/>
        </w:rPr>
        <w:t>Қазақстан Республикасы Қорғаныс министрінің 2024 жылғы 17 желтоқсандағы № 1457 бұйрығы</w:t>
      </w:r>
    </w:p>
    <w:p>
      <w:pPr>
        <w:spacing w:after="0"/>
        <w:ind w:left="0"/>
        <w:jc w:val="both"/>
      </w:pPr>
      <w:bookmarkStart w:name="z4" w:id="0"/>
      <w:r>
        <w:rPr>
          <w:rFonts w:ascii="Times New Roman"/>
          <w:b w:val="false"/>
          <w:i w:val="false"/>
          <w:color w:val="000000"/>
          <w:sz w:val="28"/>
        </w:rPr>
        <w:t xml:space="preserve">
      Қазақстан Республикасы Үкіметінің 2022 жылғы 2 маусымдағы № 357 қаулысымен бекітілген Қазақстан Республикасының Қорғаныс министрлігі туралы ереже 15-тармағының </w:t>
      </w:r>
      <w:r>
        <w:rPr>
          <w:rFonts w:ascii="Times New Roman"/>
          <w:b w:val="false"/>
          <w:i w:val="false"/>
          <w:color w:val="000000"/>
          <w:sz w:val="28"/>
        </w:rPr>
        <w:t>273)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Республикасының Қарулы Күштеріндегі қызметтердің жұмысын (сүңгуірлік қызмет жөніндегі) ұйымдастыру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Қарулы Күштері Әскери-теңіз күштері бас қолбасшысының басқармасы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xml:space="preserve">
      1) осы бұйрықты Қазақстан Республикасы Әділет министрінің 2023 жылғы 11 шілдедегі № 472 бұйрығымен бекітілген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 қағидалары </w:t>
      </w:r>
      <w:r>
        <w:rPr>
          <w:rFonts w:ascii="Times New Roman"/>
          <w:b w:val="false"/>
          <w:i w:val="false"/>
          <w:color w:val="000000"/>
          <w:sz w:val="28"/>
        </w:rPr>
        <w:t>10-тармағының</w:t>
      </w:r>
      <w:r>
        <w:rPr>
          <w:rFonts w:ascii="Times New Roman"/>
          <w:b w:val="false"/>
          <w:i w:val="false"/>
          <w:color w:val="000000"/>
          <w:sz w:val="28"/>
        </w:rPr>
        <w:t xml:space="preserve"> талаптарына сәйкес (Нормативтік құқықтық актілерді мемлекеттік тіркеу тізілімінде № 33059 болып тіркелген) қол қойылған күнінен бастап бес жұмыс күні ішінде қазақ және орыс тілдерінде электрондық түрде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бұйрықтыалғашқы ресми жарияланғанынан кейін Қазақстан Республикасы Қорғаныс министрлігінің интернет-ресурсына орналастыруды;</w:t>
      </w:r>
    </w:p>
    <w:bookmarkEnd w:id="4"/>
    <w:bookmarkStart w:name="z9" w:id="5"/>
    <w:p>
      <w:pPr>
        <w:spacing w:after="0"/>
        <w:ind w:left="0"/>
        <w:jc w:val="both"/>
      </w:pPr>
      <w:r>
        <w:rPr>
          <w:rFonts w:ascii="Times New Roman"/>
          <w:b w:val="false"/>
          <w:i w:val="false"/>
          <w:color w:val="000000"/>
          <w:sz w:val="28"/>
        </w:rPr>
        <w:t>
      3) алғашқы ресми жарияланған күнінен бастап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6"/>
    <w:bookmarkStart w:name="z11" w:id="7"/>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7"/>
    <w:bookmarkStart w:name="z12"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Қорғаныс министрі генерал-полковник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Жақсылықов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2024 жылғы 17 желтоқсандағы</w:t>
            </w:r>
            <w:r>
              <w:br/>
            </w:r>
            <w:r>
              <w:rPr>
                <w:rFonts w:ascii="Times New Roman"/>
                <w:b w:val="false"/>
                <w:i w:val="false"/>
                <w:color w:val="000000"/>
                <w:sz w:val="20"/>
              </w:rPr>
              <w:t>№ 1457 бұйрығымен</w:t>
            </w:r>
            <w:r>
              <w:br/>
            </w:r>
            <w:r>
              <w:rPr>
                <w:rFonts w:ascii="Times New Roman"/>
                <w:b w:val="false"/>
                <w:i w:val="false"/>
                <w:color w:val="000000"/>
                <w:sz w:val="20"/>
              </w:rPr>
              <w:t>бекітілген</w:t>
            </w:r>
          </w:p>
        </w:tc>
      </w:tr>
    </w:tbl>
    <w:bookmarkStart w:name="z15" w:id="9"/>
    <w:p>
      <w:pPr>
        <w:spacing w:after="0"/>
        <w:ind w:left="0"/>
        <w:jc w:val="left"/>
      </w:pPr>
      <w:r>
        <w:rPr>
          <w:rFonts w:ascii="Times New Roman"/>
          <w:b/>
          <w:i w:val="false"/>
          <w:color w:val="000000"/>
        </w:rPr>
        <w:t xml:space="preserve"> Қазақстан Республикасының Қарулы Күштеріндегі қызметтердің (сүңгуірлік қызмет жөніндегі) жұмысын ұйымдастыру жөніндегі нұсқаулық</w:t>
      </w:r>
    </w:p>
    <w:bookmarkEnd w:id="9"/>
    <w:bookmarkStart w:name="z16" w:id="10"/>
    <w:p>
      <w:pPr>
        <w:spacing w:after="0"/>
        <w:ind w:left="0"/>
        <w:jc w:val="left"/>
      </w:pPr>
      <w:r>
        <w:rPr>
          <w:rFonts w:ascii="Times New Roman"/>
          <w:b/>
          <w:i w:val="false"/>
          <w:color w:val="000000"/>
        </w:rPr>
        <w:t xml:space="preserve"> 1-тарау. Жалпы ережелер</w:t>
      </w:r>
    </w:p>
    <w:bookmarkEnd w:id="10"/>
    <w:bookmarkStart w:name="z17" w:id="11"/>
    <w:p>
      <w:pPr>
        <w:spacing w:after="0"/>
        <w:ind w:left="0"/>
        <w:jc w:val="both"/>
      </w:pPr>
      <w:r>
        <w:rPr>
          <w:rFonts w:ascii="Times New Roman"/>
          <w:b w:val="false"/>
          <w:i w:val="false"/>
          <w:color w:val="000000"/>
          <w:sz w:val="28"/>
        </w:rPr>
        <w:t>
      1. Осы Қазақстан Республикасының Қарулы Күштеріндегі қызметтердің (сүңгуірлік қызмет жөніндегі) жұмысын ұйымдастыру жөніндегі нұсқаулық (бұдан әрі – Нұсқаулық) сүңгуірлік іс, сүңгуірлік түсу мен жұмысты ұйымдастыру қызметінің жұмысын ұйымдастыруды, сүңгуірлік түсумен жұмысты ұйымдастыруға қойылатын жалпы қауіпсіздік талаптарын, сүңгуірлік жарақты және техникалық құралдарды күтіп-ұстауды, қызмет көрсетуді, қауіпсіздік шараларыннақтылайды.</w:t>
      </w:r>
    </w:p>
    <w:bookmarkEnd w:id="11"/>
    <w:bookmarkStart w:name="z18" w:id="12"/>
    <w:p>
      <w:pPr>
        <w:spacing w:after="0"/>
        <w:ind w:left="0"/>
        <w:jc w:val="both"/>
      </w:pPr>
      <w:r>
        <w:rPr>
          <w:rFonts w:ascii="Times New Roman"/>
          <w:b w:val="false"/>
          <w:i w:val="false"/>
          <w:color w:val="000000"/>
          <w:sz w:val="28"/>
        </w:rPr>
        <w:t>
      2. Осы Нұсқаулықта мынадай ұғымдар пайдаланылады:</w:t>
      </w:r>
    </w:p>
    <w:bookmarkEnd w:id="12"/>
    <w:bookmarkStart w:name="z19" w:id="13"/>
    <w:p>
      <w:pPr>
        <w:spacing w:after="0"/>
        <w:ind w:left="0"/>
        <w:jc w:val="both"/>
      </w:pPr>
      <w:r>
        <w:rPr>
          <w:rFonts w:ascii="Times New Roman"/>
          <w:b w:val="false"/>
          <w:i w:val="false"/>
          <w:color w:val="000000"/>
          <w:sz w:val="28"/>
        </w:rPr>
        <w:t>
      1) авариялық сүңгуір – суға түсу (көтерілу) немесе тереңдікте су астында жұмыс істеу кезеңінде оның денсаулығына немесе өміріне тікелей қауіп төндіретін және оған түсуді немесе жұмысты жалғастыруға немесе жер бетіне (корабль бортына) қалыпты көтерілуді немесе сүңгуір қоңырауына (суға шығуға арналған құрылғы) оралуға мүмкіндік бермейтін жағдайда қалған сүңгуір;</w:t>
      </w:r>
    </w:p>
    <w:bookmarkEnd w:id="13"/>
    <w:bookmarkStart w:name="z20" w:id="14"/>
    <w:p>
      <w:pPr>
        <w:spacing w:after="0"/>
        <w:ind w:left="0"/>
        <w:jc w:val="both"/>
      </w:pPr>
      <w:r>
        <w:rPr>
          <w:rFonts w:ascii="Times New Roman"/>
          <w:b w:val="false"/>
          <w:i w:val="false"/>
          <w:color w:val="000000"/>
          <w:sz w:val="28"/>
        </w:rPr>
        <w:t>
      2) арнайы сүңгуірлік жұмыс – ғылыми зерттеуді, техниканың жаңа үлгісін сынауды қамтамасыз етіп, арнайы мақсаттағы сүңгуірлік техниканы пайдаланып, сүңгуірлік іздеумен, оқ-дәрілердің және жарылу қаупі бар заттардың әртүрін көтерумен және жоюмен байланысты жұмыс;</w:t>
      </w:r>
    </w:p>
    <w:bookmarkEnd w:id="14"/>
    <w:bookmarkStart w:name="z21" w:id="15"/>
    <w:p>
      <w:pPr>
        <w:spacing w:after="0"/>
        <w:ind w:left="0"/>
        <w:jc w:val="both"/>
      </w:pPr>
      <w:r>
        <w:rPr>
          <w:rFonts w:ascii="Times New Roman"/>
          <w:b w:val="false"/>
          <w:i w:val="false"/>
          <w:color w:val="000000"/>
          <w:sz w:val="28"/>
        </w:rPr>
        <w:t>
      3) барокамера – газ немесе су ортасының артық ішкі қысымы жағдайында сүңгуірдің тыныс-тіршілігін қамтамасыз етуге және сүңгуірді түсірудің қабылданған технологиясына сәйкес жұмысқа, сондай-ақ кәсіптік сүңгуірлікауруды емдеуге арналған берік герметикалық сыйымдылық. Сүңгуір барокамерасына: декомпрессиялық, ағынды-декомпрессиялық, ұзақ уақыт болу, жеткізу (тасымалданатын), құтқару, зерттеу, гидробаро және эвакуациялықкамера жатады;</w:t>
      </w:r>
    </w:p>
    <w:bookmarkEnd w:id="15"/>
    <w:bookmarkStart w:name="z22" w:id="16"/>
    <w:p>
      <w:pPr>
        <w:spacing w:after="0"/>
        <w:ind w:left="0"/>
        <w:jc w:val="both"/>
      </w:pPr>
      <w:r>
        <w:rPr>
          <w:rFonts w:ascii="Times New Roman"/>
          <w:b w:val="false"/>
          <w:i w:val="false"/>
          <w:color w:val="000000"/>
          <w:sz w:val="28"/>
        </w:rPr>
        <w:t>
      4) декомпрессия – сүңгуір барокамерасындағы қысымды төмендету немесе дене тініниндифферентті газдан қанықтыру үшін сүңгуірді тереңдіктен көтеру процесі. Декомпрессия әртүрлі тереңдікте қысымның төмендеу жылдамдығын (тереңдіктен көтерілу жылдамдығын), аялдау саны мен тереңдігін, аялдауда ұстау уақытын, газ қоспасын (газды) пайдалану тәртібін және сүңгуірдің тыныс алу уақытын қамтитын режим бойынша жүргізіледі;</w:t>
      </w:r>
    </w:p>
    <w:bookmarkEnd w:id="16"/>
    <w:bookmarkStart w:name="z23" w:id="17"/>
    <w:p>
      <w:pPr>
        <w:spacing w:after="0"/>
        <w:ind w:left="0"/>
        <w:jc w:val="both"/>
      </w:pPr>
      <w:r>
        <w:rPr>
          <w:rFonts w:ascii="Times New Roman"/>
          <w:b w:val="false"/>
          <w:i w:val="false"/>
          <w:color w:val="000000"/>
          <w:sz w:val="28"/>
        </w:rPr>
        <w:t>
      5) емдік рекомпрессия – кәсіби сүңгуірлікауруды емдеу мақсатында сүңгуірді қайта қысу және декомпрессиялау процесі;</w:t>
      </w:r>
    </w:p>
    <w:bookmarkEnd w:id="17"/>
    <w:bookmarkStart w:name="z24" w:id="18"/>
    <w:p>
      <w:pPr>
        <w:spacing w:after="0"/>
        <w:ind w:left="0"/>
        <w:jc w:val="both"/>
      </w:pPr>
      <w:r>
        <w:rPr>
          <w:rFonts w:ascii="Times New Roman"/>
          <w:b w:val="false"/>
          <w:i w:val="false"/>
          <w:color w:val="000000"/>
          <w:sz w:val="28"/>
        </w:rPr>
        <w:t>
      6) жұмыс түсуі – сүңгуірлік жұмысты орындау, кәсіби дағдыны сақтау және жетілдіру үшін су астына түсу, сондай-ақ сүңгуірлік істі оқыту кезінде оқу процесін қамтамасыз ету үшін сүңгуірге түсу;</w:t>
      </w:r>
    </w:p>
    <w:bookmarkEnd w:id="18"/>
    <w:bookmarkStart w:name="z25" w:id="19"/>
    <w:p>
      <w:pPr>
        <w:spacing w:after="0"/>
        <w:ind w:left="0"/>
        <w:jc w:val="both"/>
      </w:pPr>
      <w:r>
        <w:rPr>
          <w:rFonts w:ascii="Times New Roman"/>
          <w:b w:val="false"/>
          <w:i w:val="false"/>
          <w:color w:val="000000"/>
          <w:sz w:val="28"/>
        </w:rPr>
        <w:t>
      7) жұмыс істейтін сүңгуір – осы сүңгуірде жұмысты (тапсырманы) тікелей орындайтын сүңгуір;</w:t>
      </w:r>
    </w:p>
    <w:bookmarkEnd w:id="19"/>
    <w:bookmarkStart w:name="z26" w:id="20"/>
    <w:p>
      <w:pPr>
        <w:spacing w:after="0"/>
        <w:ind w:left="0"/>
        <w:jc w:val="both"/>
      </w:pPr>
      <w:r>
        <w:rPr>
          <w:rFonts w:ascii="Times New Roman"/>
          <w:b w:val="false"/>
          <w:i w:val="false"/>
          <w:color w:val="000000"/>
          <w:sz w:val="28"/>
        </w:rPr>
        <w:t>
      8) жүзу құралы – өздігінен жүретін немесе өздігінен жүрмейтін жүзбелі құрылыс;</w:t>
      </w:r>
    </w:p>
    <w:bookmarkEnd w:id="20"/>
    <w:bookmarkStart w:name="z27" w:id="21"/>
    <w:p>
      <w:pPr>
        <w:spacing w:after="0"/>
        <w:ind w:left="0"/>
        <w:jc w:val="both"/>
      </w:pPr>
      <w:r>
        <w:rPr>
          <w:rFonts w:ascii="Times New Roman"/>
          <w:b w:val="false"/>
          <w:i w:val="false"/>
          <w:color w:val="000000"/>
          <w:sz w:val="28"/>
        </w:rPr>
        <w:t>
      9) кеме көтеру сүңгуірлік жұмыс – сүңгуір суға батқан объектіні тексеру, көтерілуге дайындық кезінде, көтерілген объектіні (корабльді, техниканы) жүзуге (таяз, жағалау) көтеру және қою кезінде орындайтын жұмыс;</w:t>
      </w:r>
    </w:p>
    <w:bookmarkEnd w:id="21"/>
    <w:bookmarkStart w:name="z28" w:id="22"/>
    <w:p>
      <w:pPr>
        <w:spacing w:after="0"/>
        <w:ind w:left="0"/>
        <w:jc w:val="both"/>
      </w:pPr>
      <w:r>
        <w:rPr>
          <w:rFonts w:ascii="Times New Roman"/>
          <w:b w:val="false"/>
          <w:i w:val="false"/>
          <w:color w:val="000000"/>
          <w:sz w:val="28"/>
        </w:rPr>
        <w:t>
      10) жаттығып су астына түсу – сүңгуірді оқытып-үйрету немесе қайта даярлау кезінде сүңгуірдің біліктілігін алу үшін жаттығып даярлау немесе қайта даярлау бағдарламалары бойынша су астына түсу;</w:t>
      </w:r>
    </w:p>
    <w:bookmarkEnd w:id="22"/>
    <w:bookmarkStart w:name="z29" w:id="23"/>
    <w:p>
      <w:pPr>
        <w:spacing w:after="0"/>
        <w:ind w:left="0"/>
        <w:jc w:val="both"/>
      </w:pPr>
      <w:r>
        <w:rPr>
          <w:rFonts w:ascii="Times New Roman"/>
          <w:b w:val="false"/>
          <w:i w:val="false"/>
          <w:color w:val="000000"/>
          <w:sz w:val="28"/>
        </w:rPr>
        <w:t>
      11) қамтамасыз етуші сүңгуір – су астына түсудің барлық кезеңінде жұмыс істейтін сүңгуірге тікелей қызмет көрсететін сүңгуір. Су астына түсу кезеңінде жұмыс істеп тұрған сүңгуірдің дабыл ұшын (кабель-дабыл) және сүңгуір шлангісінбосатады немесе жинайды, сүңгуірдің су астындағы орнын бақылайды;</w:t>
      </w:r>
    </w:p>
    <w:bookmarkEnd w:id="23"/>
    <w:bookmarkStart w:name="z30" w:id="24"/>
    <w:p>
      <w:pPr>
        <w:spacing w:after="0"/>
        <w:ind w:left="0"/>
        <w:jc w:val="both"/>
      </w:pPr>
      <w:r>
        <w:rPr>
          <w:rFonts w:ascii="Times New Roman"/>
          <w:b w:val="false"/>
          <w:i w:val="false"/>
          <w:color w:val="000000"/>
          <w:sz w:val="28"/>
        </w:rPr>
        <w:t>
      12) сақтандырушы сүңгуір – жұмыс істеудегі сүңгуірдің түсуге әзір күйде түсетін жерінде болатын және авариялық сүңгуірге көмек көрсететін сүңгуір. Түсу кезеңінде жұмыс істеудегі сүңгуірмен сөйлесу байланысын қамтамасыз етеді және оған ауа жіберуді реттейді;</w:t>
      </w:r>
    </w:p>
    <w:bookmarkEnd w:id="24"/>
    <w:bookmarkStart w:name="z31" w:id="25"/>
    <w:p>
      <w:pPr>
        <w:spacing w:after="0"/>
        <w:ind w:left="0"/>
        <w:jc w:val="both"/>
      </w:pPr>
      <w:r>
        <w:rPr>
          <w:rFonts w:ascii="Times New Roman"/>
          <w:b w:val="false"/>
          <w:i w:val="false"/>
          <w:color w:val="000000"/>
          <w:sz w:val="28"/>
        </w:rPr>
        <w:t>
      13) суасты-техникалықсүңгуірлік жұмыс – сүңгуір гидротехникалық және басқа да суасты құрылысын тексеру, салу және оларға қызмет көрсету, акватория түбін тексеру және тазалау, топырақтан заттарды көтеру кезінде орындайтын жұмыс;</w:t>
      </w:r>
    </w:p>
    <w:bookmarkEnd w:id="25"/>
    <w:bookmarkStart w:name="z32" w:id="26"/>
    <w:p>
      <w:pPr>
        <w:spacing w:after="0"/>
        <w:ind w:left="0"/>
        <w:jc w:val="both"/>
      </w:pPr>
      <w:r>
        <w:rPr>
          <w:rFonts w:ascii="Times New Roman"/>
          <w:b w:val="false"/>
          <w:i w:val="false"/>
          <w:color w:val="000000"/>
          <w:sz w:val="28"/>
        </w:rPr>
        <w:t>
      14) сүңгуір – сүңгуірлік жарақта су астында орындай алатын және сүңгуірлік түсуді жасауға жіберілген маман. Сүңгуір кәсібі ерекше зиянды және ерекше ауыр еңбек жағдайы бар кәсіптер қатарына жатады;</w:t>
      </w:r>
    </w:p>
    <w:bookmarkEnd w:id="26"/>
    <w:bookmarkStart w:name="z33" w:id="27"/>
    <w:p>
      <w:pPr>
        <w:spacing w:after="0"/>
        <w:ind w:left="0"/>
        <w:jc w:val="both"/>
      </w:pPr>
      <w:r>
        <w:rPr>
          <w:rFonts w:ascii="Times New Roman"/>
          <w:b w:val="false"/>
          <w:i w:val="false"/>
          <w:color w:val="000000"/>
          <w:sz w:val="28"/>
        </w:rPr>
        <w:t>
      15) сүңгуірлік баспалдақ – сүңгуірдің суға өздігінен түсуіне және оны судан көтеруге арналған баспалдақ;</w:t>
      </w:r>
    </w:p>
    <w:bookmarkEnd w:id="27"/>
    <w:bookmarkStart w:name="z34" w:id="28"/>
    <w:p>
      <w:pPr>
        <w:spacing w:after="0"/>
        <w:ind w:left="0"/>
        <w:jc w:val="both"/>
      </w:pPr>
      <w:r>
        <w:rPr>
          <w:rFonts w:ascii="Times New Roman"/>
          <w:b w:val="false"/>
          <w:i w:val="false"/>
          <w:color w:val="000000"/>
          <w:sz w:val="28"/>
        </w:rPr>
        <w:t>
      16) сүңгуірлік бекет – корабльде, жағалауда, айлақта (пирсте), мұзда сүңгуірдің түсуін қамтамасыз етудің тұрақты немесе уақытша құралымен жабдықталған, сүңгуірдің киінуіне (шешінуіне) және сүңгуірлік мүлікті орналастыруға арналған орны (үй-жайы) бар сүңгуірдің түсу орны;</w:t>
      </w:r>
    </w:p>
    <w:bookmarkEnd w:id="28"/>
    <w:bookmarkStart w:name="z35" w:id="29"/>
    <w:p>
      <w:pPr>
        <w:spacing w:after="0"/>
        <w:ind w:left="0"/>
        <w:jc w:val="both"/>
      </w:pPr>
      <w:r>
        <w:rPr>
          <w:rFonts w:ascii="Times New Roman"/>
          <w:b w:val="false"/>
          <w:i w:val="false"/>
          <w:color w:val="000000"/>
          <w:sz w:val="28"/>
        </w:rPr>
        <w:t>
      17) сүңгуірдің біліктілігі – сүңгуірдің су астына түсуге және жұмыс істеуге дайындық дәрежесі;</w:t>
      </w:r>
    </w:p>
    <w:bookmarkEnd w:id="29"/>
    <w:bookmarkStart w:name="z36" w:id="30"/>
    <w:p>
      <w:pPr>
        <w:spacing w:after="0"/>
        <w:ind w:left="0"/>
        <w:jc w:val="both"/>
      </w:pPr>
      <w:r>
        <w:rPr>
          <w:rFonts w:ascii="Times New Roman"/>
          <w:b w:val="false"/>
          <w:i w:val="false"/>
          <w:color w:val="000000"/>
          <w:sz w:val="28"/>
        </w:rPr>
        <w:t>
      18) сүңгуірлік жабдық – сүңгуірге тағылатын және бекітілетін, оның қоршаған су және газ ортасының қысымымен тіршілік әрекетін қамтамасыз ететін құрылғы мен бұйым жиынтығы. Сүңгуірлікжабдықсүңгуірлік техниканың ажырамас бөлігі болып табылады;</w:t>
      </w:r>
    </w:p>
    <w:bookmarkEnd w:id="30"/>
    <w:bookmarkStart w:name="z37" w:id="31"/>
    <w:p>
      <w:pPr>
        <w:spacing w:after="0"/>
        <w:ind w:left="0"/>
        <w:jc w:val="both"/>
      </w:pPr>
      <w:r>
        <w:rPr>
          <w:rFonts w:ascii="Times New Roman"/>
          <w:b w:val="false"/>
          <w:i w:val="false"/>
          <w:color w:val="000000"/>
          <w:sz w:val="28"/>
        </w:rPr>
        <w:t>
      19) сүңгуірлік жұмыс – сүңгуірдің еңбегін пайдаланып, су астындаорындалатын жұмыс. Құтқару, корабльдік, суасты-техникалық, кеме көтергіш және арнайы болып бөлінеді;</w:t>
      </w:r>
    </w:p>
    <w:bookmarkEnd w:id="31"/>
    <w:bookmarkStart w:name="z38" w:id="32"/>
    <w:p>
      <w:pPr>
        <w:spacing w:after="0"/>
        <w:ind w:left="0"/>
        <w:jc w:val="both"/>
      </w:pPr>
      <w:r>
        <w:rPr>
          <w:rFonts w:ascii="Times New Roman"/>
          <w:b w:val="false"/>
          <w:i w:val="false"/>
          <w:color w:val="000000"/>
          <w:sz w:val="28"/>
        </w:rPr>
        <w:t>
      20) сүңгуірлік жұмыс журналы – сүңгуір орындайтын су астына түсуді және суасты жұмысын тіркеуге арналған құжат. Журналдағы жазба сүңгуірлік жұмысты есепке алуға және сүңгуірдің жеке кітаптарын толтыруға қажет;</w:t>
      </w:r>
    </w:p>
    <w:bookmarkEnd w:id="32"/>
    <w:bookmarkStart w:name="z39" w:id="33"/>
    <w:p>
      <w:pPr>
        <w:spacing w:after="0"/>
        <w:ind w:left="0"/>
        <w:jc w:val="both"/>
      </w:pPr>
      <w:r>
        <w:rPr>
          <w:rFonts w:ascii="Times New Roman"/>
          <w:b w:val="false"/>
          <w:i w:val="false"/>
          <w:color w:val="000000"/>
          <w:sz w:val="28"/>
        </w:rPr>
        <w:t>
      21) сүңгуір кешені – сүңгуірлік түсуді және берілген тереңдікте жұмысты қамтамасыз ету үшін конструктивті түрде біріктірілген сүңгуірлік техника жиынтығы;</w:t>
      </w:r>
    </w:p>
    <w:bookmarkEnd w:id="33"/>
    <w:bookmarkStart w:name="z40" w:id="34"/>
    <w:p>
      <w:pPr>
        <w:spacing w:after="0"/>
        <w:ind w:left="0"/>
        <w:jc w:val="both"/>
      </w:pPr>
      <w:r>
        <w:rPr>
          <w:rFonts w:ascii="Times New Roman"/>
          <w:b w:val="false"/>
          <w:i w:val="false"/>
          <w:color w:val="000000"/>
          <w:sz w:val="28"/>
        </w:rPr>
        <w:t>
      22) сүңгуір күркесі – сүңгуірді су астына түсіру кезінде орналастыруға, суасты жұмысын орындауға және түсіру-көтеру құрылғысының көмегімен су бетіне көтеруге арналған конструкция;</w:t>
      </w:r>
    </w:p>
    <w:bookmarkEnd w:id="34"/>
    <w:bookmarkStart w:name="z41" w:id="35"/>
    <w:p>
      <w:pPr>
        <w:spacing w:after="0"/>
        <w:ind w:left="0"/>
        <w:jc w:val="both"/>
      </w:pPr>
      <w:r>
        <w:rPr>
          <w:rFonts w:ascii="Times New Roman"/>
          <w:b w:val="false"/>
          <w:i w:val="false"/>
          <w:color w:val="000000"/>
          <w:sz w:val="28"/>
        </w:rPr>
        <w:t>
      23) сүңгуірдің кітапшасы – сүңгуірдің практикалық қызметін, оны мамандығы бойынша даярлау мен қайта даярлауды, біліктілігін, сүңгудің белгіленген тереңдігін, орындалатын сүңгуір жұмысының сипатын, сағат санын және басқа да қосымша мәліметті қамтитын құжат;</w:t>
      </w:r>
    </w:p>
    <w:bookmarkEnd w:id="35"/>
    <w:bookmarkStart w:name="z42" w:id="36"/>
    <w:p>
      <w:pPr>
        <w:spacing w:after="0"/>
        <w:ind w:left="0"/>
        <w:jc w:val="both"/>
      </w:pPr>
      <w:r>
        <w:rPr>
          <w:rFonts w:ascii="Times New Roman"/>
          <w:b w:val="false"/>
          <w:i w:val="false"/>
          <w:color w:val="000000"/>
          <w:sz w:val="28"/>
        </w:rPr>
        <w:t>
      24) сүңгуірлік қоңырау – сүңгуірді тереңдікке, жұмыс объектісіне және қайтадан су бетіне жеткізуге арналған, кейіннен оларды сүңгуір барокамерасына ауыстыруға арналған берік герметикалық сыйымдылық. Сүңгуір қоңырауының негізгі элементтері сүңгуірлік барокамераның элементтеріне ұқсас болады;</w:t>
      </w:r>
    </w:p>
    <w:bookmarkEnd w:id="36"/>
    <w:bookmarkStart w:name="z43" w:id="37"/>
    <w:p>
      <w:pPr>
        <w:spacing w:after="0"/>
        <w:ind w:left="0"/>
        <w:jc w:val="both"/>
      </w:pPr>
      <w:r>
        <w:rPr>
          <w:rFonts w:ascii="Times New Roman"/>
          <w:b w:val="false"/>
          <w:i w:val="false"/>
          <w:color w:val="000000"/>
          <w:sz w:val="28"/>
        </w:rPr>
        <w:t>
      25) сүңгуірлік құтқару жұмысы – сүңгуір авариялық корабль мен олардың жеке құрамына, тозған ұшу аппаратына көмек көрсету кезінде және адамдарды суда құтқару кезінде орындайтын жұмыс;</w:t>
      </w:r>
    </w:p>
    <w:bookmarkEnd w:id="37"/>
    <w:bookmarkStart w:name="z44" w:id="38"/>
    <w:p>
      <w:pPr>
        <w:spacing w:after="0"/>
        <w:ind w:left="0"/>
        <w:jc w:val="both"/>
      </w:pPr>
      <w:r>
        <w:rPr>
          <w:rFonts w:ascii="Times New Roman"/>
          <w:b w:val="false"/>
          <w:i w:val="false"/>
          <w:color w:val="000000"/>
          <w:sz w:val="28"/>
        </w:rPr>
        <w:t>
      26) сүңгуірді медициналық тексеру – сүңгуірдіңсу астына түсу алдындағы және одан кейінгі денсаулық жағдайын анықтау жөніндегі іс-шаралар кешені;</w:t>
      </w:r>
    </w:p>
    <w:bookmarkEnd w:id="38"/>
    <w:bookmarkStart w:name="z45" w:id="39"/>
    <w:p>
      <w:pPr>
        <w:spacing w:after="0"/>
        <w:ind w:left="0"/>
        <w:jc w:val="both"/>
      </w:pPr>
      <w:r>
        <w:rPr>
          <w:rFonts w:ascii="Times New Roman"/>
          <w:b w:val="false"/>
          <w:i w:val="false"/>
          <w:color w:val="000000"/>
          <w:sz w:val="28"/>
        </w:rPr>
        <w:t>
      27) сүңгуірлік мүлік – сүңгуірлік түсуге және сүңгуірлік техниканы қолдануға берілген әзірлікте ұстауға арналған сүңгуірлік техника бұйымының, өлшеу аспабы мен шығыс материалының жиынтық атауы;</w:t>
      </w:r>
    </w:p>
    <w:bookmarkEnd w:id="39"/>
    <w:bookmarkStart w:name="z46" w:id="40"/>
    <w:p>
      <w:pPr>
        <w:spacing w:after="0"/>
        <w:ind w:left="0"/>
        <w:jc w:val="both"/>
      </w:pPr>
      <w:r>
        <w:rPr>
          <w:rFonts w:ascii="Times New Roman"/>
          <w:b w:val="false"/>
          <w:i w:val="false"/>
          <w:color w:val="000000"/>
          <w:sz w:val="28"/>
        </w:rPr>
        <w:t>
      28) сүңгуірлік станция – жұмысты орындаумен су астына түсу, су астында болу және сүңгуірді көтеру үшін қажеттісүңгуірлік жабдық пен қамтамасыз ету құралының жиынтығы. Сүңгуірлікжұмыскезіндесүңгуірлік станция деп білікті сүңгуірменжасақталған және сүңгуірлік техникамен жабдықталған сүңгуірлік бөлімше түсініледі. Станциядағы сүңгуір саны су астына түсу тереңдігіне байланысты;</w:t>
      </w:r>
    </w:p>
    <w:bookmarkEnd w:id="40"/>
    <w:bookmarkStart w:name="z47" w:id="41"/>
    <w:p>
      <w:pPr>
        <w:spacing w:after="0"/>
        <w:ind w:left="0"/>
        <w:jc w:val="both"/>
      </w:pPr>
      <w:r>
        <w:rPr>
          <w:rFonts w:ascii="Times New Roman"/>
          <w:b w:val="false"/>
          <w:i w:val="false"/>
          <w:color w:val="000000"/>
          <w:sz w:val="28"/>
        </w:rPr>
        <w:t>
      29) сүңгуірлік техника – сүңгуірлік түсуді, су астындағы сүңгуірдің жұмысын және оларды су бетіне көтеруді қамтамасыз етуге, сондай-ақ газ ортасының жоғары қысымы жағдайында сүңгуірдің тыныс-тіршілігін қамтамасыз етуге арналғансүңгуірлік жабдықтың, техникалық құрал мен мүліктің жалпы атауы;</w:t>
      </w:r>
    </w:p>
    <w:bookmarkEnd w:id="41"/>
    <w:bookmarkStart w:name="z48" w:id="42"/>
    <w:p>
      <w:pPr>
        <w:spacing w:after="0"/>
        <w:ind w:left="0"/>
        <w:jc w:val="both"/>
      </w:pPr>
      <w:r>
        <w:rPr>
          <w:rFonts w:ascii="Times New Roman"/>
          <w:b w:val="false"/>
          <w:i w:val="false"/>
          <w:color w:val="000000"/>
          <w:sz w:val="28"/>
        </w:rPr>
        <w:t>
      30) сүңгуірлік түсу – сүңгуірдің су астына түсуін (ішінде сүңгуір болғанда барокамерада газдалған ортаның қысымын жоғарылату процесі), сүңгуірдің берілген тереңдікте болуы (барокамерада газдалған ортаның берілген қысымында), декомпрессия режимі бойынша немесе онсыз жоғарыға көтерілуін немесе қалыпты ауа жағдайына ауысуды қамтамасыз ететін процесс;</w:t>
      </w:r>
    </w:p>
    <w:bookmarkEnd w:id="42"/>
    <w:bookmarkStart w:name="z49" w:id="43"/>
    <w:p>
      <w:pPr>
        <w:spacing w:after="0"/>
        <w:ind w:left="0"/>
        <w:jc w:val="both"/>
      </w:pPr>
      <w:r>
        <w:rPr>
          <w:rFonts w:ascii="Times New Roman"/>
          <w:b w:val="false"/>
          <w:i w:val="false"/>
          <w:color w:val="000000"/>
          <w:sz w:val="28"/>
        </w:rPr>
        <w:t>
      31) сүңгуірлік түсу мен жұмысты қамтамасыз ету құралы –сүңгуірдің су түбіне түсуін (судан шығуын), тереңдікте болуын және онда жұмыс істеуін, тереңдіктен көтерілуін және суда немесе су үстінде декомпрессияны қамтамасыз ететін сүңгуір техникасының құрамдас бөлігі;</w:t>
      </w:r>
    </w:p>
    <w:bookmarkEnd w:id="43"/>
    <w:bookmarkStart w:name="z50" w:id="44"/>
    <w:p>
      <w:pPr>
        <w:spacing w:after="0"/>
        <w:ind w:left="0"/>
        <w:jc w:val="both"/>
      </w:pPr>
      <w:r>
        <w:rPr>
          <w:rFonts w:ascii="Times New Roman"/>
          <w:b w:val="false"/>
          <w:i w:val="false"/>
          <w:color w:val="000000"/>
          <w:sz w:val="28"/>
        </w:rPr>
        <w:t>
      32) сүңгуірлік түсуді медициналық қамтамасыз ету – сүңгуірлік түсу үдерісінде сүңгуірдің денсаулығы мен жұмыс қабілетін сақтауға бағытталған медициналық іс-шара кешені;</w:t>
      </w:r>
    </w:p>
    <w:bookmarkEnd w:id="44"/>
    <w:bookmarkStart w:name="z51" w:id="45"/>
    <w:p>
      <w:pPr>
        <w:spacing w:after="0"/>
        <w:ind w:left="0"/>
        <w:jc w:val="both"/>
      </w:pPr>
      <w:r>
        <w:rPr>
          <w:rFonts w:ascii="Times New Roman"/>
          <w:b w:val="false"/>
          <w:i w:val="false"/>
          <w:color w:val="000000"/>
          <w:sz w:val="28"/>
        </w:rPr>
        <w:t>
      33) сүңгуірлік іс – адамныңсүңгуірлікжабдықта су астына түсуімен байланысты ғылыми және практикалық қызмет саласы. Сүңгуірлік іс бойынша дайындық сүңгуір техникасының құрылымы мен пайдалану қағидаларын, сүңгуірлік жұмысты ұйымдастыру мен технологиясын, оларды орындау кезіндегі қауіпсіздік техникасының талаптарын, сүңгуірлер мен сүңгуірлік түсуді медициналық қамтамасыз ету талаптарын зерделеуді, сондай-ақ сүңгуірліккерек-жарақта су астында түсу мен жұмыс істеуге оқытып-үйретуді қамтиды;</w:t>
      </w:r>
    </w:p>
    <w:bookmarkEnd w:id="45"/>
    <w:bookmarkStart w:name="z52" w:id="46"/>
    <w:p>
      <w:pPr>
        <w:spacing w:after="0"/>
        <w:ind w:left="0"/>
        <w:jc w:val="both"/>
      </w:pPr>
      <w:r>
        <w:rPr>
          <w:rFonts w:ascii="Times New Roman"/>
          <w:b w:val="false"/>
          <w:i w:val="false"/>
          <w:color w:val="000000"/>
          <w:sz w:val="28"/>
        </w:rPr>
        <w:t>
      34) сүңгуірлікшланг – сүңгуірге сығылған ауаны, тыныс алу газын немесе ыстық суды жеткізуге күшейтілген қоспасы бар резеңке немесе синтетикалық түтік;</w:t>
      </w:r>
    </w:p>
    <w:bookmarkEnd w:id="46"/>
    <w:bookmarkStart w:name="z53" w:id="47"/>
    <w:p>
      <w:pPr>
        <w:spacing w:after="0"/>
        <w:ind w:left="0"/>
        <w:jc w:val="both"/>
      </w:pPr>
      <w:r>
        <w:rPr>
          <w:rFonts w:ascii="Times New Roman"/>
          <w:b w:val="false"/>
          <w:i w:val="false"/>
          <w:color w:val="000000"/>
          <w:sz w:val="28"/>
        </w:rPr>
        <w:t>
      35) тыныс алатын газ қоспасы – су астына түскенде және сүңгуір барокамерасында сүңгуірдің тыныс алуы үшін қолданылатын ауа және жасанды түрде дайындалған газ қоспасы. Газ қоспасының құрамына оттегі және бір немесе бірнеше индифферентті газ (азот, гелий, аргон) кіреді. Қоспаның атауы оттегінің пайыздық мөлшерінен басталады. Мысалы, алты пайыздық оттегі-гелий қоспасы 6 пайыз оттегі мен 94 пайыз гелийден тұрады. Егер қоспа құрамына екеуден астам газ түссе, оның атауы газдың пайыздық мөлшерінің өсу ретімен жасалады, цифрмен тек оттегінің пайыздық мөлшері көрсетіледі.</w:t>
      </w:r>
    </w:p>
    <w:bookmarkEnd w:id="47"/>
    <w:bookmarkStart w:name="z54" w:id="48"/>
    <w:p>
      <w:pPr>
        <w:spacing w:after="0"/>
        <w:ind w:left="0"/>
        <w:jc w:val="left"/>
      </w:pPr>
      <w:r>
        <w:rPr>
          <w:rFonts w:ascii="Times New Roman"/>
          <w:b/>
          <w:i w:val="false"/>
          <w:color w:val="000000"/>
        </w:rPr>
        <w:t xml:space="preserve"> 2-тарау. Сүңгуірлікіс бойынша даярлықты ұйымдастыру</w:t>
      </w:r>
    </w:p>
    <w:bookmarkEnd w:id="48"/>
    <w:bookmarkStart w:name="z55" w:id="49"/>
    <w:p>
      <w:pPr>
        <w:spacing w:after="0"/>
        <w:ind w:left="0"/>
        <w:jc w:val="left"/>
      </w:pPr>
      <w:r>
        <w:rPr>
          <w:rFonts w:ascii="Times New Roman"/>
          <w:b/>
          <w:i w:val="false"/>
          <w:color w:val="000000"/>
        </w:rPr>
        <w:t xml:space="preserve"> 1-параграф. Сүңгуірлік іске даярлау</w:t>
      </w:r>
    </w:p>
    <w:bookmarkEnd w:id="49"/>
    <w:bookmarkStart w:name="z56" w:id="50"/>
    <w:p>
      <w:pPr>
        <w:spacing w:after="0"/>
        <w:ind w:left="0"/>
        <w:jc w:val="both"/>
      </w:pPr>
      <w:r>
        <w:rPr>
          <w:rFonts w:ascii="Times New Roman"/>
          <w:b w:val="false"/>
          <w:i w:val="false"/>
          <w:color w:val="000000"/>
          <w:sz w:val="28"/>
        </w:rPr>
        <w:t>
      3. Қазақстан Республикасы Қарулы Күштерінің (бұдан әрі – ҚР ҚК) әскери қызметшілерін сүңгуірлік іс бойынша даярлау кейіннен біліктілікті арттыру және тиісті сүңгуірлік-біліктілік комиссиясы (бұдан әрі – СБК) жанынан біліктілікті арттыру және қосымша біліктілік алу үшін қайта даярлауменкәсіби деңгейі мен біліктілігін арттыруға бағытталған.</w:t>
      </w:r>
    </w:p>
    <w:bookmarkEnd w:id="50"/>
    <w:bookmarkStart w:name="z57" w:id="51"/>
    <w:p>
      <w:pPr>
        <w:spacing w:after="0"/>
        <w:ind w:left="0"/>
        <w:jc w:val="left"/>
      </w:pPr>
      <w:r>
        <w:rPr>
          <w:rFonts w:ascii="Times New Roman"/>
          <w:b/>
          <w:i w:val="false"/>
          <w:color w:val="000000"/>
        </w:rPr>
        <w:t xml:space="preserve"> 2-параграф. Сүңгуір біліктілігі</w:t>
      </w:r>
    </w:p>
    <w:bookmarkEnd w:id="51"/>
    <w:bookmarkStart w:name="z58" w:id="52"/>
    <w:p>
      <w:pPr>
        <w:spacing w:after="0"/>
        <w:ind w:left="0"/>
        <w:jc w:val="both"/>
      </w:pPr>
      <w:r>
        <w:rPr>
          <w:rFonts w:ascii="Times New Roman"/>
          <w:b w:val="false"/>
          <w:i w:val="false"/>
          <w:color w:val="000000"/>
          <w:sz w:val="28"/>
        </w:rPr>
        <w:t>
      4. Штаттық сүңгуір лауазымында әскери қызмет өткеретін ҚР ҚКәскери қызметшілері (олардың атауында штатта "сүңгуір", "жауынгерлік жүзгіш", "сүңгуір маманы" деген сөздер бар немесе олардың штаттық әскери-есептік мамандығы есептік мамандықтың тиісті тізбесінде: "сүңгуір", "сүңгуірлік жұмыс", "сүңгуірлік терең су жұмысы", "суасты мина қою", "су астындағы жару жұмысы" деген сөздерді пайдаланумен айқындалған) штаттық сүңгуір болып табылады.</w:t>
      </w:r>
    </w:p>
    <w:bookmarkEnd w:id="52"/>
    <w:bookmarkStart w:name="z59" w:id="53"/>
    <w:p>
      <w:pPr>
        <w:spacing w:after="0"/>
        <w:ind w:left="0"/>
        <w:jc w:val="both"/>
      </w:pPr>
      <w:r>
        <w:rPr>
          <w:rFonts w:ascii="Times New Roman"/>
          <w:b w:val="false"/>
          <w:i w:val="false"/>
          <w:color w:val="000000"/>
          <w:sz w:val="28"/>
        </w:rPr>
        <w:t>
      Су астына түсуді немесе сүңгуір барокамерасында жоғары қысымда болумен байланысты жұмысты орындауды негізгі (сүңгуірлік емес) лауазым бойынша әрекет етумен ұштастыратын ҚР ҚК әскери қызметшілері штаттан тыс сүңгуір болып табылады.</w:t>
      </w:r>
    </w:p>
    <w:bookmarkEnd w:id="53"/>
    <w:bookmarkStart w:name="z60" w:id="54"/>
    <w:p>
      <w:pPr>
        <w:spacing w:after="0"/>
        <w:ind w:left="0"/>
        <w:jc w:val="both"/>
      </w:pPr>
      <w:r>
        <w:rPr>
          <w:rFonts w:ascii="Times New Roman"/>
          <w:b w:val="false"/>
          <w:i w:val="false"/>
          <w:color w:val="000000"/>
          <w:sz w:val="28"/>
        </w:rPr>
        <w:t>
      5. Сүңгуірдіанағұрлым жоғары біліктілікке ұсынуға даярлау осы Нұсқаулыққа 1-қосымшаға сәйкес нысан бойынша сүңгуір біліктілігін беру үшін біліктілік талаптары бойынша жүзеге асырылады.</w:t>
      </w:r>
    </w:p>
    <w:bookmarkEnd w:id="54"/>
    <w:bookmarkStart w:name="z61" w:id="55"/>
    <w:p>
      <w:pPr>
        <w:spacing w:after="0"/>
        <w:ind w:left="0"/>
        <w:jc w:val="both"/>
      </w:pPr>
      <w:r>
        <w:rPr>
          <w:rFonts w:ascii="Times New Roman"/>
          <w:b w:val="false"/>
          <w:i w:val="false"/>
          <w:color w:val="000000"/>
          <w:sz w:val="28"/>
        </w:rPr>
        <w:t>
      6. Сүңгуірдің берілген біліктілігін куәландыратын құжат осы Нұсқаулыққа 2-қосымшаға сәйкес "Сүңгуір кітапшасы" болып табылады.</w:t>
      </w:r>
    </w:p>
    <w:bookmarkEnd w:id="55"/>
    <w:bookmarkStart w:name="z62" w:id="56"/>
    <w:p>
      <w:pPr>
        <w:spacing w:after="0"/>
        <w:ind w:left="0"/>
        <w:jc w:val="left"/>
      </w:pPr>
      <w:r>
        <w:rPr>
          <w:rFonts w:ascii="Times New Roman"/>
          <w:b/>
          <w:i w:val="false"/>
          <w:color w:val="000000"/>
        </w:rPr>
        <w:t xml:space="preserve"> 3-тарау. Сүңгуірлік түсудіжәне жұмысты ұйымдастыру</w:t>
      </w:r>
    </w:p>
    <w:bookmarkEnd w:id="56"/>
    <w:bookmarkStart w:name="z63" w:id="57"/>
    <w:p>
      <w:pPr>
        <w:spacing w:after="0"/>
        <w:ind w:left="0"/>
        <w:jc w:val="left"/>
      </w:pPr>
      <w:r>
        <w:rPr>
          <w:rFonts w:ascii="Times New Roman"/>
          <w:b/>
          <w:i w:val="false"/>
          <w:color w:val="000000"/>
        </w:rPr>
        <w:t xml:space="preserve"> 1-параграф. Сүңгуірлік түсуді және жұмысты жоспарлау</w:t>
      </w:r>
    </w:p>
    <w:bookmarkEnd w:id="57"/>
    <w:bookmarkStart w:name="z64" w:id="58"/>
    <w:p>
      <w:pPr>
        <w:spacing w:after="0"/>
        <w:ind w:left="0"/>
        <w:jc w:val="both"/>
      </w:pPr>
      <w:r>
        <w:rPr>
          <w:rFonts w:ascii="Times New Roman"/>
          <w:b w:val="false"/>
          <w:i w:val="false"/>
          <w:color w:val="000000"/>
          <w:sz w:val="28"/>
        </w:rPr>
        <w:t>
      7. Сүңгуірлік түсу корабльді, бөлімді (құраманы) жауынгерлік даярлаудың тәуліктік, апталық және айлық жоспарларында жоспарланады. Жауынгерлік даярлықтың тәуліктік жоспарында жұмыс орны, тереңдігі, уақыты мен мақсаты, сүңгуірлік жұмыстың жетекшісі, су астына түсу командирі, сондай-ақ сүңгуірлік түсуді медициналық және материалдық-техникалық қамтамасыз етуге жауапты адамдар көрсетіледі.</w:t>
      </w:r>
    </w:p>
    <w:bookmarkEnd w:id="58"/>
    <w:bookmarkStart w:name="z65" w:id="59"/>
    <w:p>
      <w:pPr>
        <w:spacing w:after="0"/>
        <w:ind w:left="0"/>
        <w:jc w:val="both"/>
      </w:pPr>
      <w:r>
        <w:rPr>
          <w:rFonts w:ascii="Times New Roman"/>
          <w:b w:val="false"/>
          <w:i w:val="false"/>
          <w:color w:val="000000"/>
          <w:sz w:val="28"/>
        </w:rPr>
        <w:t>
      8. 20 метрден астам тереңдікке сүңгуірлік түсуге, оларды жауынгерлік даярлықтың тәуліктік жоспарына енгізуден басқа, осы Нұсқаулыққа 3-қосымшаға сәйкес нысан бойынша сүңгуірлік түсу жоспары жасалады. Жоспар сүңгуірлік жұмыс жетекшісімен бірлесіп жасалады және оған сүңгуірлік түсу командирі қол қояды, бөлім командирі (бастығы) бекітеді.</w:t>
      </w:r>
    </w:p>
    <w:bookmarkEnd w:id="59"/>
    <w:bookmarkStart w:name="z66" w:id="60"/>
    <w:p>
      <w:pPr>
        <w:spacing w:after="0"/>
        <w:ind w:left="0"/>
        <w:jc w:val="both"/>
      </w:pPr>
      <w:r>
        <w:rPr>
          <w:rFonts w:ascii="Times New Roman"/>
          <w:b w:val="false"/>
          <w:i w:val="false"/>
          <w:color w:val="000000"/>
          <w:sz w:val="28"/>
        </w:rPr>
        <w:t>
      Сүңгуірлік түсу жоспары оларды корабльден, бөлімнен (құрамадан) тыс немесе лауазымды адамдардың бұйрығы бойынша орындағанда төмен тереңдікке түсу үшін де жасалады.</w:t>
      </w:r>
    </w:p>
    <w:bookmarkEnd w:id="60"/>
    <w:bookmarkStart w:name="z67" w:id="61"/>
    <w:p>
      <w:pPr>
        <w:spacing w:after="0"/>
        <w:ind w:left="0"/>
        <w:jc w:val="both"/>
      </w:pPr>
      <w:r>
        <w:rPr>
          <w:rFonts w:ascii="Times New Roman"/>
          <w:b w:val="false"/>
          <w:i w:val="false"/>
          <w:color w:val="000000"/>
          <w:sz w:val="28"/>
        </w:rPr>
        <w:t>
      9. Төтенше жағдайда (төзімділік үшін күрес, құтқару жұмысы) корабльден 60 метр тереңдікке дейін сүңгуірлік түсу жоспарын жасамай орындалуы мүмкін, ол туралы корабльдің вахта журналына жазба жасалады.</w:t>
      </w:r>
    </w:p>
    <w:bookmarkEnd w:id="61"/>
    <w:bookmarkStart w:name="z68" w:id="62"/>
    <w:p>
      <w:pPr>
        <w:spacing w:after="0"/>
        <w:ind w:left="0"/>
        <w:jc w:val="both"/>
      </w:pPr>
      <w:r>
        <w:rPr>
          <w:rFonts w:ascii="Times New Roman"/>
          <w:b w:val="false"/>
          <w:i w:val="false"/>
          <w:color w:val="000000"/>
          <w:sz w:val="28"/>
        </w:rPr>
        <w:t>
      Жоспарланбаған сүңгуірлік түсу және жұмыс (төзімділік үшін күрес, корабльдің (корабльдің) немесе катердің түбін қарау, құтқару жұмысы, түбін тексеру кезінде) бөлім командирінің (бастығының) бұйырымы бойынша жүргізіледі.</w:t>
      </w:r>
    </w:p>
    <w:bookmarkEnd w:id="62"/>
    <w:bookmarkStart w:name="z69" w:id="63"/>
    <w:p>
      <w:pPr>
        <w:spacing w:after="0"/>
        <w:ind w:left="0"/>
        <w:jc w:val="both"/>
      </w:pPr>
      <w:r>
        <w:rPr>
          <w:rFonts w:ascii="Times New Roman"/>
          <w:b w:val="false"/>
          <w:i w:val="false"/>
          <w:color w:val="000000"/>
          <w:sz w:val="28"/>
        </w:rPr>
        <w:t>
      Алынған бұйрық туралы қойылған міндеттерді, әскери атағын, сүңгуірлік түсуге (жұмысқа) бұйрық берген адамның тегі мен лауазымын көрсетіп, вахталық журналға (бөлім бойынша кезекшінің журналына) оның қолы қойылып жазылады, сондай-ақ құраманың жедел кезекшісіне баяндау жасалады.</w:t>
      </w:r>
    </w:p>
    <w:bookmarkEnd w:id="63"/>
    <w:bookmarkStart w:name="z70" w:id="64"/>
    <w:p>
      <w:pPr>
        <w:spacing w:after="0"/>
        <w:ind w:left="0"/>
        <w:jc w:val="both"/>
      </w:pPr>
      <w:r>
        <w:rPr>
          <w:rFonts w:ascii="Times New Roman"/>
          <w:b w:val="false"/>
          <w:i w:val="false"/>
          <w:color w:val="000000"/>
          <w:sz w:val="28"/>
        </w:rPr>
        <w:t>
      10. Сүңгуірлік жұмысқа басшылық жасау және сүңгуірлік түсуді қамтамасыз ету үшін бөлім командирінің (бастығының) бұйрығымен сүңгуірлік жұмыс жетекшісі, су астына түсу командирі және медициналық білімі бар әскери қызметшітағайындалады.</w:t>
      </w:r>
    </w:p>
    <w:bookmarkEnd w:id="64"/>
    <w:bookmarkStart w:name="z71" w:id="65"/>
    <w:p>
      <w:pPr>
        <w:spacing w:after="0"/>
        <w:ind w:left="0"/>
        <w:jc w:val="both"/>
      </w:pPr>
      <w:r>
        <w:rPr>
          <w:rFonts w:ascii="Times New Roman"/>
          <w:b w:val="false"/>
          <w:i w:val="false"/>
          <w:color w:val="000000"/>
          <w:sz w:val="28"/>
        </w:rPr>
        <w:t>
      11. Сүңгуірлікжұмысқа басшылық жасауды:</w:t>
      </w:r>
    </w:p>
    <w:bookmarkEnd w:id="65"/>
    <w:bookmarkStart w:name="z72" w:id="66"/>
    <w:p>
      <w:pPr>
        <w:spacing w:after="0"/>
        <w:ind w:left="0"/>
        <w:jc w:val="both"/>
      </w:pPr>
      <w:r>
        <w:rPr>
          <w:rFonts w:ascii="Times New Roman"/>
          <w:b w:val="false"/>
          <w:i w:val="false"/>
          <w:color w:val="000000"/>
          <w:sz w:val="28"/>
        </w:rPr>
        <w:t>
      1) бөлім (құрама) командирлері және орынбасарлары штаттық сүңгуіржұмысты барлық тереңдікте орындағанда, сондай-ақ жаттығып суға түскенде;</w:t>
      </w:r>
    </w:p>
    <w:bookmarkEnd w:id="66"/>
    <w:bookmarkStart w:name="z73" w:id="67"/>
    <w:p>
      <w:pPr>
        <w:spacing w:after="0"/>
        <w:ind w:left="0"/>
        <w:jc w:val="both"/>
      </w:pPr>
      <w:r>
        <w:rPr>
          <w:rFonts w:ascii="Times New Roman"/>
          <w:b w:val="false"/>
          <w:i w:val="false"/>
          <w:color w:val="000000"/>
          <w:sz w:val="28"/>
        </w:rPr>
        <w:t>
      2) сүңгуір кешенімен жабдықталған корабль (кеме) командирлері (капитандары), командир (капитан) көмекшілері сүңгуір кешенінің техникалық сипаттамасына сәйкес тереңдікте оларға бағынысты штаттық сүңгуір жұмысты орындағанда, сондай-ақ жаттығып суға түскенде;</w:t>
      </w:r>
    </w:p>
    <w:bookmarkEnd w:id="67"/>
    <w:bookmarkStart w:name="z74" w:id="68"/>
    <w:p>
      <w:pPr>
        <w:spacing w:after="0"/>
        <w:ind w:left="0"/>
        <w:jc w:val="both"/>
      </w:pPr>
      <w:r>
        <w:rPr>
          <w:rFonts w:ascii="Times New Roman"/>
          <w:b w:val="false"/>
          <w:i w:val="false"/>
          <w:color w:val="000000"/>
          <w:sz w:val="28"/>
        </w:rPr>
        <w:t>
      3) корабль (кеме) командирлері (капитандары), командир (капитан) көмекшілері оларға бағынысты штаттан тыс сүңгуір жұмысты 20 метр тереңдікте орындағанда;</w:t>
      </w:r>
    </w:p>
    <w:bookmarkEnd w:id="68"/>
    <w:bookmarkStart w:name="z75" w:id="69"/>
    <w:p>
      <w:pPr>
        <w:spacing w:after="0"/>
        <w:ind w:left="0"/>
        <w:jc w:val="both"/>
      </w:pPr>
      <w:r>
        <w:rPr>
          <w:rFonts w:ascii="Times New Roman"/>
          <w:b w:val="false"/>
          <w:i w:val="false"/>
          <w:color w:val="000000"/>
          <w:sz w:val="28"/>
        </w:rPr>
        <w:t>
      4) полигон, оқу-жаттығу кешені (станция) бастықтары және орынбасарлары 60 метрге дейінгі тереңдікте сүңгуірлік жұмыс кезінде және жаттығып суғатүскендесүңгуірлік жұмыста;</w:t>
      </w:r>
    </w:p>
    <w:bookmarkEnd w:id="69"/>
    <w:bookmarkStart w:name="z76" w:id="70"/>
    <w:p>
      <w:pPr>
        <w:spacing w:after="0"/>
        <w:ind w:left="0"/>
        <w:jc w:val="both"/>
      </w:pPr>
      <w:r>
        <w:rPr>
          <w:rFonts w:ascii="Times New Roman"/>
          <w:b w:val="false"/>
          <w:i w:val="false"/>
          <w:color w:val="000000"/>
          <w:sz w:val="28"/>
        </w:rPr>
        <w:t>
      5) сүңгуір мамансүңгуірлік жұмысты айлақтан, жағалаудан немесе мұздан 60 метрге дейінгі тереңдікте жүргізгенде жүзеге асырады.</w:t>
      </w:r>
    </w:p>
    <w:bookmarkEnd w:id="70"/>
    <w:bookmarkStart w:name="z77" w:id="71"/>
    <w:p>
      <w:pPr>
        <w:spacing w:after="0"/>
        <w:ind w:left="0"/>
        <w:jc w:val="both"/>
      </w:pPr>
      <w:r>
        <w:rPr>
          <w:rFonts w:ascii="Times New Roman"/>
          <w:b w:val="false"/>
          <w:i w:val="false"/>
          <w:color w:val="000000"/>
          <w:sz w:val="28"/>
        </w:rPr>
        <w:t>
      Бөлімнен тыс жерде 60 метрге дейінгі тереңдіктегісүңгуірлік жұмысқа басшылық жасауға сүңгуірлік жұмысқа басшылық жасауға жіберілген тиісті СБК-сы бар лауазымды адамдар тағайындалады.</w:t>
      </w:r>
    </w:p>
    <w:bookmarkEnd w:id="71"/>
    <w:bookmarkStart w:name="z78" w:id="72"/>
    <w:p>
      <w:pPr>
        <w:spacing w:after="0"/>
        <w:ind w:left="0"/>
        <w:jc w:val="both"/>
      </w:pPr>
      <w:r>
        <w:rPr>
          <w:rFonts w:ascii="Times New Roman"/>
          <w:b w:val="false"/>
          <w:i w:val="false"/>
          <w:color w:val="000000"/>
          <w:sz w:val="28"/>
        </w:rPr>
        <w:t>
      Сүңгуірдің (сүңгірулік біліктілігі бар әскери қызметшінің) даярлық деңгейін, біліктілік талаптарына сәйкестігін, сүңгірулікжұмысқабасшылық жасауға, сүңгірулік түсуге команда беругедаярлығын және олардың медициналық қамтамасыз етілуінтексеруді және жіберуді жылсайынсүңгуірлік біліктілік комиссиясы:</w:t>
      </w:r>
    </w:p>
    <w:bookmarkEnd w:id="72"/>
    <w:bookmarkStart w:name="z79" w:id="73"/>
    <w:p>
      <w:pPr>
        <w:spacing w:after="0"/>
        <w:ind w:left="0"/>
        <w:jc w:val="both"/>
      </w:pPr>
      <w:r>
        <w:rPr>
          <w:rFonts w:ascii="Times New Roman"/>
          <w:b w:val="false"/>
          <w:i w:val="false"/>
          <w:color w:val="000000"/>
          <w:sz w:val="28"/>
        </w:rPr>
        <w:t>
      су астына түсуге жіберуге сынақ тапсырған кезінде;</w:t>
      </w:r>
    </w:p>
    <w:bookmarkEnd w:id="73"/>
    <w:bookmarkStart w:name="z80" w:id="74"/>
    <w:p>
      <w:pPr>
        <w:spacing w:after="0"/>
        <w:ind w:left="0"/>
        <w:jc w:val="both"/>
      </w:pPr>
      <w:r>
        <w:rPr>
          <w:rFonts w:ascii="Times New Roman"/>
          <w:b w:val="false"/>
          <w:i w:val="false"/>
          <w:color w:val="000000"/>
          <w:sz w:val="28"/>
        </w:rPr>
        <w:t>
      су астына түсугекоманда беруге жіберуге және олардың медициналық қамтамасыз етілуіне сынақ тапсырған кезінде;</w:t>
      </w:r>
    </w:p>
    <w:bookmarkEnd w:id="74"/>
    <w:bookmarkStart w:name="z81" w:id="75"/>
    <w:p>
      <w:pPr>
        <w:spacing w:after="0"/>
        <w:ind w:left="0"/>
        <w:jc w:val="both"/>
      </w:pPr>
      <w:r>
        <w:rPr>
          <w:rFonts w:ascii="Times New Roman"/>
          <w:b w:val="false"/>
          <w:i w:val="false"/>
          <w:color w:val="000000"/>
          <w:sz w:val="28"/>
        </w:rPr>
        <w:t>
      сүңгуір біліктілігінберуге (растауға) емтихан тапсырған кезінде;</w:t>
      </w:r>
    </w:p>
    <w:bookmarkEnd w:id="75"/>
    <w:bookmarkStart w:name="z82" w:id="76"/>
    <w:p>
      <w:pPr>
        <w:spacing w:after="0"/>
        <w:ind w:left="0"/>
        <w:jc w:val="both"/>
      </w:pPr>
      <w:r>
        <w:rPr>
          <w:rFonts w:ascii="Times New Roman"/>
          <w:b w:val="false"/>
          <w:i w:val="false"/>
          <w:color w:val="000000"/>
          <w:sz w:val="28"/>
        </w:rPr>
        <w:t>
      сыныптық біліктілікті беруге(растауға) емтихан тапсырған кезінде жүргізеді.</w:t>
      </w:r>
    </w:p>
    <w:bookmarkEnd w:id="76"/>
    <w:bookmarkStart w:name="z83" w:id="77"/>
    <w:p>
      <w:pPr>
        <w:spacing w:after="0"/>
        <w:ind w:left="0"/>
        <w:jc w:val="both"/>
      </w:pPr>
      <w:r>
        <w:rPr>
          <w:rFonts w:ascii="Times New Roman"/>
          <w:b w:val="false"/>
          <w:i w:val="false"/>
          <w:color w:val="000000"/>
          <w:sz w:val="28"/>
        </w:rPr>
        <w:t>
      Әскери бөлімсүңгуірлік біліктілік комиссиясының сүңгуірлік жұмысқа басшылық жасауға, сүңгуірлік түсуге команда беругежіберуге, су астына түсуге және сүңгуірлік түсуді медициналық қамтамасыз етуге шешімі осы Нұсқаулыққа4-қосымшаға сәйкес нысан бойынша ресімделеді.</w:t>
      </w:r>
    </w:p>
    <w:bookmarkEnd w:id="77"/>
    <w:bookmarkStart w:name="z84" w:id="78"/>
    <w:p>
      <w:pPr>
        <w:spacing w:after="0"/>
        <w:ind w:left="0"/>
        <w:jc w:val="both"/>
      </w:pPr>
      <w:r>
        <w:rPr>
          <w:rFonts w:ascii="Times New Roman"/>
          <w:b w:val="false"/>
          <w:i w:val="false"/>
          <w:color w:val="000000"/>
          <w:sz w:val="28"/>
        </w:rPr>
        <w:t>
      Емтихан нәтижесіжәне тиісті СБК қабылданған шешімосы Нұсқаулыққа 5-қосымшаға сәйкес нысан бойыншаәскери бөлімсүңгуірлік біліктілік комиссиясының хаттамасыменресімделеді.</w:t>
      </w:r>
    </w:p>
    <w:bookmarkEnd w:id="78"/>
    <w:bookmarkStart w:name="z85" w:id="79"/>
    <w:p>
      <w:pPr>
        <w:spacing w:after="0"/>
        <w:ind w:left="0"/>
        <w:jc w:val="both"/>
      </w:pPr>
      <w:r>
        <w:rPr>
          <w:rFonts w:ascii="Times New Roman"/>
          <w:b w:val="false"/>
          <w:i w:val="false"/>
          <w:color w:val="000000"/>
          <w:sz w:val="28"/>
        </w:rPr>
        <w:t>
      СБК төрағасы болып комиссия тағайындалатын әскери бөлімінің штаб бастығы тағайындалады.</w:t>
      </w:r>
    </w:p>
    <w:bookmarkEnd w:id="79"/>
    <w:bookmarkStart w:name="z86" w:id="80"/>
    <w:p>
      <w:pPr>
        <w:spacing w:after="0"/>
        <w:ind w:left="0"/>
        <w:jc w:val="both"/>
      </w:pPr>
      <w:r>
        <w:rPr>
          <w:rFonts w:ascii="Times New Roman"/>
          <w:b w:val="false"/>
          <w:i w:val="false"/>
          <w:color w:val="000000"/>
          <w:sz w:val="28"/>
        </w:rPr>
        <w:t>
      Командирлер, корабль (кеме) командирлерінің көмекшілері жыл сайын СБК құрамасының сүңгуірлік жұмысына басшылық жасау құқығына сынақтан өтеді.</w:t>
      </w:r>
    </w:p>
    <w:bookmarkEnd w:id="80"/>
    <w:bookmarkStart w:name="z87" w:id="81"/>
    <w:p>
      <w:pPr>
        <w:spacing w:after="0"/>
        <w:ind w:left="0"/>
        <w:jc w:val="both"/>
      </w:pPr>
      <w:r>
        <w:rPr>
          <w:rFonts w:ascii="Times New Roman"/>
          <w:b w:val="false"/>
          <w:i w:val="false"/>
          <w:color w:val="000000"/>
          <w:sz w:val="28"/>
        </w:rPr>
        <w:t xml:space="preserve">
      Құрамында жасақталған сүңгуірлік кешен бар бөлім (құрама) командирлері мен командир орынбасарлары жыл сайын сүңгуірлік жұмысқа басшылық жасау құқығына СБК сынағын тапсырады. </w:t>
      </w:r>
    </w:p>
    <w:bookmarkEnd w:id="81"/>
    <w:bookmarkStart w:name="z88" w:id="82"/>
    <w:p>
      <w:pPr>
        <w:spacing w:after="0"/>
        <w:ind w:left="0"/>
        <w:jc w:val="both"/>
      </w:pPr>
      <w:r>
        <w:rPr>
          <w:rFonts w:ascii="Times New Roman"/>
          <w:b w:val="false"/>
          <w:i w:val="false"/>
          <w:color w:val="000000"/>
          <w:sz w:val="28"/>
        </w:rPr>
        <w:t>
      Сүңгуір жұмысының тұрақты әрекет ететін басшысы Қазақстан Республикасы Қарулы Күштері Әскери-теңіз күштері бас қолбасшысы басқармасының флагмандық маманы (сүңгуірлік және іздеу-құтқару жұмысы жөніндегі) саналады.</w:t>
      </w:r>
    </w:p>
    <w:bookmarkEnd w:id="82"/>
    <w:bookmarkStart w:name="z89" w:id="83"/>
    <w:p>
      <w:pPr>
        <w:spacing w:after="0"/>
        <w:ind w:left="0"/>
        <w:jc w:val="both"/>
      </w:pPr>
      <w:r>
        <w:rPr>
          <w:rFonts w:ascii="Times New Roman"/>
          <w:b w:val="false"/>
          <w:i w:val="false"/>
          <w:color w:val="000000"/>
          <w:sz w:val="28"/>
        </w:rPr>
        <w:t>
      12. Су астына түсуді медициналық қамтамасыз ететін және арнайы медициналық білімі бар әскери дәрігер:</w:t>
      </w:r>
    </w:p>
    <w:bookmarkEnd w:id="83"/>
    <w:bookmarkStart w:name="z90" w:id="84"/>
    <w:p>
      <w:pPr>
        <w:spacing w:after="0"/>
        <w:ind w:left="0"/>
        <w:jc w:val="both"/>
      </w:pPr>
      <w:r>
        <w:rPr>
          <w:rFonts w:ascii="Times New Roman"/>
          <w:b w:val="false"/>
          <w:i w:val="false"/>
          <w:color w:val="000000"/>
          <w:sz w:val="28"/>
        </w:rPr>
        <w:t>
      1) су астына түсуге тағайындалғансүңгуірді медициналық қарап-тексеруден өткізуге;</w:t>
      </w:r>
    </w:p>
    <w:bookmarkEnd w:id="84"/>
    <w:bookmarkStart w:name="z91" w:id="85"/>
    <w:p>
      <w:pPr>
        <w:spacing w:after="0"/>
        <w:ind w:left="0"/>
        <w:jc w:val="both"/>
      </w:pPr>
      <w:r>
        <w:rPr>
          <w:rFonts w:ascii="Times New Roman"/>
          <w:b w:val="false"/>
          <w:i w:val="false"/>
          <w:color w:val="000000"/>
          <w:sz w:val="28"/>
        </w:rPr>
        <w:t>
      2) тыныс алу газ қоспасын дайындаудың дұрыстығын қарап-тексеруге;</w:t>
      </w:r>
    </w:p>
    <w:bookmarkEnd w:id="85"/>
    <w:bookmarkStart w:name="z92" w:id="86"/>
    <w:p>
      <w:pPr>
        <w:spacing w:after="0"/>
        <w:ind w:left="0"/>
        <w:jc w:val="both"/>
      </w:pPr>
      <w:r>
        <w:rPr>
          <w:rFonts w:ascii="Times New Roman"/>
          <w:b w:val="false"/>
          <w:i w:val="false"/>
          <w:color w:val="000000"/>
          <w:sz w:val="28"/>
        </w:rPr>
        <w:t>
      3) ауаны, тыныс алатын газ қоспасын, регенеративті және сіңіргіш заттардыталдап-тексеруге, олардың пайдалануға жарамдылығы туралы қорытынды беруге;</w:t>
      </w:r>
    </w:p>
    <w:bookmarkEnd w:id="86"/>
    <w:bookmarkStart w:name="z93" w:id="87"/>
    <w:p>
      <w:pPr>
        <w:spacing w:after="0"/>
        <w:ind w:left="0"/>
        <w:jc w:val="both"/>
      </w:pPr>
      <w:r>
        <w:rPr>
          <w:rFonts w:ascii="Times New Roman"/>
          <w:b w:val="false"/>
          <w:i w:val="false"/>
          <w:color w:val="000000"/>
          <w:sz w:val="28"/>
        </w:rPr>
        <w:t>
      4) сүңгуірлік жабдықты, қатты сүңгуірлік құрылғы мен барокамераны дайындау мен пайдаланудысанитариялық-гигиеналық бақылауға;</w:t>
      </w:r>
    </w:p>
    <w:bookmarkEnd w:id="87"/>
    <w:bookmarkStart w:name="z94" w:id="88"/>
    <w:p>
      <w:pPr>
        <w:spacing w:after="0"/>
        <w:ind w:left="0"/>
        <w:jc w:val="both"/>
      </w:pPr>
      <w:r>
        <w:rPr>
          <w:rFonts w:ascii="Times New Roman"/>
          <w:b w:val="false"/>
          <w:i w:val="false"/>
          <w:color w:val="000000"/>
          <w:sz w:val="28"/>
        </w:rPr>
        <w:t>
      5) декомпрессияның оттегі сатысын қамтамасыз етуге арналған тыныс алу аппаратын пайдалануға әзірлігінқарап-тексеруге, сүңгуірге медициналық көмек көрсету құралын жеке өзі дайындауға;</w:t>
      </w:r>
    </w:p>
    <w:bookmarkEnd w:id="88"/>
    <w:bookmarkStart w:name="z95" w:id="89"/>
    <w:p>
      <w:pPr>
        <w:spacing w:after="0"/>
        <w:ind w:left="0"/>
        <w:jc w:val="both"/>
      </w:pPr>
      <w:r>
        <w:rPr>
          <w:rFonts w:ascii="Times New Roman"/>
          <w:b w:val="false"/>
          <w:i w:val="false"/>
          <w:color w:val="000000"/>
          <w:sz w:val="28"/>
        </w:rPr>
        <w:t>
      6) суасты жұмысы кезеңінде сүңгуірдіңөзінсезінуінқарап-тексеруге;</w:t>
      </w:r>
    </w:p>
    <w:bookmarkEnd w:id="89"/>
    <w:bookmarkStart w:name="z96" w:id="90"/>
    <w:p>
      <w:pPr>
        <w:spacing w:after="0"/>
        <w:ind w:left="0"/>
        <w:jc w:val="both"/>
      </w:pPr>
      <w:r>
        <w:rPr>
          <w:rFonts w:ascii="Times New Roman"/>
          <w:b w:val="false"/>
          <w:i w:val="false"/>
          <w:color w:val="000000"/>
          <w:sz w:val="28"/>
        </w:rPr>
        <w:t>
      7) сүңгуір үшін декомпрессия режимін уақтылы таңдауға, оның дұрыс жүргізілуін қарауға, сүңгуірге медициналық көмек көрсетуге және сүңгуірлікауру мен жарақат кезінде олардың емделуіне (қажет болғанда барокамерада жеке көмек көрсетуге) басшылық жасауға;</w:t>
      </w:r>
    </w:p>
    <w:bookmarkEnd w:id="90"/>
    <w:bookmarkStart w:name="z97" w:id="91"/>
    <w:p>
      <w:pPr>
        <w:spacing w:after="0"/>
        <w:ind w:left="0"/>
        <w:jc w:val="both"/>
      </w:pPr>
      <w:r>
        <w:rPr>
          <w:rFonts w:ascii="Times New Roman"/>
          <w:b w:val="false"/>
          <w:i w:val="false"/>
          <w:color w:val="000000"/>
          <w:sz w:val="28"/>
        </w:rPr>
        <w:t>
      8) сүңгуірдің белгіленген еңбек және демалыс режимін қарауға;</w:t>
      </w:r>
    </w:p>
    <w:bookmarkEnd w:id="91"/>
    <w:bookmarkStart w:name="z98" w:id="92"/>
    <w:p>
      <w:pPr>
        <w:spacing w:after="0"/>
        <w:ind w:left="0"/>
        <w:jc w:val="both"/>
      </w:pPr>
      <w:r>
        <w:rPr>
          <w:rFonts w:ascii="Times New Roman"/>
          <w:b w:val="false"/>
          <w:i w:val="false"/>
          <w:color w:val="000000"/>
          <w:sz w:val="28"/>
        </w:rPr>
        <w:t>
      9) кәсіптік сүңгуірлікаурудың есептілігі мен есебін жүргізуге жіберіледі.</w:t>
      </w:r>
    </w:p>
    <w:bookmarkEnd w:id="92"/>
    <w:bookmarkStart w:name="z99" w:id="93"/>
    <w:p>
      <w:pPr>
        <w:spacing w:after="0"/>
        <w:ind w:left="0"/>
        <w:jc w:val="both"/>
      </w:pPr>
      <w:r>
        <w:rPr>
          <w:rFonts w:ascii="Times New Roman"/>
          <w:b w:val="false"/>
          <w:i w:val="false"/>
          <w:color w:val="000000"/>
          <w:sz w:val="28"/>
        </w:rPr>
        <w:t>
      13. Түсуді медициналық қамтамасыз етуге жіберілетін әскери дәрігер:</w:t>
      </w:r>
    </w:p>
    <w:bookmarkEnd w:id="93"/>
    <w:bookmarkStart w:name="z100" w:id="94"/>
    <w:p>
      <w:pPr>
        <w:spacing w:after="0"/>
        <w:ind w:left="0"/>
        <w:jc w:val="both"/>
      </w:pPr>
      <w:r>
        <w:rPr>
          <w:rFonts w:ascii="Times New Roman"/>
          <w:b w:val="false"/>
          <w:i w:val="false"/>
          <w:color w:val="000000"/>
          <w:sz w:val="28"/>
        </w:rPr>
        <w:t>
      1) сүңгуірдің түсу алдында денсаулық жағдайына шағымына сауалнама жүргізеді;</w:t>
      </w:r>
    </w:p>
    <w:bookmarkEnd w:id="94"/>
    <w:bookmarkStart w:name="z101" w:id="95"/>
    <w:p>
      <w:pPr>
        <w:spacing w:after="0"/>
        <w:ind w:left="0"/>
        <w:jc w:val="both"/>
      </w:pPr>
      <w:r>
        <w:rPr>
          <w:rFonts w:ascii="Times New Roman"/>
          <w:b w:val="false"/>
          <w:i w:val="false"/>
          <w:color w:val="000000"/>
          <w:sz w:val="28"/>
        </w:rPr>
        <w:t>
      2) тыныс алу үшін пайдаланылатын ауаның, тыныс алу газ қоспасының, регенеративті және сіңіргіш заттардың сәйкестігін тексереді;</w:t>
      </w:r>
    </w:p>
    <w:bookmarkEnd w:id="95"/>
    <w:bookmarkStart w:name="z102" w:id="96"/>
    <w:p>
      <w:pPr>
        <w:spacing w:after="0"/>
        <w:ind w:left="0"/>
        <w:jc w:val="both"/>
      </w:pPr>
      <w:r>
        <w:rPr>
          <w:rFonts w:ascii="Times New Roman"/>
          <w:b w:val="false"/>
          <w:i w:val="false"/>
          <w:color w:val="000000"/>
          <w:sz w:val="28"/>
        </w:rPr>
        <w:t>
      3) суасты жұмысы кезеңінде сүңгуірдіңөзінсезінуінқарап-тексереді;</w:t>
      </w:r>
    </w:p>
    <w:bookmarkEnd w:id="96"/>
    <w:bookmarkStart w:name="z103" w:id="97"/>
    <w:p>
      <w:pPr>
        <w:spacing w:after="0"/>
        <w:ind w:left="0"/>
        <w:jc w:val="both"/>
      </w:pPr>
      <w:r>
        <w:rPr>
          <w:rFonts w:ascii="Times New Roman"/>
          <w:b w:val="false"/>
          <w:i w:val="false"/>
          <w:color w:val="000000"/>
          <w:sz w:val="28"/>
        </w:rPr>
        <w:t>
      4) декомпрессияның оттегі сатысын қамтамасыз етуге арналған тыныс алу аппаратының пайдалануға әзірлігінқарап-тексереді;</w:t>
      </w:r>
    </w:p>
    <w:bookmarkEnd w:id="97"/>
    <w:bookmarkStart w:name="z104" w:id="98"/>
    <w:p>
      <w:pPr>
        <w:spacing w:after="0"/>
        <w:ind w:left="0"/>
        <w:jc w:val="both"/>
      </w:pPr>
      <w:r>
        <w:rPr>
          <w:rFonts w:ascii="Times New Roman"/>
          <w:b w:val="false"/>
          <w:i w:val="false"/>
          <w:color w:val="000000"/>
          <w:sz w:val="28"/>
        </w:rPr>
        <w:t>
      5) сүңгуір үшін декомпрессия режимін уақтылы таңдауға, декомпрессия дұрыстығын қарауға, сүңгуірге алғашқы медициналық көмек көрсетуге және арнайы медициналық білімі бар дәрігер келгенге дейін сүңгуірлік ауру мен жарақат кезінде оларды емдеуге басшылық жасайды.</w:t>
      </w:r>
    </w:p>
    <w:bookmarkEnd w:id="98"/>
    <w:bookmarkStart w:name="z105" w:id="99"/>
    <w:p>
      <w:pPr>
        <w:spacing w:after="0"/>
        <w:ind w:left="0"/>
        <w:jc w:val="left"/>
      </w:pPr>
      <w:r>
        <w:rPr>
          <w:rFonts w:ascii="Times New Roman"/>
          <w:b/>
          <w:i w:val="false"/>
          <w:color w:val="000000"/>
        </w:rPr>
        <w:t xml:space="preserve"> 2-параграф. Сүңгуірлік жабдықты және сүңгуірлік түсуді қамтамасыз ету құралын дайындау және тексеру</w:t>
      </w:r>
    </w:p>
    <w:bookmarkEnd w:id="99"/>
    <w:bookmarkStart w:name="z106" w:id="100"/>
    <w:p>
      <w:pPr>
        <w:spacing w:after="0"/>
        <w:ind w:left="0"/>
        <w:jc w:val="both"/>
      </w:pPr>
      <w:r>
        <w:rPr>
          <w:rFonts w:ascii="Times New Roman"/>
          <w:b w:val="false"/>
          <w:i w:val="false"/>
          <w:color w:val="000000"/>
          <w:sz w:val="28"/>
        </w:rPr>
        <w:t>
      14. Сүңгуірге түсуге дайындық сүңгуір бекетінің жабдығын (түсу орнын) дайындауды, сүңгуірлік жабдық пен қамтамасыз ету құралын дайындауды және жұмыс арқылы тексеруді, сүңгуір, сондай-ақ түсуге қызмет көрсететін адамдар арасында міндеттерді бөлуді және оларға нұсқау беруді қамтиды.</w:t>
      </w:r>
    </w:p>
    <w:bookmarkEnd w:id="100"/>
    <w:bookmarkStart w:name="z107" w:id="101"/>
    <w:p>
      <w:pPr>
        <w:spacing w:after="0"/>
        <w:ind w:left="0"/>
        <w:jc w:val="both"/>
      </w:pPr>
      <w:r>
        <w:rPr>
          <w:rFonts w:ascii="Times New Roman"/>
          <w:b w:val="false"/>
          <w:i w:val="false"/>
          <w:color w:val="000000"/>
          <w:sz w:val="28"/>
        </w:rPr>
        <w:t>
      Сүңгуірлік жабдықты және қамтамасыз ету құралын тексермей, сүңгуірді түсіруге жол берілмейді.</w:t>
      </w:r>
    </w:p>
    <w:bookmarkEnd w:id="101"/>
    <w:bookmarkStart w:name="z108" w:id="102"/>
    <w:p>
      <w:pPr>
        <w:spacing w:after="0"/>
        <w:ind w:left="0"/>
        <w:jc w:val="both"/>
      </w:pPr>
      <w:r>
        <w:rPr>
          <w:rFonts w:ascii="Times New Roman"/>
          <w:b w:val="false"/>
          <w:i w:val="false"/>
          <w:color w:val="000000"/>
          <w:sz w:val="28"/>
        </w:rPr>
        <w:t>
      15. Сүңгуірлік жабдықтың (тыныс алу аппаратын) қолданысын тексерусүңгуірлік аппаратты пайдалану жөніндегі нұсқаулыққа сәйкес жүргізіледі.</w:t>
      </w:r>
    </w:p>
    <w:bookmarkEnd w:id="102"/>
    <w:bookmarkStart w:name="z109" w:id="103"/>
    <w:p>
      <w:pPr>
        <w:spacing w:after="0"/>
        <w:ind w:left="0"/>
        <w:jc w:val="both"/>
      </w:pPr>
      <w:r>
        <w:rPr>
          <w:rFonts w:ascii="Times New Roman"/>
          <w:b w:val="false"/>
          <w:i w:val="false"/>
          <w:color w:val="000000"/>
          <w:sz w:val="28"/>
        </w:rPr>
        <w:t>
      Әрбір су астына түсу алдында өзінің құрал-жабдығынтексеруді жеке су астына түсуші және сақтандырушы сүңгуір жүргізеді.</w:t>
      </w:r>
    </w:p>
    <w:bookmarkEnd w:id="103"/>
    <w:bookmarkStart w:name="z110" w:id="104"/>
    <w:p>
      <w:pPr>
        <w:spacing w:after="0"/>
        <w:ind w:left="0"/>
        <w:jc w:val="both"/>
      </w:pPr>
      <w:r>
        <w:rPr>
          <w:rFonts w:ascii="Times New Roman"/>
          <w:b w:val="false"/>
          <w:i w:val="false"/>
          <w:color w:val="000000"/>
          <w:sz w:val="28"/>
        </w:rPr>
        <w:t>
      Қолданысын тексеру нәтижесі су астына түсу командиріне баяндалады, сүңгуірлік жұмыс журналына енгізіледі және тексеруді жүргізген адам қол қояды.</w:t>
      </w:r>
    </w:p>
    <w:bookmarkEnd w:id="104"/>
    <w:bookmarkStart w:name="z111" w:id="105"/>
    <w:p>
      <w:pPr>
        <w:spacing w:after="0"/>
        <w:ind w:left="0"/>
        <w:jc w:val="both"/>
      </w:pPr>
      <w:r>
        <w:rPr>
          <w:rFonts w:ascii="Times New Roman"/>
          <w:b w:val="false"/>
          <w:i w:val="false"/>
          <w:color w:val="000000"/>
          <w:sz w:val="28"/>
        </w:rPr>
        <w:t>
      Егер сақтандырушы сүңгуір күні бойы ауыстырылмаса, жұмыс күнінің басында бір рет тексеру жүргізілуі мүмкін.</w:t>
      </w:r>
    </w:p>
    <w:bookmarkEnd w:id="105"/>
    <w:bookmarkStart w:name="z112" w:id="106"/>
    <w:p>
      <w:pPr>
        <w:spacing w:after="0"/>
        <w:ind w:left="0"/>
        <w:jc w:val="both"/>
      </w:pPr>
      <w:r>
        <w:rPr>
          <w:rFonts w:ascii="Times New Roman"/>
          <w:b w:val="false"/>
          <w:i w:val="false"/>
          <w:color w:val="000000"/>
          <w:sz w:val="28"/>
        </w:rPr>
        <w:t>
      16. Қолданысын тексеру кезінде табылғансүңгуірлік жабдықтың ақауы сүңгуірлік түсу басталғанға дейін жойылады. Сүңгуірлік жабдықтың анықталған ақауы және оларды жою бойынша қабылданған шаралар туралы жабдықтың (тыныс алу аппаратының) формулярына жазба жасалады. Ақауы бар жабдықпен түсуге жол берілмейді.</w:t>
      </w:r>
    </w:p>
    <w:bookmarkEnd w:id="106"/>
    <w:bookmarkStart w:name="z113" w:id="107"/>
    <w:p>
      <w:pPr>
        <w:spacing w:after="0"/>
        <w:ind w:left="0"/>
        <w:jc w:val="both"/>
      </w:pPr>
      <w:r>
        <w:rPr>
          <w:rFonts w:ascii="Times New Roman"/>
          <w:b w:val="false"/>
          <w:i w:val="false"/>
          <w:color w:val="000000"/>
          <w:sz w:val="28"/>
        </w:rPr>
        <w:t>
      17. Сүңгуірлік түсу басталғанға дейін сүңгуірлік түсуді қамтамасыз ету құралы, құрал-сайман, материал дайындалып, тексерілуі, баллондағы ауаның, газдың, тыныс алу газ қоспасының қоры мен сапасы және олардың дұрыс қосылуы қамтамасыз ету құралы, құрал-сайман, материал дайындалып, тексерілуі, баллондағы ауаның, газдың, тыныс алу газ қоспас</w:t>
      </w:r>
    </w:p>
    <w:bookmarkEnd w:id="107"/>
    <w:bookmarkStart w:name="z114" w:id="108"/>
    <w:p>
      <w:pPr>
        <w:spacing w:after="0"/>
        <w:ind w:left="0"/>
        <w:jc w:val="both"/>
      </w:pPr>
      <w:r>
        <w:rPr>
          <w:rFonts w:ascii="Times New Roman"/>
          <w:b w:val="false"/>
          <w:i w:val="false"/>
          <w:color w:val="000000"/>
          <w:sz w:val="28"/>
        </w:rPr>
        <w:t>
      18. Сүңгуірдің тыныс алуы үшін пайдаланылатын ауада шекті жол берілген концентрациядан жоғары зиянды заттар болмауға тиіс.</w:t>
      </w:r>
    </w:p>
    <w:bookmarkEnd w:id="108"/>
    <w:bookmarkStart w:name="z115" w:id="109"/>
    <w:p>
      <w:pPr>
        <w:spacing w:after="0"/>
        <w:ind w:left="0"/>
        <w:jc w:val="both"/>
      </w:pPr>
      <w:r>
        <w:rPr>
          <w:rFonts w:ascii="Times New Roman"/>
          <w:b w:val="false"/>
          <w:i w:val="false"/>
          <w:color w:val="000000"/>
          <w:sz w:val="28"/>
        </w:rPr>
        <w:t>
      Сүңгуірдің тыныс алуына ауаның жарамдылығы туралы қорытындыны корабльдің, бөлімнің (құраманың) дәрігері береді.</w:t>
      </w:r>
    </w:p>
    <w:bookmarkEnd w:id="109"/>
    <w:bookmarkStart w:name="z116" w:id="110"/>
    <w:p>
      <w:pPr>
        <w:spacing w:after="0"/>
        <w:ind w:left="0"/>
        <w:jc w:val="both"/>
      </w:pPr>
      <w:r>
        <w:rPr>
          <w:rFonts w:ascii="Times New Roman"/>
          <w:b w:val="false"/>
          <w:i w:val="false"/>
          <w:color w:val="000000"/>
          <w:sz w:val="28"/>
        </w:rPr>
        <w:t>
      Регенеративті заттардың, химиялық сіңіргіштің және тыныс алатын газ қоспасының жарамдылығы туралы қорытындыны сүңгуірдің түсуін медициналық қамтамасыз ететінадам береді.</w:t>
      </w:r>
    </w:p>
    <w:bookmarkEnd w:id="110"/>
    <w:bookmarkStart w:name="z117" w:id="111"/>
    <w:p>
      <w:pPr>
        <w:spacing w:after="0"/>
        <w:ind w:left="0"/>
        <w:jc w:val="both"/>
      </w:pPr>
      <w:r>
        <w:rPr>
          <w:rFonts w:ascii="Times New Roman"/>
          <w:b w:val="false"/>
          <w:i w:val="false"/>
          <w:color w:val="000000"/>
          <w:sz w:val="28"/>
        </w:rPr>
        <w:t>
      19. Түсу-көтеру құрылғысы (кран-арқалық, жебе, ферма және түсу-көтеружүкшығыры) сүңгуірлік түсу басталар алдында және су астына түсуде8 сағаттан астам үзілістен кейін – сүңгуірлік күркені, сүңгуірлік қоңырауды, қатты сүңгуірлік құрылғыны алда болатынсу астына түсу тереңдігіне бақылау түсірумен (сүңгуірсіз) іс-қимылда тексерілуге тиіс.</w:t>
      </w:r>
    </w:p>
    <w:bookmarkEnd w:id="111"/>
    <w:bookmarkStart w:name="z118" w:id="112"/>
    <w:p>
      <w:pPr>
        <w:spacing w:after="0"/>
        <w:ind w:left="0"/>
        <w:jc w:val="both"/>
      </w:pPr>
      <w:r>
        <w:rPr>
          <w:rFonts w:ascii="Times New Roman"/>
          <w:b w:val="false"/>
          <w:i w:val="false"/>
          <w:color w:val="000000"/>
          <w:sz w:val="28"/>
        </w:rPr>
        <w:t>
      Сүңгуірлік қоңырау барокамераның қабылдау бөлімімен бірлесіп жұмыс қысымымен герметикалығына тексерілуге, сондай-ақ сүңгуірсіз жоспарланған түсу тереңдігіне түсірілуге тиіс. Су астына түсу арасында 8 сағаттан астам үзіліс болғандасүңгуірлік қоңырауды қайта бақылау түсіру жүргізіледі.</w:t>
      </w:r>
    </w:p>
    <w:bookmarkEnd w:id="112"/>
    <w:bookmarkStart w:name="z119" w:id="113"/>
    <w:p>
      <w:pPr>
        <w:spacing w:after="0"/>
        <w:ind w:left="0"/>
        <w:jc w:val="both"/>
      </w:pPr>
      <w:r>
        <w:rPr>
          <w:rFonts w:ascii="Times New Roman"/>
          <w:b w:val="false"/>
          <w:i w:val="false"/>
          <w:color w:val="000000"/>
          <w:sz w:val="28"/>
        </w:rPr>
        <w:t>
      Сүңгуірлік траптың, күркенің, түсіретін және жүргізетінарқанның жарамдылығы сыртқы қарап-тексерумен тексеріледі.</w:t>
      </w:r>
    </w:p>
    <w:bookmarkEnd w:id="113"/>
    <w:bookmarkStart w:name="z120" w:id="114"/>
    <w:p>
      <w:pPr>
        <w:spacing w:after="0"/>
        <w:ind w:left="0"/>
        <w:jc w:val="both"/>
      </w:pPr>
      <w:r>
        <w:rPr>
          <w:rFonts w:ascii="Times New Roman"/>
          <w:b w:val="false"/>
          <w:i w:val="false"/>
          <w:color w:val="000000"/>
          <w:sz w:val="28"/>
        </w:rPr>
        <w:t>
      20. Сүңгуір барокамерасын дайындау және тексеру бірінші сүңгуірді (бірінші жұп, сүңгуір үштігі) түсірер алдында тәулігіне бір рет жүргізіледі.</w:t>
      </w:r>
    </w:p>
    <w:bookmarkEnd w:id="114"/>
    <w:bookmarkStart w:name="z121" w:id="115"/>
    <w:p>
      <w:pPr>
        <w:spacing w:after="0"/>
        <w:ind w:left="0"/>
        <w:jc w:val="both"/>
      </w:pPr>
      <w:r>
        <w:rPr>
          <w:rFonts w:ascii="Times New Roman"/>
          <w:b w:val="false"/>
          <w:i w:val="false"/>
          <w:color w:val="000000"/>
          <w:sz w:val="28"/>
        </w:rPr>
        <w:t>
      Барокамера магистралындағы магистраль мен клапанның герметикалығы қысыммен (барокамераның жұмыс қысымына тең) оларға ауа жіберу және 5 минут бойы ұстап тұру арқылы тексеріледі (барокамерадағы баллон мен клапан жабық болғанда). Егер осы уақыт ішінде қысым төмендемесе, магистраль мен клапан герметикалы болып саналады.</w:t>
      </w:r>
    </w:p>
    <w:bookmarkEnd w:id="115"/>
    <w:bookmarkStart w:name="z122" w:id="116"/>
    <w:p>
      <w:pPr>
        <w:spacing w:after="0"/>
        <w:ind w:left="0"/>
        <w:jc w:val="both"/>
      </w:pPr>
      <w:r>
        <w:rPr>
          <w:rFonts w:ascii="Times New Roman"/>
          <w:b w:val="false"/>
          <w:i w:val="false"/>
          <w:color w:val="000000"/>
          <w:sz w:val="28"/>
        </w:rPr>
        <w:t>
      Кіреберіс люкпен шлюз қақпағындағы резеңке тығыздағыш сапасы қарап-тексеру арқылы тексеріледі, ал жабылу сенімділігі мен герметикалылығы – оларды басу құрылғысымен қысу және барокамерада (шлюз құрылғысында) ауамен 0,02 мегапаскальға (0,2 бір шаршы сантиметрге килограмм күш) дейін 5 минут ішінде қысым жасау арқылы тексеріледі.Егер осы уақыт ішінде барокамерада қысым төмендемесе, шығу люгі мен шлюзі жарамды болып саналады.</w:t>
      </w:r>
    </w:p>
    <w:bookmarkEnd w:id="116"/>
    <w:bookmarkStart w:name="z123" w:id="117"/>
    <w:p>
      <w:pPr>
        <w:spacing w:after="0"/>
        <w:ind w:left="0"/>
        <w:jc w:val="both"/>
      </w:pPr>
      <w:r>
        <w:rPr>
          <w:rFonts w:ascii="Times New Roman"/>
          <w:b w:val="false"/>
          <w:i w:val="false"/>
          <w:color w:val="000000"/>
          <w:sz w:val="28"/>
        </w:rPr>
        <w:t>
      Барокамера бөлімін дайындау кезінде мыналар:</w:t>
      </w:r>
    </w:p>
    <w:bookmarkEnd w:id="117"/>
    <w:bookmarkStart w:name="z124" w:id="118"/>
    <w:p>
      <w:pPr>
        <w:spacing w:after="0"/>
        <w:ind w:left="0"/>
        <w:jc w:val="both"/>
      </w:pPr>
      <w:r>
        <w:rPr>
          <w:rFonts w:ascii="Times New Roman"/>
          <w:b w:val="false"/>
          <w:i w:val="false"/>
          <w:color w:val="000000"/>
          <w:sz w:val="28"/>
        </w:rPr>
        <w:t>
      1) манометрдің жарамдылығы (нұсқардың дұрыс орналасуы, жыл сайынғы тексеру мерзімі, пломбаның болуы, шыныда немесе сақтандырғыш шыныда қорғаныш торының болуы және жарамдылығы, жұмыс қысымын шектегішті циферблатта бояумен немесе манометр корпусына бекітілген нұсқармен белгі түрінде жағудың (орнатудың) болуы және дұрыстығы);</w:t>
      </w:r>
    </w:p>
    <w:bookmarkEnd w:id="118"/>
    <w:bookmarkStart w:name="z125" w:id="119"/>
    <w:p>
      <w:pPr>
        <w:spacing w:after="0"/>
        <w:ind w:left="0"/>
        <w:jc w:val="both"/>
      </w:pPr>
      <w:r>
        <w:rPr>
          <w:rFonts w:ascii="Times New Roman"/>
          <w:b w:val="false"/>
          <w:i w:val="false"/>
          <w:color w:val="000000"/>
          <w:sz w:val="28"/>
        </w:rPr>
        <w:t>
      2) байланыс, жарық беру, жылыту құралының жұмысы;</w:t>
      </w:r>
    </w:p>
    <w:bookmarkEnd w:id="119"/>
    <w:bookmarkStart w:name="z126" w:id="120"/>
    <w:p>
      <w:pPr>
        <w:spacing w:after="0"/>
        <w:ind w:left="0"/>
        <w:jc w:val="both"/>
      </w:pPr>
      <w:r>
        <w:rPr>
          <w:rFonts w:ascii="Times New Roman"/>
          <w:b w:val="false"/>
          <w:i w:val="false"/>
          <w:color w:val="000000"/>
          <w:sz w:val="28"/>
        </w:rPr>
        <w:t>
      3) аппараттың, ішінара жабық желдету жүйесінің, стационарлық тыныс алу жүйесінің жарамдылығы мен пайдалануға дайындығы;</w:t>
      </w:r>
    </w:p>
    <w:bookmarkEnd w:id="120"/>
    <w:bookmarkStart w:name="z127" w:id="121"/>
    <w:p>
      <w:pPr>
        <w:spacing w:after="0"/>
        <w:ind w:left="0"/>
        <w:jc w:val="both"/>
      </w:pPr>
      <w:r>
        <w:rPr>
          <w:rFonts w:ascii="Times New Roman"/>
          <w:b w:val="false"/>
          <w:i w:val="false"/>
          <w:color w:val="000000"/>
          <w:sz w:val="28"/>
        </w:rPr>
        <w:t>
      4) су астына түсу және декомпрессиядан өту үшін қажетті керек-жарақпен және құралмен жабдықталу;</w:t>
      </w:r>
    </w:p>
    <w:bookmarkEnd w:id="121"/>
    <w:bookmarkStart w:name="z128" w:id="122"/>
    <w:p>
      <w:pPr>
        <w:spacing w:after="0"/>
        <w:ind w:left="0"/>
        <w:jc w:val="both"/>
      </w:pPr>
      <w:r>
        <w:rPr>
          <w:rFonts w:ascii="Times New Roman"/>
          <w:b w:val="false"/>
          <w:i w:val="false"/>
          <w:color w:val="000000"/>
          <w:sz w:val="28"/>
        </w:rPr>
        <w:t>
      5) баллондағы тыныс алу газ қоспасының болуы, саны және барокамераны газбен жабдықтау жүйесіне баллонның дұрыс қосылуы;</w:t>
      </w:r>
    </w:p>
    <w:bookmarkEnd w:id="122"/>
    <w:bookmarkStart w:name="z129" w:id="123"/>
    <w:p>
      <w:pPr>
        <w:spacing w:after="0"/>
        <w:ind w:left="0"/>
        <w:jc w:val="both"/>
      </w:pPr>
      <w:r>
        <w:rPr>
          <w:rFonts w:ascii="Times New Roman"/>
          <w:b w:val="false"/>
          <w:i w:val="false"/>
          <w:color w:val="000000"/>
          <w:sz w:val="28"/>
        </w:rPr>
        <w:t>
      6) ауа қысымын жасау арқылы бөліктің герметикалылығы 0,2-0,3 мегапаскаль (бір шаршы сантиметрге 2-3 килограмм күш) және 5 минут ішіндешыдамдылығытексеріледі.Егер осы уақыт ішінде қысым төмендесе, бөлік герметикалы болып саналады.</w:t>
      </w:r>
    </w:p>
    <w:bookmarkEnd w:id="123"/>
    <w:bookmarkStart w:name="z130" w:id="124"/>
    <w:p>
      <w:pPr>
        <w:spacing w:after="0"/>
        <w:ind w:left="0"/>
        <w:jc w:val="both"/>
      </w:pPr>
      <w:r>
        <w:rPr>
          <w:rFonts w:ascii="Times New Roman"/>
          <w:b w:val="false"/>
          <w:i w:val="false"/>
          <w:color w:val="000000"/>
          <w:sz w:val="28"/>
        </w:rPr>
        <w:t>
      Сақталатын баллондағы ауаның азаймайтын қоры сүңгуірді емдік рекомпрессия режимі бойынша максималды қысыммен (барокамераның жұмыс қысымы шегінде) емдеу үшін барокамера бөлігіндегі қысымның жоғарылауын қамтамасыз етуге тиіс.</w:t>
      </w:r>
    </w:p>
    <w:bookmarkEnd w:id="124"/>
    <w:bookmarkStart w:name="z131" w:id="125"/>
    <w:p>
      <w:pPr>
        <w:spacing w:after="0"/>
        <w:ind w:left="0"/>
        <w:jc w:val="both"/>
      </w:pPr>
      <w:r>
        <w:rPr>
          <w:rFonts w:ascii="Times New Roman"/>
          <w:b w:val="false"/>
          <w:i w:val="false"/>
          <w:color w:val="000000"/>
          <w:sz w:val="28"/>
        </w:rPr>
        <w:t>
      Барокамераны қамтамасыз етуші сүңгуір немесе су астына түсіру командирі тағайындаған сүңгуір тексереді. Барокамераны тексеру нәтижесі түсу командиріне баяндалады, осы Нұсқаулыққа 6-қосымшаға сәйкес нысан бойынша сүңгуірлік жұмыс журналына енгізіледі және оған тексерген адам қол қояды.</w:t>
      </w:r>
    </w:p>
    <w:bookmarkEnd w:id="125"/>
    <w:bookmarkStart w:name="z132" w:id="126"/>
    <w:p>
      <w:pPr>
        <w:spacing w:after="0"/>
        <w:ind w:left="0"/>
        <w:jc w:val="both"/>
      </w:pPr>
      <w:r>
        <w:rPr>
          <w:rFonts w:ascii="Times New Roman"/>
          <w:b w:val="false"/>
          <w:i w:val="false"/>
          <w:color w:val="000000"/>
          <w:sz w:val="28"/>
        </w:rPr>
        <w:t>
      21. Сүңгуірлік жұмыстың басталуы корабль бойынша жарияланады. Корабль (кеме) командирі (капитаны) сүңгуірлік жұмыс кезінде:</w:t>
      </w:r>
    </w:p>
    <w:bookmarkEnd w:id="126"/>
    <w:bookmarkStart w:name="z133" w:id="127"/>
    <w:p>
      <w:pPr>
        <w:spacing w:after="0"/>
        <w:ind w:left="0"/>
        <w:jc w:val="both"/>
      </w:pPr>
      <w:r>
        <w:rPr>
          <w:rFonts w:ascii="Times New Roman"/>
          <w:b w:val="false"/>
          <w:i w:val="false"/>
          <w:color w:val="000000"/>
          <w:sz w:val="28"/>
        </w:rPr>
        <w:t>
      1) еспе бұранды бұруға;</w:t>
      </w:r>
    </w:p>
    <w:bookmarkEnd w:id="127"/>
    <w:bookmarkStart w:name="z134" w:id="128"/>
    <w:p>
      <w:pPr>
        <w:spacing w:after="0"/>
        <w:ind w:left="0"/>
        <w:jc w:val="both"/>
      </w:pPr>
      <w:r>
        <w:rPr>
          <w:rFonts w:ascii="Times New Roman"/>
          <w:b w:val="false"/>
          <w:i w:val="false"/>
          <w:color w:val="000000"/>
          <w:sz w:val="28"/>
        </w:rPr>
        <w:t>
      2) корпус қаптамасының шегінен шығатын жабдық мен құрылғыны пайдалануға;</w:t>
      </w:r>
    </w:p>
    <w:bookmarkEnd w:id="128"/>
    <w:bookmarkStart w:name="z135" w:id="129"/>
    <w:p>
      <w:pPr>
        <w:spacing w:after="0"/>
        <w:ind w:left="0"/>
        <w:jc w:val="both"/>
      </w:pPr>
      <w:r>
        <w:rPr>
          <w:rFonts w:ascii="Times New Roman"/>
          <w:b w:val="false"/>
          <w:i w:val="false"/>
          <w:color w:val="000000"/>
          <w:sz w:val="28"/>
        </w:rPr>
        <w:t>
      3) кингстондарды ашуға;</w:t>
      </w:r>
    </w:p>
    <w:bookmarkEnd w:id="129"/>
    <w:bookmarkStart w:name="z136" w:id="130"/>
    <w:p>
      <w:pPr>
        <w:spacing w:after="0"/>
        <w:ind w:left="0"/>
        <w:jc w:val="both"/>
      </w:pPr>
      <w:r>
        <w:rPr>
          <w:rFonts w:ascii="Times New Roman"/>
          <w:b w:val="false"/>
          <w:i w:val="false"/>
          <w:color w:val="000000"/>
          <w:sz w:val="28"/>
        </w:rPr>
        <w:t>
      4) су жинау сорғысын қосуға;</w:t>
      </w:r>
    </w:p>
    <w:bookmarkEnd w:id="130"/>
    <w:bookmarkStart w:name="z137" w:id="131"/>
    <w:p>
      <w:pPr>
        <w:spacing w:after="0"/>
        <w:ind w:left="0"/>
        <w:jc w:val="both"/>
      </w:pPr>
      <w:r>
        <w:rPr>
          <w:rFonts w:ascii="Times New Roman"/>
          <w:b w:val="false"/>
          <w:i w:val="false"/>
          <w:color w:val="000000"/>
          <w:sz w:val="28"/>
        </w:rPr>
        <w:t>
      5) корабльдіарқандап байлауға;</w:t>
      </w:r>
    </w:p>
    <w:bookmarkEnd w:id="131"/>
    <w:bookmarkStart w:name="z138" w:id="132"/>
    <w:p>
      <w:pPr>
        <w:spacing w:after="0"/>
        <w:ind w:left="0"/>
        <w:jc w:val="both"/>
      </w:pPr>
      <w:r>
        <w:rPr>
          <w:rFonts w:ascii="Times New Roman"/>
          <w:b w:val="false"/>
          <w:i w:val="false"/>
          <w:color w:val="000000"/>
          <w:sz w:val="28"/>
        </w:rPr>
        <w:t>
      6) якорь тізбегін жинауға немесе босатуға;</w:t>
      </w:r>
    </w:p>
    <w:bookmarkEnd w:id="132"/>
    <w:bookmarkStart w:name="z139" w:id="133"/>
    <w:p>
      <w:pPr>
        <w:spacing w:after="0"/>
        <w:ind w:left="0"/>
        <w:jc w:val="both"/>
      </w:pPr>
      <w:r>
        <w:rPr>
          <w:rFonts w:ascii="Times New Roman"/>
          <w:b w:val="false"/>
          <w:i w:val="false"/>
          <w:color w:val="000000"/>
          <w:sz w:val="28"/>
        </w:rPr>
        <w:t>
      7) гидролокациялық және гидроакустикалық станцияны (сүңгуірлік станциядан басқа) қосуға;</w:t>
      </w:r>
    </w:p>
    <w:bookmarkEnd w:id="133"/>
    <w:bookmarkStart w:name="z140" w:id="134"/>
    <w:p>
      <w:pPr>
        <w:spacing w:after="0"/>
        <w:ind w:left="0"/>
        <w:jc w:val="both"/>
      </w:pPr>
      <w:r>
        <w:rPr>
          <w:rFonts w:ascii="Times New Roman"/>
          <w:b w:val="false"/>
          <w:i w:val="false"/>
          <w:color w:val="000000"/>
          <w:sz w:val="28"/>
        </w:rPr>
        <w:t>
      8) қоқысты және қандай да бір заттарды борттан тыс лақтыруға жол бермейді.</w:t>
      </w:r>
    </w:p>
    <w:bookmarkEnd w:id="134"/>
    <w:bookmarkStart w:name="z141" w:id="135"/>
    <w:p>
      <w:pPr>
        <w:spacing w:after="0"/>
        <w:ind w:left="0"/>
        <w:jc w:val="both"/>
      </w:pPr>
      <w:r>
        <w:rPr>
          <w:rFonts w:ascii="Times New Roman"/>
          <w:b w:val="false"/>
          <w:i w:val="false"/>
          <w:color w:val="000000"/>
          <w:sz w:val="28"/>
        </w:rPr>
        <w:t>
      22. Су астына түсу сүңгуірлік жұмыс жетекшісінің түсуге әзірлік туралы баяндағаннан кейін оның рұқсатын алғаннан кейін басталады. Осы сәттен бастап су астына түсуді қамтамасыз етуге тағайындалған барлық адам сүңгуірлік түсуді өткізу жоспарына сәйкес міндеттерін орындауға кіріседі және су астына түсу командирінің бағынысына өтеді.</w:t>
      </w:r>
    </w:p>
    <w:bookmarkEnd w:id="135"/>
    <w:bookmarkStart w:name="z142" w:id="136"/>
    <w:p>
      <w:pPr>
        <w:spacing w:after="0"/>
        <w:ind w:left="0"/>
        <w:jc w:val="both"/>
      </w:pPr>
      <w:r>
        <w:rPr>
          <w:rFonts w:ascii="Times New Roman"/>
          <w:b w:val="false"/>
          <w:i w:val="false"/>
          <w:color w:val="000000"/>
          <w:sz w:val="28"/>
        </w:rPr>
        <w:t>
      Сүңгуірлік жұмыс жетекшісі сүңгуірлік түсуге рұқсат беріп, негізгі командалық пунктте немесе басшылық жасауға ыңғайлы басқа орынға орналасып, осы Нұсқаулықтың талаптарына сәйкес әрекет етеді.</w:t>
      </w:r>
    </w:p>
    <w:bookmarkEnd w:id="136"/>
    <w:bookmarkStart w:name="z143" w:id="137"/>
    <w:p>
      <w:pPr>
        <w:spacing w:after="0"/>
        <w:ind w:left="0"/>
        <w:jc w:val="left"/>
      </w:pPr>
      <w:r>
        <w:rPr>
          <w:rFonts w:ascii="Times New Roman"/>
          <w:b/>
          <w:i w:val="false"/>
          <w:color w:val="000000"/>
        </w:rPr>
        <w:t xml:space="preserve"> 3-параграф. Сүңгуірдің киінуі</w:t>
      </w:r>
    </w:p>
    <w:bookmarkEnd w:id="137"/>
    <w:bookmarkStart w:name="z144" w:id="138"/>
    <w:p>
      <w:pPr>
        <w:spacing w:after="0"/>
        <w:ind w:left="0"/>
        <w:jc w:val="both"/>
      </w:pPr>
      <w:r>
        <w:rPr>
          <w:rFonts w:ascii="Times New Roman"/>
          <w:b w:val="false"/>
          <w:i w:val="false"/>
          <w:color w:val="000000"/>
          <w:sz w:val="28"/>
        </w:rPr>
        <w:t>
      23. Сүңгуірдіңкиінуісу астына түсу командиріне жабдықты жұмыс тексеру нәтижесі туралы баяндағаннан, сүңгуір сүңгуірлік жұмыс журналына қол қойғаннан және су астына түсу командирінің киінуге рұқсатын алғаннан кейін жүргізіледі.</w:t>
      </w:r>
    </w:p>
    <w:bookmarkEnd w:id="138"/>
    <w:bookmarkStart w:name="z145" w:id="139"/>
    <w:p>
      <w:pPr>
        <w:spacing w:after="0"/>
        <w:ind w:left="0"/>
        <w:jc w:val="both"/>
      </w:pPr>
      <w:r>
        <w:rPr>
          <w:rFonts w:ascii="Times New Roman"/>
          <w:b w:val="false"/>
          <w:i w:val="false"/>
          <w:color w:val="000000"/>
          <w:sz w:val="28"/>
        </w:rPr>
        <w:t>
      24. Сүңгуір жейдесін немесе гидрокомбинезонды кигеннен кейін сүңгуірдің белбеуіне телефон байланысы істен шыққанда шартты сигналды беруге арналған сигналдық арқан немесе шланг-сигнал бекітілуге тиіс.</w:t>
      </w:r>
    </w:p>
    <w:bookmarkEnd w:id="139"/>
    <w:bookmarkStart w:name="z146" w:id="140"/>
    <w:p>
      <w:pPr>
        <w:spacing w:after="0"/>
        <w:ind w:left="0"/>
        <w:jc w:val="both"/>
      </w:pPr>
      <w:r>
        <w:rPr>
          <w:rFonts w:ascii="Times New Roman"/>
          <w:b w:val="false"/>
          <w:i w:val="false"/>
          <w:color w:val="000000"/>
          <w:sz w:val="28"/>
        </w:rPr>
        <w:t>
      Шланг нұсқасында және басқа да сүңгуірлік жабдықта пайдаланғанда шланг пен кабель жабдықтың конструкциясында көзделген орынға бекітілуге тиіс.</w:t>
      </w:r>
    </w:p>
    <w:bookmarkEnd w:id="140"/>
    <w:bookmarkStart w:name="z147" w:id="141"/>
    <w:p>
      <w:pPr>
        <w:spacing w:after="0"/>
        <w:ind w:left="0"/>
        <w:jc w:val="both"/>
      </w:pPr>
      <w:r>
        <w:rPr>
          <w:rFonts w:ascii="Times New Roman"/>
          <w:b w:val="false"/>
          <w:i w:val="false"/>
          <w:color w:val="000000"/>
          <w:sz w:val="28"/>
        </w:rPr>
        <w:t>
      Егер сүңгуіргесу астынан түсу орнынан алыс жерде 20 метрге дейінгі тереңдікте жүзу (акваторияны зерттеу, заттарды іздеу) қажет болса, оның орналасқан жерін көрсету үшін сигналдық арқанның орнына жүзгіштігі кемінде 50 Ньютон (5 килограмм күш) және ұзындығы жүзу ауданының тереңдігінен 20 пайыздан астамқалқымаға бақылау арқанын бекітуге жол беріледі.</w:t>
      </w:r>
    </w:p>
    <w:bookmarkEnd w:id="141"/>
    <w:bookmarkStart w:name="z148" w:id="142"/>
    <w:p>
      <w:pPr>
        <w:spacing w:after="0"/>
        <w:ind w:left="0"/>
        <w:jc w:val="both"/>
      </w:pPr>
      <w:r>
        <w:rPr>
          <w:rFonts w:ascii="Times New Roman"/>
          <w:b w:val="false"/>
          <w:i w:val="false"/>
          <w:color w:val="000000"/>
          <w:sz w:val="28"/>
        </w:rPr>
        <w:t>
      Белге тағылатын жүк авариялық жағдайда оны тез шешіп алу мақсатында тыныс алу аппаратының төменгі білезігінің үстіне киіледі.</w:t>
      </w:r>
    </w:p>
    <w:bookmarkEnd w:id="142"/>
    <w:bookmarkStart w:name="z149" w:id="143"/>
    <w:p>
      <w:pPr>
        <w:spacing w:after="0"/>
        <w:ind w:left="0"/>
        <w:jc w:val="both"/>
      </w:pPr>
      <w:r>
        <w:rPr>
          <w:rFonts w:ascii="Times New Roman"/>
          <w:b w:val="false"/>
          <w:i w:val="false"/>
          <w:color w:val="000000"/>
          <w:sz w:val="28"/>
        </w:rPr>
        <w:t>
      Жүзуге арналған аяққа киілетін ескек аяғына шақ болуға және штаттық бекітпемен мықтап бекітілуге тиіс.</w:t>
      </w:r>
    </w:p>
    <w:bookmarkEnd w:id="143"/>
    <w:bookmarkStart w:name="z150" w:id="144"/>
    <w:p>
      <w:pPr>
        <w:spacing w:after="0"/>
        <w:ind w:left="0"/>
        <w:jc w:val="both"/>
      </w:pPr>
      <w:r>
        <w:rPr>
          <w:rFonts w:ascii="Times New Roman"/>
          <w:b w:val="false"/>
          <w:i w:val="false"/>
          <w:color w:val="000000"/>
          <w:sz w:val="28"/>
        </w:rPr>
        <w:t>
      25. Жабдықты кигенде қосылған жерінде тығыздағыштың болуына, қосылыс сомынын тығыз қысуға, белбеумен брасты шақтауға, дулығадағы телефон құрылғысын және сүңгуірдегі жабдықтың әртүрлі бөлігін сенімді бекітуге назар аудару қажет.</w:t>
      </w:r>
    </w:p>
    <w:bookmarkEnd w:id="144"/>
    <w:bookmarkStart w:name="z151" w:id="145"/>
    <w:p>
      <w:pPr>
        <w:spacing w:after="0"/>
        <w:ind w:left="0"/>
        <w:jc w:val="both"/>
      </w:pPr>
      <w:r>
        <w:rPr>
          <w:rFonts w:ascii="Times New Roman"/>
          <w:b w:val="false"/>
          <w:i w:val="false"/>
          <w:color w:val="000000"/>
          <w:sz w:val="28"/>
        </w:rPr>
        <w:t>
      26. Су астына түсетін және сақтандырушы сүңгуір жабдығының міндетті элементі өткір қайралған сүңгуір пышағы болуғатиіс. Пышақ қынапта болуғатиіс және сүңгуіргебарынша қолжетімді және ыңғайлы жерде бекітіледі.</w:t>
      </w:r>
    </w:p>
    <w:bookmarkEnd w:id="145"/>
    <w:bookmarkStart w:name="z152" w:id="146"/>
    <w:p>
      <w:pPr>
        <w:spacing w:after="0"/>
        <w:ind w:left="0"/>
        <w:jc w:val="both"/>
      </w:pPr>
      <w:r>
        <w:rPr>
          <w:rFonts w:ascii="Times New Roman"/>
          <w:b w:val="false"/>
          <w:i w:val="false"/>
          <w:color w:val="000000"/>
          <w:sz w:val="28"/>
        </w:rPr>
        <w:t>
      27. Су астына түсер алдында су астына түсу командирі сүңгуірді жеке өзіқарап тексереді, жиынтықтың толықтығына және киілген сүңгуірлік жабдықтың жарамдылығына көз жеткізеді.</w:t>
      </w:r>
    </w:p>
    <w:bookmarkEnd w:id="146"/>
    <w:bookmarkStart w:name="z153" w:id="147"/>
    <w:p>
      <w:pPr>
        <w:spacing w:after="0"/>
        <w:ind w:left="0"/>
        <w:jc w:val="both"/>
      </w:pPr>
      <w:r>
        <w:rPr>
          <w:rFonts w:ascii="Times New Roman"/>
          <w:b w:val="false"/>
          <w:i w:val="false"/>
          <w:color w:val="000000"/>
          <w:sz w:val="28"/>
        </w:rPr>
        <w:t>
      28. Сүңгуірдіаппаратқа тыныс алуға қосу оларды пайдалану жөніндегі нұсқаулыққа сәйкес жүргізілуге тиіс. Бұл ретте тыныс алу және дем шығару клапанының, тыныс алу автоматының және қолмен іске қосқыштың дұрыс жұмыс істеуіне назар аудару қажет.</w:t>
      </w:r>
    </w:p>
    <w:bookmarkEnd w:id="147"/>
    <w:bookmarkStart w:name="z154" w:id="148"/>
    <w:p>
      <w:pPr>
        <w:spacing w:after="0"/>
        <w:ind w:left="0"/>
        <w:jc w:val="left"/>
      </w:pPr>
      <w:r>
        <w:rPr>
          <w:rFonts w:ascii="Times New Roman"/>
          <w:b/>
          <w:i w:val="false"/>
          <w:color w:val="000000"/>
        </w:rPr>
        <w:t xml:space="preserve"> 4-параграф. Сүңгуірдің су астына сүңгуі және болуы</w:t>
      </w:r>
    </w:p>
    <w:bookmarkEnd w:id="148"/>
    <w:bookmarkStart w:name="z155" w:id="149"/>
    <w:p>
      <w:pPr>
        <w:spacing w:after="0"/>
        <w:ind w:left="0"/>
        <w:jc w:val="both"/>
      </w:pPr>
      <w:r>
        <w:rPr>
          <w:rFonts w:ascii="Times New Roman"/>
          <w:b w:val="false"/>
          <w:i w:val="false"/>
          <w:color w:val="000000"/>
          <w:sz w:val="28"/>
        </w:rPr>
        <w:t>
      29. Сүңгуір суға сүңгуір баспалдағымен түсуі керек. Суүсті бортының биіктігі 3 метр және одан жоғары болғанда, сондай-ақ пирстен, айлақтан, бөгеттен және су үстінен 3 метр және одан жоғары биіктікке көтерілетін басқа да құрылыстан жұмыс істегенде сүңгуірді суға түсіру күркеде жүргізілуге тиіс. Бұл жағдайда жұмыс орнында шлюпка болуы керек.</w:t>
      </w:r>
    </w:p>
    <w:bookmarkEnd w:id="149"/>
    <w:bookmarkStart w:name="z156" w:id="150"/>
    <w:p>
      <w:pPr>
        <w:spacing w:after="0"/>
        <w:ind w:left="0"/>
        <w:jc w:val="both"/>
      </w:pPr>
      <w:r>
        <w:rPr>
          <w:rFonts w:ascii="Times New Roman"/>
          <w:b w:val="false"/>
          <w:i w:val="false"/>
          <w:color w:val="000000"/>
          <w:sz w:val="28"/>
        </w:rPr>
        <w:t>
      Сүңгуірдікорабльдің су басқан бөлігіне түсіру корабльтрапы арқылы жүргізіледі. Егер ол болмаса, онда қарапайым конструкциядағы сенімді және түсуге ыңғайлы сүңгуір баспалдағы дайындалады (бейімделеді) және мұқият бекітіледі.</w:t>
      </w:r>
    </w:p>
    <w:bookmarkEnd w:id="150"/>
    <w:bookmarkStart w:name="z157" w:id="151"/>
    <w:p>
      <w:pPr>
        <w:spacing w:after="0"/>
        <w:ind w:left="0"/>
        <w:jc w:val="both"/>
      </w:pPr>
      <w:r>
        <w:rPr>
          <w:rFonts w:ascii="Times New Roman"/>
          <w:b w:val="false"/>
          <w:i w:val="false"/>
          <w:color w:val="000000"/>
          <w:sz w:val="28"/>
        </w:rPr>
        <w:t>
      Осы Нұсқаулыққа 7-қосымшаға сәйкес суасты жұмысы сағатының (су астына түсудің) жыл сайынғы нормасын есепке алу жүргізіледі.</w:t>
      </w:r>
    </w:p>
    <w:bookmarkEnd w:id="151"/>
    <w:bookmarkStart w:name="z158" w:id="152"/>
    <w:p>
      <w:pPr>
        <w:spacing w:after="0"/>
        <w:ind w:left="0"/>
        <w:jc w:val="both"/>
      </w:pPr>
      <w:r>
        <w:rPr>
          <w:rFonts w:ascii="Times New Roman"/>
          <w:b w:val="false"/>
          <w:i w:val="false"/>
          <w:color w:val="000000"/>
          <w:sz w:val="28"/>
        </w:rPr>
        <w:t>
      30. Тереңдікке сүңгу алдында сүңгуірлік жабдықтың герметикалылығын және сүңгуірдің жүзгіштігін тексеру жүргізіледі, ол үшін траптан (күркеден) түспей, жабдық киген әрбір сүңгуір су бетіне жақын жерде су астынатүседі. Жабдықтың герметикалылығына және сүңгуірдің қажетті жүзгіштігіне жеке өзі көз жеткізіп, су астына түсіру командирі одан әрі сүңгуге рұқсат береді. Герметикалы емес жабдықпен және реттелмеген қалқымамен сүңгуірді тереңдікке түсіруге жол берілмейді.</w:t>
      </w:r>
    </w:p>
    <w:bookmarkEnd w:id="152"/>
    <w:bookmarkStart w:name="z159" w:id="153"/>
    <w:p>
      <w:pPr>
        <w:spacing w:after="0"/>
        <w:ind w:left="0"/>
        <w:jc w:val="both"/>
      </w:pPr>
      <w:r>
        <w:rPr>
          <w:rFonts w:ascii="Times New Roman"/>
          <w:b w:val="false"/>
          <w:i w:val="false"/>
          <w:color w:val="000000"/>
          <w:sz w:val="28"/>
        </w:rPr>
        <w:t>
      31. Сүңгуір тереңдікке сүңгіп, суға түсіру арқанынан ұстап тұруы керек. Сүңгуірдіңөзін сезінуіне және оның жаттықтырылуына байланысты, бірақ минутына 10 метрден 10 метр тереңдікке дейін жәнеүлкен тереңдікте минутына 20 метрден астам емес су астына түсу арқанымен немесе күркедежүргізіледі. Жүзу жабдығының жиынтығында су астына түскенде сүңгу кезінде түсу арқаны пайдаланылады, мұндай жағдайда сүңгуірдіңжүзгіштігі нөлге жақын болады.</w:t>
      </w:r>
    </w:p>
    <w:bookmarkEnd w:id="153"/>
    <w:bookmarkStart w:name="z160" w:id="154"/>
    <w:p>
      <w:pPr>
        <w:spacing w:after="0"/>
        <w:ind w:left="0"/>
        <w:jc w:val="both"/>
      </w:pPr>
      <w:r>
        <w:rPr>
          <w:rFonts w:ascii="Times New Roman"/>
          <w:b w:val="false"/>
          <w:i w:val="false"/>
          <w:color w:val="000000"/>
          <w:sz w:val="28"/>
        </w:rPr>
        <w:t>
      32. Сүңгуірдің су астына түсуіне қарай және тереңдігі артқан сайын сүңгуірлік аппаратты пайдалану нұсқаулығына сәйкес ауа беруді арттыру қажет. Егер сүңгу кезінде сүңгуір кеуде қуысының қысылуын және ауаның жетіспеушілігінен тыныс алудың қиындауын сезінсе, ол түсіру арқанында тұрып, (күркені су астына түсіруді тоқтатуды талап етеді) ауа беруді арттыруды талап етеді. Еркін тыныс алу қалпына келтірілгеннен кейін сүңгужалғастырылады.</w:t>
      </w:r>
    </w:p>
    <w:bookmarkEnd w:id="154"/>
    <w:bookmarkStart w:name="z161" w:id="155"/>
    <w:p>
      <w:pPr>
        <w:spacing w:after="0"/>
        <w:ind w:left="0"/>
        <w:jc w:val="both"/>
      </w:pPr>
      <w:r>
        <w:rPr>
          <w:rFonts w:ascii="Times New Roman"/>
          <w:b w:val="false"/>
          <w:i w:val="false"/>
          <w:color w:val="000000"/>
          <w:sz w:val="28"/>
        </w:rPr>
        <w:t>
      33. Жартылай бетпердесі баргидрокомбинезонменсу астына түскенде жергілікті қысуды болдырмау үшін дулыға асты кеңістігінің көлемі оны мезгіл-мезгіл тарту арқылы жартылай бетперде толтырылады. Тыныс алу түтігі баргидрокомбинезондасу астына түскендемұрын арқылы дем шығарылады.</w:t>
      </w:r>
    </w:p>
    <w:bookmarkEnd w:id="155"/>
    <w:bookmarkStart w:name="z162" w:id="156"/>
    <w:p>
      <w:pPr>
        <w:spacing w:after="0"/>
        <w:ind w:left="0"/>
        <w:jc w:val="both"/>
      </w:pPr>
      <w:r>
        <w:rPr>
          <w:rFonts w:ascii="Times New Roman"/>
          <w:b w:val="false"/>
          <w:i w:val="false"/>
          <w:color w:val="000000"/>
          <w:sz w:val="28"/>
        </w:rPr>
        <w:t>
      34. Тыныс алу жиілегенде сүңгуір қалыпты тыныс алу қалпына келгенге дейін жұмысты тоқтатады, ол туралы су астына түсу командиріне баяндалады.</w:t>
      </w:r>
    </w:p>
    <w:bookmarkEnd w:id="156"/>
    <w:bookmarkStart w:name="z163" w:id="157"/>
    <w:p>
      <w:pPr>
        <w:spacing w:after="0"/>
        <w:ind w:left="0"/>
        <w:jc w:val="both"/>
      </w:pPr>
      <w:r>
        <w:rPr>
          <w:rFonts w:ascii="Times New Roman"/>
          <w:b w:val="false"/>
          <w:i w:val="false"/>
          <w:color w:val="000000"/>
          <w:sz w:val="28"/>
        </w:rPr>
        <w:t>
      Жартылай тұйық тыныс алу схемасы бар жабдықта су астына түскенде тыныс алудың қиындауы пайда болғанда сүңгуір жай-күйі жақсарғанға дейін демін ішіне тартып, сыртқа шығарады, одан кейін су астына түсу командиріне өзін сезінуі туралы баяндап, оның нұсқауы бойынша әрекет етуге тиіс.</w:t>
      </w:r>
    </w:p>
    <w:bookmarkEnd w:id="157"/>
    <w:bookmarkStart w:name="z164" w:id="158"/>
    <w:p>
      <w:pPr>
        <w:spacing w:after="0"/>
        <w:ind w:left="0"/>
        <w:jc w:val="both"/>
      </w:pPr>
      <w:r>
        <w:rPr>
          <w:rFonts w:ascii="Times New Roman"/>
          <w:b w:val="false"/>
          <w:i w:val="false"/>
          <w:color w:val="000000"/>
          <w:sz w:val="28"/>
        </w:rPr>
        <w:t>
      Автономды жабдықта таяз тереңдікке түскенде тыныс алудың қиындауы пайда болғанда сүңгуір дереу су бетіне шығуы керек.</w:t>
      </w:r>
    </w:p>
    <w:bookmarkEnd w:id="158"/>
    <w:bookmarkStart w:name="z165" w:id="159"/>
    <w:p>
      <w:pPr>
        <w:spacing w:after="0"/>
        <w:ind w:left="0"/>
        <w:jc w:val="both"/>
      </w:pPr>
      <w:r>
        <w:rPr>
          <w:rFonts w:ascii="Times New Roman"/>
          <w:b w:val="false"/>
          <w:i w:val="false"/>
          <w:color w:val="000000"/>
          <w:sz w:val="28"/>
        </w:rPr>
        <w:t>
      Автономды жабдықта су астынатүскендесүңгуірдің су астында болуына ең төменгі қысым көрсеткіші немесе сүңгуірге тыныс алу аппаратының баллонында ауаның (оттегінің) негізгі қорының толық жұмсалғаны туралы ескертетін басқа құрылғы іске қосылғанға дейін жол беріледі.Одан кейін сүңгуір жұмысты дереу тоқтатып, аппараттағы ауаның (оттегінің) резервтік қорымен тыныс алуға ауысып, су астына түсу командиріне хабарлап, су бетіне көтерілуді бастайды.</w:t>
      </w:r>
    </w:p>
    <w:bookmarkEnd w:id="159"/>
    <w:bookmarkStart w:name="z166" w:id="160"/>
    <w:p>
      <w:pPr>
        <w:spacing w:after="0"/>
        <w:ind w:left="0"/>
        <w:jc w:val="both"/>
      </w:pPr>
      <w:r>
        <w:rPr>
          <w:rFonts w:ascii="Times New Roman"/>
          <w:b w:val="false"/>
          <w:i w:val="false"/>
          <w:color w:val="000000"/>
          <w:sz w:val="28"/>
        </w:rPr>
        <w:t>
      Сүңгуірге ауа беру кезінде сүңгуір шлангісіндегі қысым (тірек) осы типтегі жабдықты пайдалану жөніндегі нұсқаулықтың талаптарына сәйкес сақталады.</w:t>
      </w:r>
    </w:p>
    <w:bookmarkEnd w:id="160"/>
    <w:bookmarkStart w:name="z167" w:id="161"/>
    <w:p>
      <w:pPr>
        <w:spacing w:after="0"/>
        <w:ind w:left="0"/>
        <w:jc w:val="both"/>
      </w:pPr>
      <w:r>
        <w:rPr>
          <w:rFonts w:ascii="Times New Roman"/>
          <w:b w:val="false"/>
          <w:i w:val="false"/>
          <w:color w:val="000000"/>
          <w:sz w:val="28"/>
        </w:rPr>
        <w:t xml:space="preserve">
      Сүңгуірлік жабдықтың және сүңгуірлік түсуді қамтамасыз ету құралының қалыпты жұмысы бұзылғанда осы Нұсқаулыққа 8-қосымшаға сәйкес үлгілік әрекет ету тізбесі бойынша орындалады. </w:t>
      </w:r>
    </w:p>
    <w:bookmarkEnd w:id="161"/>
    <w:bookmarkStart w:name="z168" w:id="162"/>
    <w:p>
      <w:pPr>
        <w:spacing w:after="0"/>
        <w:ind w:left="0"/>
        <w:jc w:val="both"/>
      </w:pPr>
      <w:r>
        <w:rPr>
          <w:rFonts w:ascii="Times New Roman"/>
          <w:b w:val="false"/>
          <w:i w:val="false"/>
          <w:color w:val="000000"/>
          <w:sz w:val="28"/>
        </w:rPr>
        <w:t>
      Телефон байланысының қалыпты жұмысы бұзылғандасүңгуірдіңсу астына түсуді қамтамасыз етушімен байланысы осы Нұсқаулыққа 9-қосымшаға сәйкес нысан бойынша сүңгуірмен шартты сигнал арқылы сақталады.</w:t>
      </w:r>
    </w:p>
    <w:bookmarkEnd w:id="162"/>
    <w:bookmarkStart w:name="z169" w:id="163"/>
    <w:p>
      <w:pPr>
        <w:spacing w:after="0"/>
        <w:ind w:left="0"/>
        <w:jc w:val="left"/>
      </w:pPr>
      <w:r>
        <w:rPr>
          <w:rFonts w:ascii="Times New Roman"/>
          <w:b/>
          <w:i w:val="false"/>
          <w:color w:val="000000"/>
        </w:rPr>
        <w:t xml:space="preserve"> 5-параграф. Сүңгуірді көтеру және шешінуі</w:t>
      </w:r>
    </w:p>
    <w:bookmarkEnd w:id="163"/>
    <w:bookmarkStart w:name="z170" w:id="164"/>
    <w:p>
      <w:pPr>
        <w:spacing w:after="0"/>
        <w:ind w:left="0"/>
        <w:jc w:val="both"/>
      </w:pPr>
      <w:r>
        <w:rPr>
          <w:rFonts w:ascii="Times New Roman"/>
          <w:b w:val="false"/>
          <w:i w:val="false"/>
          <w:color w:val="000000"/>
          <w:sz w:val="28"/>
        </w:rPr>
        <w:t>
      35. Көтерілудің басталуы туралы жұмыс орнындағы жағдайға байланысты су астына түсу командирі жұмыс істеп тұрған сүңгуірге ескертеді. Сигналға жауап беріп, сүңгуір жұмысын тоқтатады, жұмыс орнында жинақталады немесе құралды жоғарғы жаққа береді, өз сигнал арқанының (кабельдің) және шлангінің тазалығын тексереді, су астына түсу арқанына (күркеге) жақындайды, көтеруді бастау туралы су бетіне сигнал береді және су астына түсу арқанымен су бетіне шығады (көтеру үшін күркеге орналасады). Күркедегі сүңгуірді көтеру оның күркеден құлап кетуіне жол бермейтін шара қабылданғаннан және сүңгуірдің көтеруге әзірлігі туралы баяндаудан кейін басталады.</w:t>
      </w:r>
    </w:p>
    <w:bookmarkEnd w:id="164"/>
    <w:bookmarkStart w:name="z171" w:id="165"/>
    <w:p>
      <w:pPr>
        <w:spacing w:after="0"/>
        <w:ind w:left="0"/>
        <w:jc w:val="both"/>
      </w:pPr>
      <w:r>
        <w:rPr>
          <w:rFonts w:ascii="Times New Roman"/>
          <w:b w:val="false"/>
          <w:i w:val="false"/>
          <w:color w:val="000000"/>
          <w:sz w:val="28"/>
        </w:rPr>
        <w:t>
      Жүзу жабдығын пайдалану кезінде декомпрессиялық аялдауды қажет етпейтін су астына түскенде көтерілу кезінде түсіру арқаны пайдаланылмайды. Су бетіне шыққан кезде сүңгуір шығарылатын (босатылатын) ауа (оттегі) көпіршіктерінің көтерілу жылдамдығын арттырмауға тиіс. Сүңгуір қамтамасыз етуші шлюпкамен немесе басқа да заттармен соқтығысуды болдырмау үшін су бетін қарап-тексереді.</w:t>
      </w:r>
    </w:p>
    <w:bookmarkEnd w:id="165"/>
    <w:bookmarkStart w:name="z172" w:id="166"/>
    <w:p>
      <w:pPr>
        <w:spacing w:after="0"/>
        <w:ind w:left="0"/>
        <w:jc w:val="both"/>
      </w:pPr>
      <w:r>
        <w:rPr>
          <w:rFonts w:ascii="Times New Roman"/>
          <w:b w:val="false"/>
          <w:i w:val="false"/>
          <w:color w:val="000000"/>
          <w:sz w:val="28"/>
        </w:rPr>
        <w:t>
      36. Сүңгуір 10 метрге дейінгі тереңдіктен су бетіне сүңгуірдің өзі реттейтін жылдамдықпен аялдаусыз, ал 10 метрден астам тереңдіктен сүңгуірдің декомпрессия режимі кестесіне сәйкес аялдаумен су бетіне шығады. Сүңгуір көтерілген кезде скафандрдан (гидрокомбинезоннан) артық ауаны шығарады. Сүңгуірдің желдетілетін жабдықта су астына түсу арқанымен қалқып шықпауға тапсырмаларды пысықтау кезінде және авариялық жағдайда ғана жол беріледі. Бұл реттесу бетіне шығу процесінде дем шығарғанда демді ұстап тұруға жол берілмейді.</w:t>
      </w:r>
    </w:p>
    <w:bookmarkEnd w:id="166"/>
    <w:bookmarkStart w:name="z173" w:id="167"/>
    <w:p>
      <w:pPr>
        <w:spacing w:after="0"/>
        <w:ind w:left="0"/>
        <w:jc w:val="both"/>
      </w:pPr>
      <w:r>
        <w:rPr>
          <w:rFonts w:ascii="Times New Roman"/>
          <w:b w:val="false"/>
          <w:i w:val="false"/>
          <w:color w:val="000000"/>
          <w:sz w:val="28"/>
        </w:rPr>
        <w:t>
      37. Су астына түсу арқаны арқылы түскен сүңгуірдікөтергенде қамтамасыз етуші сүңгуір сигнал арқанын (кабельді) және шлангіні босаңсытпай, баяу тартып, осылайша сүңгуірге су бетіне шығуға көмектеседі. Сүңгуір су бетіне шыққанда қамтамасыз етуші сүңгуір оған траптан ұстап, баспалдақпен көтерілуге көмектеседі.</w:t>
      </w:r>
    </w:p>
    <w:bookmarkEnd w:id="167"/>
    <w:bookmarkStart w:name="z174" w:id="168"/>
    <w:p>
      <w:pPr>
        <w:spacing w:after="0"/>
        <w:ind w:left="0"/>
        <w:jc w:val="both"/>
      </w:pPr>
      <w:r>
        <w:rPr>
          <w:rFonts w:ascii="Times New Roman"/>
          <w:b w:val="false"/>
          <w:i w:val="false"/>
          <w:color w:val="000000"/>
          <w:sz w:val="28"/>
        </w:rPr>
        <w:t>
      Жүзу нұсқасында сүңгуірлік жабдықты пайдаланғанда траппен көтерілуді жеңілдету үшін сүңгуірдің аяққа киетін ескекті шешуінеол белдегіжүктіқамтамасыз етуші сүңгуірге бергеннен кейін ғана жол беріледі.</w:t>
      </w:r>
    </w:p>
    <w:bookmarkEnd w:id="168"/>
    <w:bookmarkStart w:name="z175" w:id="169"/>
    <w:p>
      <w:pPr>
        <w:spacing w:after="0"/>
        <w:ind w:left="0"/>
        <w:jc w:val="both"/>
      </w:pPr>
      <w:r>
        <w:rPr>
          <w:rFonts w:ascii="Times New Roman"/>
          <w:b w:val="false"/>
          <w:i w:val="false"/>
          <w:color w:val="000000"/>
          <w:sz w:val="28"/>
        </w:rPr>
        <w:t>
      Сүңгуірден жабдық киінуге кері тәртіппен алынады. Сигнал арқаны жейдені (гидрокомбинезонды) шешпес бұрын, сүңгуірден соңғы кезекте алынады.</w:t>
      </w:r>
    </w:p>
    <w:bookmarkEnd w:id="169"/>
    <w:bookmarkStart w:name="z176" w:id="170"/>
    <w:p>
      <w:pPr>
        <w:spacing w:after="0"/>
        <w:ind w:left="0"/>
        <w:jc w:val="both"/>
      </w:pPr>
      <w:r>
        <w:rPr>
          <w:rFonts w:ascii="Times New Roman"/>
          <w:b w:val="false"/>
          <w:i w:val="false"/>
          <w:color w:val="000000"/>
          <w:sz w:val="28"/>
        </w:rPr>
        <w:t>
      Сүңгуірлік қоңырауды пайдаланып су астына түскенде қоңырау атмосферасынан ауамен тыныс алуға ауысуға және жабдықты алып тастауға тек су астына түсу командирінің командасыменжол беріледі.</w:t>
      </w:r>
    </w:p>
    <w:bookmarkEnd w:id="170"/>
    <w:bookmarkStart w:name="z177" w:id="171"/>
    <w:p>
      <w:pPr>
        <w:spacing w:after="0"/>
        <w:ind w:left="0"/>
        <w:jc w:val="left"/>
      </w:pPr>
      <w:r>
        <w:rPr>
          <w:rFonts w:ascii="Times New Roman"/>
          <w:b/>
          <w:i w:val="false"/>
          <w:color w:val="000000"/>
        </w:rPr>
        <w:t xml:space="preserve"> 4-тарау. Сүңгуірліктүсудіжәне жұмысты ұйымдастыруға қойылатын жалпы қауіпсіздік талаптары</w:t>
      </w:r>
    </w:p>
    <w:bookmarkEnd w:id="171"/>
    <w:bookmarkStart w:name="z178" w:id="172"/>
    <w:p>
      <w:pPr>
        <w:spacing w:after="0"/>
        <w:ind w:left="0"/>
        <w:jc w:val="both"/>
      </w:pPr>
      <w:r>
        <w:rPr>
          <w:rFonts w:ascii="Times New Roman"/>
          <w:b w:val="false"/>
          <w:i w:val="false"/>
          <w:color w:val="000000"/>
          <w:sz w:val="28"/>
        </w:rPr>
        <w:t>
      38. Сүңгуірлік түсу қауіпсіздігі:</w:t>
      </w:r>
    </w:p>
    <w:bookmarkEnd w:id="172"/>
    <w:bookmarkStart w:name="z179" w:id="173"/>
    <w:p>
      <w:pPr>
        <w:spacing w:after="0"/>
        <w:ind w:left="0"/>
        <w:jc w:val="both"/>
      </w:pPr>
      <w:r>
        <w:rPr>
          <w:rFonts w:ascii="Times New Roman"/>
          <w:b w:val="false"/>
          <w:i w:val="false"/>
          <w:color w:val="000000"/>
          <w:sz w:val="28"/>
        </w:rPr>
        <w:t>
      1) сүңгуірлік түсуді орындауды және қамтамасыз етуді нақты ұйымдастырумен;</w:t>
      </w:r>
    </w:p>
    <w:bookmarkEnd w:id="173"/>
    <w:bookmarkStart w:name="z180" w:id="174"/>
    <w:p>
      <w:pPr>
        <w:spacing w:after="0"/>
        <w:ind w:left="0"/>
        <w:jc w:val="both"/>
      </w:pPr>
      <w:r>
        <w:rPr>
          <w:rFonts w:ascii="Times New Roman"/>
          <w:b w:val="false"/>
          <w:i w:val="false"/>
          <w:color w:val="000000"/>
          <w:sz w:val="28"/>
        </w:rPr>
        <w:t>
      2) осы Нұсқаулықтыңталаптарын дәл орындаумен;</w:t>
      </w:r>
    </w:p>
    <w:bookmarkEnd w:id="174"/>
    <w:bookmarkStart w:name="z181" w:id="175"/>
    <w:p>
      <w:pPr>
        <w:spacing w:after="0"/>
        <w:ind w:left="0"/>
        <w:jc w:val="both"/>
      </w:pPr>
      <w:r>
        <w:rPr>
          <w:rFonts w:ascii="Times New Roman"/>
          <w:b w:val="false"/>
          <w:i w:val="false"/>
          <w:color w:val="000000"/>
          <w:sz w:val="28"/>
        </w:rPr>
        <w:t>
      3) сүңгуірлік жабдықтың, сүңгуірдің түсуін қамтамасыз етуге арналған құрылғы мен жабдықтың ақаусыз жай-күйімен және сапалы дайындалуымен;</w:t>
      </w:r>
    </w:p>
    <w:bookmarkEnd w:id="175"/>
    <w:bookmarkStart w:name="z182" w:id="176"/>
    <w:p>
      <w:pPr>
        <w:spacing w:after="0"/>
        <w:ind w:left="0"/>
        <w:jc w:val="both"/>
      </w:pPr>
      <w:r>
        <w:rPr>
          <w:rFonts w:ascii="Times New Roman"/>
          <w:b w:val="false"/>
          <w:i w:val="false"/>
          <w:color w:val="000000"/>
          <w:sz w:val="28"/>
        </w:rPr>
        <w:t>
      4) сүңгуірлік техниканы және су астына түсу физиологиясының негізін жақсы білумен;</w:t>
      </w:r>
    </w:p>
    <w:bookmarkEnd w:id="176"/>
    <w:bookmarkStart w:name="z183" w:id="177"/>
    <w:p>
      <w:pPr>
        <w:spacing w:after="0"/>
        <w:ind w:left="0"/>
        <w:jc w:val="both"/>
      </w:pPr>
      <w:r>
        <w:rPr>
          <w:rFonts w:ascii="Times New Roman"/>
          <w:b w:val="false"/>
          <w:i w:val="false"/>
          <w:color w:val="000000"/>
          <w:sz w:val="28"/>
        </w:rPr>
        <w:t>
      5) сүңгуірдің жақсы дене дайындығымен, кәсіби және физиологиялық жаттықтырылуымен, авариялық жағдайда олардың дұрыс әрекет етуімен;</w:t>
      </w:r>
    </w:p>
    <w:bookmarkEnd w:id="177"/>
    <w:bookmarkStart w:name="z184" w:id="178"/>
    <w:p>
      <w:pPr>
        <w:spacing w:after="0"/>
        <w:ind w:left="0"/>
        <w:jc w:val="both"/>
      </w:pPr>
      <w:r>
        <w:rPr>
          <w:rFonts w:ascii="Times New Roman"/>
          <w:b w:val="false"/>
          <w:i w:val="false"/>
          <w:color w:val="000000"/>
          <w:sz w:val="28"/>
        </w:rPr>
        <w:t>
      6) суасты жағдайы қолайсыз өзгергенде су астына түсу командирінің, дәрігердің және сүңгуірлік жұмыс жетекшісінің сауатты және батыл әрекет етуімен қамтамасыз етіледі.</w:t>
      </w:r>
    </w:p>
    <w:bookmarkEnd w:id="178"/>
    <w:bookmarkStart w:name="z185" w:id="179"/>
    <w:p>
      <w:pPr>
        <w:spacing w:after="0"/>
        <w:ind w:left="0"/>
        <w:jc w:val="both"/>
      </w:pPr>
      <w:r>
        <w:rPr>
          <w:rFonts w:ascii="Times New Roman"/>
          <w:b w:val="false"/>
          <w:i w:val="false"/>
          <w:color w:val="000000"/>
          <w:sz w:val="28"/>
        </w:rPr>
        <w:t>
      39. Сүңгуірлік түсуді қамтамасыз ету үшін сүңгуір станциясы жинақталады және сүңгуірлікбекет жабдықталады. Сүңгуірлік бекет су айдынының жағасында арнайы салынған үй-жайда немесе алаңда, арнайы жабдықталған автомашинада, әртүрлі сыныптағы корабльде (кемеде) және басқа да жүзу құралында, сондай-ақ зертханада, оқу-жаттығуполигонында орналастырылады.</w:t>
      </w:r>
    </w:p>
    <w:bookmarkEnd w:id="179"/>
    <w:bookmarkStart w:name="z186" w:id="180"/>
    <w:p>
      <w:pPr>
        <w:spacing w:after="0"/>
        <w:ind w:left="0"/>
        <w:jc w:val="both"/>
      </w:pPr>
      <w:r>
        <w:rPr>
          <w:rFonts w:ascii="Times New Roman"/>
          <w:b w:val="false"/>
          <w:i w:val="false"/>
          <w:color w:val="000000"/>
          <w:sz w:val="28"/>
        </w:rPr>
        <w:t>
      Арнайы жасалған корабльде сүңгуірлік түсу және осы кешеннің техникалық мүмкіндігімен айқындалатын тереңдікте жұмысқасүңгуірліккешен орналастырылады.</w:t>
      </w:r>
    </w:p>
    <w:bookmarkEnd w:id="180"/>
    <w:bookmarkStart w:name="z187" w:id="181"/>
    <w:p>
      <w:pPr>
        <w:spacing w:after="0"/>
        <w:ind w:left="0"/>
        <w:jc w:val="both"/>
      </w:pPr>
      <w:r>
        <w:rPr>
          <w:rFonts w:ascii="Times New Roman"/>
          <w:b w:val="false"/>
          <w:i w:val="false"/>
          <w:color w:val="000000"/>
          <w:sz w:val="28"/>
        </w:rPr>
        <w:t>
      40. Сүңгуір станциясында 20 метрге дейінгі тереңдікке түскенде кемінде үш сүңгуір, 45 метрге дейін түскенде кемінде төрт сүңгуір, 60 метрге дейін түскенде кемінде бес сүңгуір, ал 60 метрден астам тереңдікке түскенде – терең теңіз сүңгуірлік кешен бар нақты кеме үшін кесте бойынша.</w:t>
      </w:r>
    </w:p>
    <w:bookmarkEnd w:id="181"/>
    <w:bookmarkStart w:name="z188" w:id="182"/>
    <w:p>
      <w:pPr>
        <w:spacing w:after="0"/>
        <w:ind w:left="0"/>
        <w:jc w:val="both"/>
      </w:pPr>
      <w:r>
        <w:rPr>
          <w:rFonts w:ascii="Times New Roman"/>
          <w:b w:val="false"/>
          <w:i w:val="false"/>
          <w:color w:val="000000"/>
          <w:sz w:val="28"/>
        </w:rPr>
        <w:t>
      41. Үш сүңгуірменжасақталғансүңгуірлік станцияда екі сүңгуір сүңгуірлік түсуді басқаруғажіберіледі, олардың біреуі станция старшинасы болып тағайындалады. Станция старшинасы су астына түсу командирінің іс-қимылын орындайды.</w:t>
      </w:r>
    </w:p>
    <w:bookmarkEnd w:id="182"/>
    <w:bookmarkStart w:name="z189" w:id="183"/>
    <w:p>
      <w:pPr>
        <w:spacing w:after="0"/>
        <w:ind w:left="0"/>
        <w:jc w:val="both"/>
      </w:pPr>
      <w:r>
        <w:rPr>
          <w:rFonts w:ascii="Times New Roman"/>
          <w:b w:val="false"/>
          <w:i w:val="false"/>
          <w:color w:val="000000"/>
          <w:sz w:val="28"/>
        </w:rPr>
        <w:t>
      Әрбір су астына түсу алдында жоспарды жасау кезінде сүңгуір арасында міндеттерді бөлу жүргізіледі: біріншісі су астына түсу үшін тағайындалады (жұмыс істейтін сүңгуір), екіншісі – сигнал арқанына (қамтамасыз етуші), үшіншісі – телефон байланысы мен ауа беруге, олсүңгуірдісақтандырушы болады.</w:t>
      </w:r>
    </w:p>
    <w:bookmarkEnd w:id="183"/>
    <w:bookmarkStart w:name="z190" w:id="184"/>
    <w:p>
      <w:pPr>
        <w:spacing w:after="0"/>
        <w:ind w:left="0"/>
        <w:jc w:val="both"/>
      </w:pPr>
      <w:r>
        <w:rPr>
          <w:rFonts w:ascii="Times New Roman"/>
          <w:b w:val="false"/>
          <w:i w:val="false"/>
          <w:color w:val="000000"/>
          <w:sz w:val="28"/>
        </w:rPr>
        <w:t>
      Станция старшинасы су астына түскенде су астына түсу командирінің іс-қимылын сүңгуірдің түсуін басқаруға жіберілген адам орындайды.</w:t>
      </w:r>
    </w:p>
    <w:bookmarkEnd w:id="184"/>
    <w:bookmarkStart w:name="z191" w:id="185"/>
    <w:p>
      <w:pPr>
        <w:spacing w:after="0"/>
        <w:ind w:left="0"/>
        <w:jc w:val="both"/>
      </w:pPr>
      <w:r>
        <w:rPr>
          <w:rFonts w:ascii="Times New Roman"/>
          <w:b w:val="false"/>
          <w:i w:val="false"/>
          <w:color w:val="000000"/>
          <w:sz w:val="28"/>
        </w:rPr>
        <w:t>
      Сүңгуірдің көп саныменжасақталған сүңгуір станциясында кем дегенде екі сүңгуір сүңгуірлік түсуді басқаруға жіберіледі, олардың біреуі станция старшинасы болып тағайындалады.</w:t>
      </w:r>
    </w:p>
    <w:bookmarkEnd w:id="185"/>
    <w:bookmarkStart w:name="z192" w:id="186"/>
    <w:p>
      <w:pPr>
        <w:spacing w:after="0"/>
        <w:ind w:left="0"/>
        <w:jc w:val="both"/>
      </w:pPr>
      <w:r>
        <w:rPr>
          <w:rFonts w:ascii="Times New Roman"/>
          <w:b w:val="false"/>
          <w:i w:val="false"/>
          <w:color w:val="000000"/>
          <w:sz w:val="28"/>
        </w:rPr>
        <w:t>
      Жоспарды құру кезінде сүңгуір арасында міндеттерді бөледі: біріншісі су астына түсу үшін тағайындалады (жұмыс істейтін сүңгуір), екіншісі – сигналарқанына (қамтамасыз етуші), үшіншісі – телефон станциясына және ауа беру (түсіру командирі), төртіншісі – сақтандырушы сүңгуір.</w:t>
      </w:r>
    </w:p>
    <w:bookmarkEnd w:id="186"/>
    <w:bookmarkStart w:name="z193" w:id="187"/>
    <w:p>
      <w:pPr>
        <w:spacing w:after="0"/>
        <w:ind w:left="0"/>
        <w:jc w:val="both"/>
      </w:pPr>
      <w:r>
        <w:rPr>
          <w:rFonts w:ascii="Times New Roman"/>
          <w:b w:val="false"/>
          <w:i w:val="false"/>
          <w:color w:val="000000"/>
          <w:sz w:val="28"/>
        </w:rPr>
        <w:t>
      42. Бір сүңгуірдің жұмыс күні ішіндесу астына түсу саны мынадан аспайды:</w:t>
      </w:r>
    </w:p>
    <w:bookmarkEnd w:id="187"/>
    <w:bookmarkStart w:name="z194" w:id="188"/>
    <w:p>
      <w:pPr>
        <w:spacing w:after="0"/>
        <w:ind w:left="0"/>
        <w:jc w:val="both"/>
      </w:pPr>
      <w:r>
        <w:rPr>
          <w:rFonts w:ascii="Times New Roman"/>
          <w:b w:val="false"/>
          <w:i w:val="false"/>
          <w:color w:val="000000"/>
          <w:sz w:val="28"/>
        </w:rPr>
        <w:t>
      1) 6 метрге дейінгі тереңдікке – 8 су астына түсу;</w:t>
      </w:r>
    </w:p>
    <w:bookmarkEnd w:id="188"/>
    <w:bookmarkStart w:name="z195" w:id="189"/>
    <w:p>
      <w:pPr>
        <w:spacing w:after="0"/>
        <w:ind w:left="0"/>
        <w:jc w:val="both"/>
      </w:pPr>
      <w:r>
        <w:rPr>
          <w:rFonts w:ascii="Times New Roman"/>
          <w:b w:val="false"/>
          <w:i w:val="false"/>
          <w:color w:val="000000"/>
          <w:sz w:val="28"/>
        </w:rPr>
        <w:t>
      2) 6 – 12 метр тереңдікке – 6 су астына түсу;</w:t>
      </w:r>
    </w:p>
    <w:bookmarkEnd w:id="189"/>
    <w:bookmarkStart w:name="z196" w:id="190"/>
    <w:p>
      <w:pPr>
        <w:spacing w:after="0"/>
        <w:ind w:left="0"/>
        <w:jc w:val="both"/>
      </w:pPr>
      <w:r>
        <w:rPr>
          <w:rFonts w:ascii="Times New Roman"/>
          <w:b w:val="false"/>
          <w:i w:val="false"/>
          <w:color w:val="000000"/>
          <w:sz w:val="28"/>
        </w:rPr>
        <w:t>
      3) 12 – 20 метр тереңдікке – 4 су астына түсу;</w:t>
      </w:r>
    </w:p>
    <w:bookmarkEnd w:id="190"/>
    <w:bookmarkStart w:name="z197" w:id="191"/>
    <w:p>
      <w:pPr>
        <w:spacing w:after="0"/>
        <w:ind w:left="0"/>
        <w:jc w:val="both"/>
      </w:pPr>
      <w:r>
        <w:rPr>
          <w:rFonts w:ascii="Times New Roman"/>
          <w:b w:val="false"/>
          <w:i w:val="false"/>
          <w:color w:val="000000"/>
          <w:sz w:val="28"/>
        </w:rPr>
        <w:t>
      4) 20 – 60 метр тереңдікке – 2 су астына түсу;</w:t>
      </w:r>
    </w:p>
    <w:bookmarkEnd w:id="191"/>
    <w:bookmarkStart w:name="z198" w:id="192"/>
    <w:p>
      <w:pPr>
        <w:spacing w:after="0"/>
        <w:ind w:left="0"/>
        <w:jc w:val="both"/>
      </w:pPr>
      <w:r>
        <w:rPr>
          <w:rFonts w:ascii="Times New Roman"/>
          <w:b w:val="false"/>
          <w:i w:val="false"/>
          <w:color w:val="000000"/>
          <w:sz w:val="28"/>
        </w:rPr>
        <w:t>
      5) 60 метрден астам тереңдікке – 1 су астына түсу.</w:t>
      </w:r>
    </w:p>
    <w:bookmarkEnd w:id="192"/>
    <w:bookmarkStart w:name="z199" w:id="193"/>
    <w:p>
      <w:pPr>
        <w:spacing w:after="0"/>
        <w:ind w:left="0"/>
        <w:jc w:val="both"/>
      </w:pPr>
      <w:r>
        <w:rPr>
          <w:rFonts w:ascii="Times New Roman"/>
          <w:b w:val="false"/>
          <w:i w:val="false"/>
          <w:color w:val="000000"/>
          <w:sz w:val="28"/>
        </w:rPr>
        <w:t>
      Су астында болудың жалпы уақыты 6 сағаттан аспайды. 12 – 20 метрге дейінгі тереңдікке және 20 – 60 метрге дейінгі тереңдікке бір тәулік ішінде төртінші түсуге командир тек дәрігер қорытындысының нәтижесі негізінде жол беріледі.</w:t>
      </w:r>
    </w:p>
    <w:bookmarkEnd w:id="193"/>
    <w:bookmarkStart w:name="z200" w:id="194"/>
    <w:p>
      <w:pPr>
        <w:spacing w:after="0"/>
        <w:ind w:left="0"/>
        <w:jc w:val="both"/>
      </w:pPr>
      <w:r>
        <w:rPr>
          <w:rFonts w:ascii="Times New Roman"/>
          <w:b w:val="false"/>
          <w:i w:val="false"/>
          <w:color w:val="000000"/>
          <w:sz w:val="28"/>
        </w:rPr>
        <w:t>
      43. Сүңгуірлікбекеттесүңгуірлік жабдық, құрал, шығыс материалы орналастыру үшін және сүңгуірдің киінуі үшін орын жабдықталады және сүңгуірлік түсуді қамтамасыз ету құралымен жарақтандырылады.</w:t>
      </w:r>
    </w:p>
    <w:bookmarkEnd w:id="194"/>
    <w:bookmarkStart w:name="z201" w:id="195"/>
    <w:p>
      <w:pPr>
        <w:spacing w:after="0"/>
        <w:ind w:left="0"/>
        <w:jc w:val="both"/>
      </w:pPr>
      <w:r>
        <w:rPr>
          <w:rFonts w:ascii="Times New Roman"/>
          <w:b w:val="false"/>
          <w:i w:val="false"/>
          <w:color w:val="000000"/>
          <w:sz w:val="28"/>
        </w:rPr>
        <w:t>
      44. 20 метрге дейінгі тереңдікке түсу үшін шланг бойынша ауа берілетін сүңгуірлік жабдықты пайдаланғанда олар қолданылатын жабдықтың техникалық сипаттамасына сәйкес келетін ауаның жұмсалуын және тежелуін қамтамасыз еткендесүңгуірлік сорғыны қолдануға жол беріледі. 20 метрден астам тереңдікке түскенде ауа беруді қамтамасыз ету сүңгуір компрессорынан жүзеге асырылады.</w:t>
      </w:r>
    </w:p>
    <w:bookmarkEnd w:id="195"/>
    <w:bookmarkStart w:name="z202" w:id="196"/>
    <w:p>
      <w:pPr>
        <w:spacing w:after="0"/>
        <w:ind w:left="0"/>
        <w:jc w:val="both"/>
      </w:pPr>
      <w:r>
        <w:rPr>
          <w:rFonts w:ascii="Times New Roman"/>
          <w:b w:val="false"/>
          <w:i w:val="false"/>
          <w:color w:val="000000"/>
          <w:sz w:val="28"/>
        </w:rPr>
        <w:t>
      Компрессормен ауаны жинау зиянды газбен ластанбаған атмосферада жүргізіледі. Егер базада тұрған кезде оны жасау мүмкін болмаса, баллондаркорабль (кеме) теңіздегі жұмыс орнына өткен кезде толтырылады.</w:t>
      </w:r>
    </w:p>
    <w:bookmarkEnd w:id="196"/>
    <w:bookmarkStart w:name="z203" w:id="197"/>
    <w:p>
      <w:pPr>
        <w:spacing w:after="0"/>
        <w:ind w:left="0"/>
        <w:jc w:val="both"/>
      </w:pPr>
      <w:r>
        <w:rPr>
          <w:rFonts w:ascii="Times New Roman"/>
          <w:b w:val="false"/>
          <w:i w:val="false"/>
          <w:color w:val="000000"/>
          <w:sz w:val="28"/>
        </w:rPr>
        <w:t xml:space="preserve">
      Компрессордың сору магистралының қосылысы герметикалы болуынатексеріледі. </w:t>
      </w:r>
    </w:p>
    <w:bookmarkEnd w:id="197"/>
    <w:bookmarkStart w:name="z204" w:id="198"/>
    <w:p>
      <w:pPr>
        <w:spacing w:after="0"/>
        <w:ind w:left="0"/>
        <w:jc w:val="both"/>
      </w:pPr>
      <w:r>
        <w:rPr>
          <w:rFonts w:ascii="Times New Roman"/>
          <w:b w:val="false"/>
          <w:i w:val="false"/>
          <w:color w:val="000000"/>
          <w:sz w:val="28"/>
        </w:rPr>
        <w:t>
      Корабльдің (кеменің) сүңгуірлікауа жүйесін жалпы кеме жүйесіне ауа беру үшін пайдалануға корабльдің (кеменің) қауіпсіздігіне қатер төнумен байланысты авариялық жағдайда жол беріледі.</w:t>
      </w:r>
    </w:p>
    <w:bookmarkEnd w:id="198"/>
    <w:bookmarkStart w:name="z205" w:id="199"/>
    <w:p>
      <w:pPr>
        <w:spacing w:after="0"/>
        <w:ind w:left="0"/>
        <w:jc w:val="both"/>
      </w:pPr>
      <w:r>
        <w:rPr>
          <w:rFonts w:ascii="Times New Roman"/>
          <w:b w:val="false"/>
          <w:i w:val="false"/>
          <w:color w:val="000000"/>
          <w:sz w:val="28"/>
        </w:rPr>
        <w:t>
      Сүңгуірді желдетілетін жабдықта немесе ашық тыныс алу схемасы бар жабдықта шланг нұсқасында түсіру кезінде сүңгуірдің судан шығуын қамтамасыз ететін сақтандырушы баллондағы ауаның азайтылмайтын қоры осы түсу тереңдігі мен оның тереңдікте болу уақыты үшін декомпрессия режимін сақтап, компрессор сынған жағдайда сақталады.</w:t>
      </w:r>
    </w:p>
    <w:bookmarkEnd w:id="199"/>
    <w:bookmarkStart w:name="z206" w:id="200"/>
    <w:p>
      <w:pPr>
        <w:spacing w:after="0"/>
        <w:ind w:left="0"/>
        <w:jc w:val="both"/>
      </w:pPr>
      <w:r>
        <w:rPr>
          <w:rFonts w:ascii="Times New Roman"/>
          <w:b w:val="false"/>
          <w:i w:val="false"/>
          <w:color w:val="000000"/>
          <w:sz w:val="28"/>
        </w:rPr>
        <w:t>
      45. Сүңгуірлік түсуді орындау кезінде емдік рекомпрессия қамтамасыз етіледі. 20 метрден астам тереңдікке түсу және жаттығыпсу астына түскенде тереңдігіне қарамастан, су астына түсу орнында сүңгуір барокамерасы болғанда орындалады.</w:t>
      </w:r>
    </w:p>
    <w:bookmarkEnd w:id="200"/>
    <w:bookmarkStart w:name="z207" w:id="201"/>
    <w:p>
      <w:pPr>
        <w:spacing w:after="0"/>
        <w:ind w:left="0"/>
        <w:jc w:val="both"/>
      </w:pPr>
      <w:r>
        <w:rPr>
          <w:rFonts w:ascii="Times New Roman"/>
          <w:b w:val="false"/>
          <w:i w:val="false"/>
          <w:color w:val="000000"/>
          <w:sz w:val="28"/>
        </w:rPr>
        <w:t xml:space="preserve">
      20 метрден аз тереңдікке түскенде барокамера қолданылмайды. Әскери қызметшінің қауіпсіздігін қамтамасыз ету үшін түсу орнында науқасты барокамераға жеткізу үшін қызметтік автомобиль беріледі. </w:t>
      </w:r>
    </w:p>
    <w:bookmarkEnd w:id="201"/>
    <w:bookmarkStart w:name="z208" w:id="202"/>
    <w:p>
      <w:pPr>
        <w:spacing w:after="0"/>
        <w:ind w:left="0"/>
        <w:jc w:val="both"/>
      </w:pPr>
      <w:r>
        <w:rPr>
          <w:rFonts w:ascii="Times New Roman"/>
          <w:b w:val="false"/>
          <w:i w:val="false"/>
          <w:color w:val="000000"/>
          <w:sz w:val="28"/>
        </w:rPr>
        <w:t>
      Барлық әрекеттегі барокамералар гарнизон бастығының (әскери-теңіз базасы командирінің) бұйрығында олардың нақты орналасқан орнын, байланыс құралын, зардап шеккен сүңгуірлерді жеткізу маршрутын көрсетіп жазылады.</w:t>
      </w:r>
    </w:p>
    <w:bookmarkEnd w:id="202"/>
    <w:bookmarkStart w:name="z209" w:id="203"/>
    <w:p>
      <w:pPr>
        <w:spacing w:after="0"/>
        <w:ind w:left="0"/>
        <w:jc w:val="both"/>
      </w:pPr>
      <w:r>
        <w:rPr>
          <w:rFonts w:ascii="Times New Roman"/>
          <w:b w:val="false"/>
          <w:i w:val="false"/>
          <w:color w:val="000000"/>
          <w:sz w:val="28"/>
        </w:rPr>
        <w:t>
      Сүңгуірлік түсуді қамтамасыз ету үшін пайдаланылатын барокамера куәландырылады, тексеріледі және жұмысқа дайындалады, ал ауа барокамераны басқару қалқанына өткізіледі.</w:t>
      </w:r>
    </w:p>
    <w:bookmarkEnd w:id="203"/>
    <w:bookmarkStart w:name="z210" w:id="204"/>
    <w:p>
      <w:pPr>
        <w:spacing w:after="0"/>
        <w:ind w:left="0"/>
        <w:jc w:val="both"/>
      </w:pPr>
      <w:r>
        <w:rPr>
          <w:rFonts w:ascii="Times New Roman"/>
          <w:b w:val="false"/>
          <w:i w:val="false"/>
          <w:color w:val="000000"/>
          <w:sz w:val="28"/>
        </w:rPr>
        <w:t>
      Кезекті куәландыру мерзімі өткен сүңгуір барокамерасын пайдалануға жол берілмейді.</w:t>
      </w:r>
    </w:p>
    <w:bookmarkEnd w:id="204"/>
    <w:bookmarkStart w:name="z211" w:id="205"/>
    <w:p>
      <w:pPr>
        <w:spacing w:after="0"/>
        <w:ind w:left="0"/>
        <w:jc w:val="both"/>
      </w:pPr>
      <w:r>
        <w:rPr>
          <w:rFonts w:ascii="Times New Roman"/>
          <w:b w:val="false"/>
          <w:i w:val="false"/>
          <w:color w:val="000000"/>
          <w:sz w:val="28"/>
        </w:rPr>
        <w:t>
      Корабльдің маневрлік орналасу ауданында және жеке жүзу кезінде барокамера болмағандасүңгуірлік түсуді 10 метр тереңдікке дейін жүргізуге жол беріледі.</w:t>
      </w:r>
    </w:p>
    <w:bookmarkEnd w:id="205"/>
    <w:bookmarkStart w:name="z212" w:id="206"/>
    <w:p>
      <w:pPr>
        <w:spacing w:after="0"/>
        <w:ind w:left="0"/>
        <w:jc w:val="both"/>
      </w:pPr>
      <w:r>
        <w:rPr>
          <w:rFonts w:ascii="Times New Roman"/>
          <w:b w:val="false"/>
          <w:i w:val="false"/>
          <w:color w:val="000000"/>
          <w:sz w:val="28"/>
        </w:rPr>
        <w:t>
      46. Ауа және газ магистралында орнатылған барлық манометр тексеріледі және түзетіледі. Манометрді тексеру және пломбалау жылына кемінде бір рет, ал сүңгуірлікбарокамера мен сүңгуірлік тыныс алу аппаратында орнатылған жұмыс манометрін бақылау аппаратымен салыстыру – осы салыстырып тексеру нәтижесін сүңгуірлік жұмыс журналына енгізіп, тоқсанына кемінде бір рет жүргізіледі.</w:t>
      </w:r>
    </w:p>
    <w:bookmarkEnd w:id="206"/>
    <w:bookmarkStart w:name="z213" w:id="207"/>
    <w:p>
      <w:pPr>
        <w:spacing w:after="0"/>
        <w:ind w:left="0"/>
        <w:jc w:val="both"/>
      </w:pPr>
      <w:r>
        <w:rPr>
          <w:rFonts w:ascii="Times New Roman"/>
          <w:b w:val="false"/>
          <w:i w:val="false"/>
          <w:color w:val="000000"/>
          <w:sz w:val="28"/>
        </w:rPr>
        <w:t>
      47. Түсіру-көтеруқұрылғысы куәландырылады, тексеріледі және жұмысқа дайындалады.</w:t>
      </w:r>
    </w:p>
    <w:bookmarkEnd w:id="207"/>
    <w:bookmarkStart w:name="z214" w:id="208"/>
    <w:p>
      <w:pPr>
        <w:spacing w:after="0"/>
        <w:ind w:left="0"/>
        <w:jc w:val="both"/>
      </w:pPr>
      <w:r>
        <w:rPr>
          <w:rFonts w:ascii="Times New Roman"/>
          <w:b w:val="false"/>
          <w:i w:val="false"/>
          <w:color w:val="000000"/>
          <w:sz w:val="28"/>
        </w:rPr>
        <w:t>
      Траптың ұзындығы мен ені сүңгуірдің ыңғайлы түсуін, ал траптың сүңгуірлік бөлігі – сүңгуір трапта болғандасүңгуірлік жабдықтың герметикалығын тексеруді қамтамасыз етеді.Су астына түсу және жұмыс қауіпсіздігін қамтамасыз ету үшін осы Нұсқаулыққа 10-қосымшаға сәйкес нысан бойынша сүңгуірлік түсуді қамтамасыз етудің кейбір құралына талаптар қойылады.</w:t>
      </w:r>
    </w:p>
    <w:bookmarkEnd w:id="208"/>
    <w:bookmarkStart w:name="z215" w:id="209"/>
    <w:p>
      <w:pPr>
        <w:spacing w:after="0"/>
        <w:ind w:left="0"/>
        <w:jc w:val="both"/>
      </w:pPr>
      <w:r>
        <w:rPr>
          <w:rFonts w:ascii="Times New Roman"/>
          <w:b w:val="false"/>
          <w:i w:val="false"/>
          <w:color w:val="000000"/>
          <w:sz w:val="28"/>
        </w:rPr>
        <w:t>
      48. Сүңгуірлік жабдықтыңжәне сүңгуірлік түсуді қамтамасыз ету құралының қолданысын тексеру олардың сипаттамасына және сүңгуірлік жабдықты пайдалану жөніндегі нұсқаулықтарға сәйкес жүргізіледі.</w:t>
      </w:r>
    </w:p>
    <w:bookmarkEnd w:id="209"/>
    <w:bookmarkStart w:name="z216" w:id="210"/>
    <w:p>
      <w:pPr>
        <w:spacing w:after="0"/>
        <w:ind w:left="0"/>
        <w:jc w:val="both"/>
      </w:pPr>
      <w:r>
        <w:rPr>
          <w:rFonts w:ascii="Times New Roman"/>
          <w:b w:val="false"/>
          <w:i w:val="false"/>
          <w:color w:val="000000"/>
          <w:sz w:val="28"/>
        </w:rPr>
        <w:t>
      Аппарат баллонында ауаның (оттегінің) жол берілетін қысымы – жұмыс қысымынан 10%-ға кем.</w:t>
      </w:r>
    </w:p>
    <w:bookmarkEnd w:id="210"/>
    <w:bookmarkStart w:name="z217" w:id="211"/>
    <w:p>
      <w:pPr>
        <w:spacing w:after="0"/>
        <w:ind w:left="0"/>
        <w:jc w:val="both"/>
      </w:pPr>
      <w:r>
        <w:rPr>
          <w:rFonts w:ascii="Times New Roman"/>
          <w:b w:val="false"/>
          <w:i w:val="false"/>
          <w:color w:val="000000"/>
          <w:sz w:val="28"/>
        </w:rPr>
        <w:t>
      Сүңгуірге түсу үшін пайдаланылатын регенеративті заттар мынадай талаптарды қанағаттандыруға тиіс: оттегінің мөлшері – бір килограммға кемінде 130 литр, көмірқышқыл газы – бір килограммға15 литрден аспайды.</w:t>
      </w:r>
    </w:p>
    <w:bookmarkEnd w:id="211"/>
    <w:bookmarkStart w:name="z218" w:id="212"/>
    <w:p>
      <w:pPr>
        <w:spacing w:after="0"/>
        <w:ind w:left="0"/>
        <w:jc w:val="both"/>
      </w:pPr>
      <w:r>
        <w:rPr>
          <w:rFonts w:ascii="Times New Roman"/>
          <w:b w:val="false"/>
          <w:i w:val="false"/>
          <w:color w:val="000000"/>
          <w:sz w:val="28"/>
        </w:rPr>
        <w:t>
      Құрамында бір килограммға 20 литрден аспайтын көмірқышқыл диоксиді бар химиялық сіңіргіштіпайдалануға жол беріледі.</w:t>
      </w:r>
    </w:p>
    <w:bookmarkEnd w:id="212"/>
    <w:bookmarkStart w:name="z219" w:id="213"/>
    <w:p>
      <w:pPr>
        <w:spacing w:after="0"/>
        <w:ind w:left="0"/>
        <w:jc w:val="both"/>
      </w:pPr>
      <w:r>
        <w:rPr>
          <w:rFonts w:ascii="Times New Roman"/>
          <w:b w:val="false"/>
          <w:i w:val="false"/>
          <w:color w:val="000000"/>
          <w:sz w:val="28"/>
        </w:rPr>
        <w:t>
      49. Су астына түсуді орындау кезінде қолданылатын сүңгуірлік жабдық пен қамтамасыз ету құралытехникалық сипаттамасыныңжоспарланған су астына түсу тереңдігіне сәйкестігі тексеріледі. Сүңгуірлік жабдықтың және қамтамасыз ету құралының осы түрінің техникалық мүмкіндігінен асатын тереңдікке сүңгуірлік түсуге жол берілмейді.</w:t>
      </w:r>
    </w:p>
    <w:bookmarkEnd w:id="213"/>
    <w:bookmarkStart w:name="z220" w:id="214"/>
    <w:p>
      <w:pPr>
        <w:spacing w:after="0"/>
        <w:ind w:left="0"/>
        <w:jc w:val="both"/>
      </w:pPr>
      <w:r>
        <w:rPr>
          <w:rFonts w:ascii="Times New Roman"/>
          <w:b w:val="false"/>
          <w:i w:val="false"/>
          <w:color w:val="000000"/>
          <w:sz w:val="28"/>
        </w:rPr>
        <w:t>
      50. Қатты сүңгуірлік құрылғы куәландырылады, тексеріледі және су астына түсіруге дайындалады.</w:t>
      </w:r>
    </w:p>
    <w:bookmarkEnd w:id="214"/>
    <w:bookmarkStart w:name="z221" w:id="215"/>
    <w:p>
      <w:pPr>
        <w:spacing w:after="0"/>
        <w:ind w:left="0"/>
        <w:jc w:val="left"/>
      </w:pPr>
      <w:r>
        <w:rPr>
          <w:rFonts w:ascii="Times New Roman"/>
          <w:b/>
          <w:i w:val="false"/>
          <w:color w:val="000000"/>
        </w:rPr>
        <w:t xml:space="preserve"> 1-параграф. Сүңгуірлік түсу кезіндегі негізгі қауіпсіздік талаптары. Сүңгуірге және сүңгуірге түсуді қамтамасыз етушігенұсқау беру</w:t>
      </w:r>
    </w:p>
    <w:bookmarkEnd w:id="215"/>
    <w:bookmarkStart w:name="z222" w:id="216"/>
    <w:p>
      <w:pPr>
        <w:spacing w:after="0"/>
        <w:ind w:left="0"/>
        <w:jc w:val="both"/>
      </w:pPr>
      <w:r>
        <w:rPr>
          <w:rFonts w:ascii="Times New Roman"/>
          <w:b w:val="false"/>
          <w:i w:val="false"/>
          <w:color w:val="000000"/>
          <w:sz w:val="28"/>
        </w:rPr>
        <w:t>
      51.Сүңгуірге нұсқау беруді сүңгуірлік түсу басталар алдында сүңгуірлік түсуге қатысатын және қамтамасыз ететін барлық жеке құраммен су астына түсу командирі жүргізеді. Сүңгуірлік түсуді орындау процесінде су астына түсу командирі жағдайдың өзгеруін қамтитын қосымша нұсқау береді.</w:t>
      </w:r>
    </w:p>
    <w:bookmarkEnd w:id="216"/>
    <w:bookmarkStart w:name="z223" w:id="217"/>
    <w:p>
      <w:pPr>
        <w:spacing w:after="0"/>
        <w:ind w:left="0"/>
        <w:jc w:val="both"/>
      </w:pPr>
      <w:r>
        <w:rPr>
          <w:rFonts w:ascii="Times New Roman"/>
          <w:b w:val="false"/>
          <w:i w:val="false"/>
          <w:color w:val="000000"/>
          <w:sz w:val="28"/>
        </w:rPr>
        <w:t>
      Нұсқау беру кезінде:</w:t>
      </w:r>
    </w:p>
    <w:bookmarkEnd w:id="217"/>
    <w:bookmarkStart w:name="z224" w:id="218"/>
    <w:p>
      <w:pPr>
        <w:spacing w:after="0"/>
        <w:ind w:left="0"/>
        <w:jc w:val="both"/>
      </w:pPr>
      <w:r>
        <w:rPr>
          <w:rFonts w:ascii="Times New Roman"/>
          <w:b w:val="false"/>
          <w:i w:val="false"/>
          <w:color w:val="000000"/>
          <w:sz w:val="28"/>
        </w:rPr>
        <w:t>
      1) сүңгуірлік түсу жоспары;</w:t>
      </w:r>
    </w:p>
    <w:bookmarkEnd w:id="218"/>
    <w:bookmarkStart w:name="z225" w:id="219"/>
    <w:p>
      <w:pPr>
        <w:spacing w:after="0"/>
        <w:ind w:left="0"/>
        <w:jc w:val="both"/>
      </w:pPr>
      <w:r>
        <w:rPr>
          <w:rFonts w:ascii="Times New Roman"/>
          <w:b w:val="false"/>
          <w:i w:val="false"/>
          <w:color w:val="000000"/>
          <w:sz w:val="28"/>
        </w:rPr>
        <w:t>
      2) сүңгуір мен сүңгуірдің түсуін қамтамасыз ететін адамдар арасында іс-қимылды бөлу;</w:t>
      </w:r>
    </w:p>
    <w:bookmarkEnd w:id="219"/>
    <w:bookmarkStart w:name="z226" w:id="220"/>
    <w:p>
      <w:pPr>
        <w:spacing w:after="0"/>
        <w:ind w:left="0"/>
        <w:jc w:val="both"/>
      </w:pPr>
      <w:r>
        <w:rPr>
          <w:rFonts w:ascii="Times New Roman"/>
          <w:b w:val="false"/>
          <w:i w:val="false"/>
          <w:color w:val="000000"/>
          <w:sz w:val="28"/>
        </w:rPr>
        <w:t>
      3) сүңгуірдің түсу кезектілігі;</w:t>
      </w:r>
    </w:p>
    <w:bookmarkEnd w:id="220"/>
    <w:bookmarkStart w:name="z227" w:id="221"/>
    <w:p>
      <w:pPr>
        <w:spacing w:after="0"/>
        <w:ind w:left="0"/>
        <w:jc w:val="both"/>
      </w:pPr>
      <w:r>
        <w:rPr>
          <w:rFonts w:ascii="Times New Roman"/>
          <w:b w:val="false"/>
          <w:i w:val="false"/>
          <w:color w:val="000000"/>
          <w:sz w:val="28"/>
        </w:rPr>
        <w:t>
      4) әрбір сүңгуірге, сондай-ақ сүңгуірдің түсуін қамтамасыз ететін адамдарға тапсырма және оны орындау тәсілі;</w:t>
      </w:r>
    </w:p>
    <w:bookmarkEnd w:id="221"/>
    <w:bookmarkStart w:name="z228" w:id="222"/>
    <w:p>
      <w:pPr>
        <w:spacing w:after="0"/>
        <w:ind w:left="0"/>
        <w:jc w:val="both"/>
      </w:pPr>
      <w:r>
        <w:rPr>
          <w:rFonts w:ascii="Times New Roman"/>
          <w:b w:val="false"/>
          <w:i w:val="false"/>
          <w:color w:val="000000"/>
          <w:sz w:val="28"/>
        </w:rPr>
        <w:t>
      5) сүңгуірліктүскенде және сүңгуірлік жұмыс кезінде қауіпсіздік техникасы қағидалары;</w:t>
      </w:r>
    </w:p>
    <w:bookmarkEnd w:id="222"/>
    <w:bookmarkStart w:name="z229" w:id="223"/>
    <w:p>
      <w:pPr>
        <w:spacing w:after="0"/>
        <w:ind w:left="0"/>
        <w:jc w:val="both"/>
      </w:pPr>
      <w:r>
        <w:rPr>
          <w:rFonts w:ascii="Times New Roman"/>
          <w:b w:val="false"/>
          <w:i w:val="false"/>
          <w:color w:val="000000"/>
          <w:sz w:val="28"/>
        </w:rPr>
        <w:t>
      6) су астына түсудің нақты жағдайына байланысты сақтандырушы сүңгуірдің дайындық дәрежесіжарияланады.</w:t>
      </w:r>
    </w:p>
    <w:bookmarkEnd w:id="223"/>
    <w:bookmarkStart w:name="z230" w:id="224"/>
    <w:p>
      <w:pPr>
        <w:spacing w:after="0"/>
        <w:ind w:left="0"/>
        <w:jc w:val="both"/>
      </w:pPr>
      <w:r>
        <w:rPr>
          <w:rFonts w:ascii="Times New Roman"/>
          <w:b w:val="false"/>
          <w:i w:val="false"/>
          <w:color w:val="000000"/>
          <w:sz w:val="28"/>
        </w:rPr>
        <w:t>
      52. Нұсқау беру жұмыстың нақты түрін орындау ерекшеліктерін және қауіпсіздік қағидаларын қамтиды.</w:t>
      </w:r>
    </w:p>
    <w:bookmarkEnd w:id="224"/>
    <w:bookmarkStart w:name="z231" w:id="225"/>
    <w:p>
      <w:pPr>
        <w:spacing w:after="0"/>
        <w:ind w:left="0"/>
        <w:jc w:val="both"/>
      </w:pPr>
      <w:r>
        <w:rPr>
          <w:rFonts w:ascii="Times New Roman"/>
          <w:b w:val="false"/>
          <w:i w:val="false"/>
          <w:color w:val="000000"/>
          <w:sz w:val="28"/>
        </w:rPr>
        <w:t>
      Нұсқауберуге орындалатын жұмыс сипатына қарай лауазымды адамдар мен мамандар (дәрігер, жарғыш) тартылады.</w:t>
      </w:r>
    </w:p>
    <w:bookmarkEnd w:id="225"/>
    <w:bookmarkStart w:name="z232" w:id="226"/>
    <w:p>
      <w:pPr>
        <w:spacing w:after="0"/>
        <w:ind w:left="0"/>
        <w:jc w:val="both"/>
      </w:pPr>
      <w:r>
        <w:rPr>
          <w:rFonts w:ascii="Times New Roman"/>
          <w:b w:val="false"/>
          <w:i w:val="false"/>
          <w:color w:val="000000"/>
          <w:sz w:val="28"/>
        </w:rPr>
        <w:t>
      Нұсқау беру кезінде сүңгуір су астында айналысатын құрылғының сызбасын (схемасын), макеті мен моделін, сондай-ақ мүмкіндігінше осы сыныптағы корабль мен кемеде бірдей типтегі конструкцияны көрсету керек.</w:t>
      </w:r>
    </w:p>
    <w:bookmarkEnd w:id="226"/>
    <w:bookmarkStart w:name="z233" w:id="227"/>
    <w:p>
      <w:pPr>
        <w:spacing w:after="0"/>
        <w:ind w:left="0"/>
        <w:jc w:val="both"/>
      </w:pPr>
      <w:r>
        <w:rPr>
          <w:rFonts w:ascii="Times New Roman"/>
          <w:b w:val="false"/>
          <w:i w:val="false"/>
          <w:color w:val="000000"/>
          <w:sz w:val="28"/>
        </w:rPr>
        <w:t>
      53. Нұсқау беру әрбір сүңгуірдің және сүңгуірге түсуді қамтамасыз ететін адамдардың өз міндеттерін, сүңгуірлік құралды, жабдықты, жұмысты орындау тәсілі мен әдісін және қауіпсіздік техникасы қағидаларын білуін бақылау сауалнамасын қамтиды.</w:t>
      </w:r>
    </w:p>
    <w:bookmarkEnd w:id="227"/>
    <w:bookmarkStart w:name="z234" w:id="228"/>
    <w:p>
      <w:pPr>
        <w:spacing w:after="0"/>
        <w:ind w:left="0"/>
        <w:jc w:val="both"/>
      </w:pPr>
      <w:r>
        <w:rPr>
          <w:rFonts w:ascii="Times New Roman"/>
          <w:b w:val="false"/>
          <w:i w:val="false"/>
          <w:color w:val="000000"/>
          <w:sz w:val="28"/>
        </w:rPr>
        <w:t>
      60 метрге дейінгі тереңдікке түскенденұсқауберудесүңгуірдің өзін сезінуіне сауалнама жүргізіледі, оның негізінде оларды су астына түсуге жіберу туралы шешім қабылданады.</w:t>
      </w:r>
    </w:p>
    <w:bookmarkEnd w:id="228"/>
    <w:bookmarkStart w:name="z235" w:id="229"/>
    <w:p>
      <w:pPr>
        <w:spacing w:after="0"/>
        <w:ind w:left="0"/>
        <w:jc w:val="both"/>
      </w:pPr>
      <w:r>
        <w:rPr>
          <w:rFonts w:ascii="Times New Roman"/>
          <w:b w:val="false"/>
          <w:i w:val="false"/>
          <w:color w:val="000000"/>
          <w:sz w:val="28"/>
        </w:rPr>
        <w:t>
      Өз іс-қимылын, сүңгуірлік жабдықты, құралды, қауіпсіздік техникасы қағидаларын білмейтін немесе өз іс-қимылынорындауға дайын емес адамдар сүңгуірлік түсуден шеттетіледі.</w:t>
      </w:r>
    </w:p>
    <w:bookmarkEnd w:id="229"/>
    <w:bookmarkStart w:name="z236" w:id="230"/>
    <w:p>
      <w:pPr>
        <w:spacing w:after="0"/>
        <w:ind w:left="0"/>
        <w:jc w:val="both"/>
      </w:pPr>
      <w:r>
        <w:rPr>
          <w:rFonts w:ascii="Times New Roman"/>
          <w:b w:val="false"/>
          <w:i w:val="false"/>
          <w:color w:val="000000"/>
          <w:sz w:val="28"/>
        </w:rPr>
        <w:t>
      Су астына түсу командирі өткізілген нұсқау беру туралы сүңгуірлік жұмыс журналына жазба жасайды.</w:t>
      </w:r>
    </w:p>
    <w:bookmarkEnd w:id="230"/>
    <w:bookmarkStart w:name="z237" w:id="231"/>
    <w:p>
      <w:pPr>
        <w:spacing w:after="0"/>
        <w:ind w:left="0"/>
        <w:jc w:val="both"/>
      </w:pPr>
      <w:r>
        <w:rPr>
          <w:rFonts w:ascii="Times New Roman"/>
          <w:b w:val="false"/>
          <w:i w:val="false"/>
          <w:color w:val="000000"/>
          <w:sz w:val="28"/>
        </w:rPr>
        <w:t>
      54. Сүңгуірдің (оператордың) су астында және барокамерада жоғары қысыммен болу уақытын есепке алуды сүңгуірлік түсу және су астына түскенде қатты сүңгуір құрылғысында сүңгуірлік түсу командирі жүргізеді. Сүңгуірлік жұмыс журналы сүңгуірлік түсу және жұмысты жазуға, сүңгуірдің жеке кітапшасын толтыруға арналған ресми құжат болып табылады.</w:t>
      </w:r>
    </w:p>
    <w:bookmarkEnd w:id="231"/>
    <w:bookmarkStart w:name="z238" w:id="232"/>
    <w:p>
      <w:pPr>
        <w:spacing w:after="0"/>
        <w:ind w:left="0"/>
        <w:jc w:val="left"/>
      </w:pPr>
      <w:r>
        <w:rPr>
          <w:rFonts w:ascii="Times New Roman"/>
          <w:b/>
          <w:i w:val="false"/>
          <w:color w:val="000000"/>
        </w:rPr>
        <w:t xml:space="preserve"> 2-параграф. Корабльден (кемеден)сүңгуірлік түсу кезіндегі негізгі қауіпсіздік талаптары</w:t>
      </w:r>
    </w:p>
    <w:bookmarkEnd w:id="232"/>
    <w:bookmarkStart w:name="z239" w:id="233"/>
    <w:p>
      <w:pPr>
        <w:spacing w:after="0"/>
        <w:ind w:left="0"/>
        <w:jc w:val="both"/>
      </w:pPr>
      <w:r>
        <w:rPr>
          <w:rFonts w:ascii="Times New Roman"/>
          <w:b w:val="false"/>
          <w:i w:val="false"/>
          <w:color w:val="000000"/>
          <w:sz w:val="28"/>
        </w:rPr>
        <w:t>
      55. Корабльден (кемеден) сүңгуірліктүскендегі жаттықтыру полигонының тереңдігі сүңгуірдің жерге түсу мүмкіндігінің шарттары негізінде таңдалады. Жаттықтыру полигонында сүңгуірді жаттықтыру үшін рейдтік жабдық пен макет (тренажер) қойылады.</w:t>
      </w:r>
    </w:p>
    <w:bookmarkEnd w:id="233"/>
    <w:bookmarkStart w:name="z240" w:id="234"/>
    <w:p>
      <w:pPr>
        <w:spacing w:after="0"/>
        <w:ind w:left="0"/>
        <w:jc w:val="both"/>
      </w:pPr>
      <w:r>
        <w:rPr>
          <w:rFonts w:ascii="Times New Roman"/>
          <w:b w:val="false"/>
          <w:i w:val="false"/>
          <w:color w:val="000000"/>
          <w:sz w:val="28"/>
        </w:rPr>
        <w:t>
      56. Сүңгуірліктүсугетек жұмыс объектісі үстіне корабльді сенімді орнатқаннан кейін жол беріледі. Терең суғасүңгуірлік түсу кезінде корабльдің рейдтік жабдықта және зәкірде желдің кез келген бағыты кезінде 5-6 балға дейінгі күшпен сенімді тұрағы қамтамасыз етіледі. 80 метрге дейінгі тереңдікте кемені зәкірге қоюға жол беріледі.</w:t>
      </w:r>
    </w:p>
    <w:bookmarkEnd w:id="234"/>
    <w:bookmarkStart w:name="z241" w:id="235"/>
    <w:p>
      <w:pPr>
        <w:spacing w:after="0"/>
        <w:ind w:left="0"/>
        <w:jc w:val="both"/>
      </w:pPr>
      <w:r>
        <w:rPr>
          <w:rFonts w:ascii="Times New Roman"/>
          <w:b w:val="false"/>
          <w:i w:val="false"/>
          <w:color w:val="000000"/>
          <w:sz w:val="28"/>
        </w:rPr>
        <w:t>
      57. Сүңгуірді жерүсті кораблінен (кемеден) түсіруге үш балдан аспайтын теңіз толқуы кезінде жол беріледі.</w:t>
      </w:r>
    </w:p>
    <w:bookmarkEnd w:id="235"/>
    <w:bookmarkStart w:name="z242" w:id="236"/>
    <w:p>
      <w:pPr>
        <w:spacing w:after="0"/>
        <w:ind w:left="0"/>
        <w:jc w:val="both"/>
      </w:pPr>
      <w:r>
        <w:rPr>
          <w:rFonts w:ascii="Times New Roman"/>
          <w:b w:val="false"/>
          <w:i w:val="false"/>
          <w:color w:val="000000"/>
          <w:sz w:val="28"/>
        </w:rPr>
        <w:t>
      58. Сүңгуір су астына түсер алдында корабльде (кемеде)ескерту сигналы көтеріледі, ал судан шыққанда түсіріледі.</w:t>
      </w:r>
    </w:p>
    <w:bookmarkEnd w:id="236"/>
    <w:bookmarkStart w:name="z243" w:id="237"/>
    <w:p>
      <w:pPr>
        <w:spacing w:after="0"/>
        <w:ind w:left="0"/>
        <w:jc w:val="both"/>
      </w:pPr>
      <w:r>
        <w:rPr>
          <w:rFonts w:ascii="Times New Roman"/>
          <w:b w:val="false"/>
          <w:i w:val="false"/>
          <w:color w:val="000000"/>
          <w:sz w:val="28"/>
        </w:rPr>
        <w:t>
      59. Корабльде (кемеде) бұл сигналсүңгуір түсірілетін борттың айқастырылған діңгегінің ұшынабекітіліп көтеріледі. Сигналды көтеруге арналған штаттық діңгегі жоқ жағалауда немесе жүзу құралында уақытша айқын көрінетін діңгек орнатылады. Жел болмағанда құлап кетпес үшін жалау қатты негізге орнатылады.</w:t>
      </w:r>
    </w:p>
    <w:bookmarkEnd w:id="237"/>
    <w:bookmarkStart w:name="z244" w:id="238"/>
    <w:p>
      <w:pPr>
        <w:spacing w:after="0"/>
        <w:ind w:left="0"/>
        <w:jc w:val="both"/>
      </w:pPr>
      <w:r>
        <w:rPr>
          <w:rFonts w:ascii="Times New Roman"/>
          <w:b w:val="false"/>
          <w:i w:val="false"/>
          <w:color w:val="000000"/>
          <w:sz w:val="28"/>
        </w:rPr>
        <w:t>
      60.Сүңгуірлік жұмыс жүргізілетін корабльге сүңгуірлік жұмыс жетекшісінің рұқсатынсыз арқандап байлануға жол берілмейді.</w:t>
      </w:r>
    </w:p>
    <w:bookmarkEnd w:id="238"/>
    <w:bookmarkStart w:name="z245" w:id="239"/>
    <w:p>
      <w:pPr>
        <w:spacing w:after="0"/>
        <w:ind w:left="0"/>
        <w:jc w:val="left"/>
      </w:pPr>
      <w:r>
        <w:rPr>
          <w:rFonts w:ascii="Times New Roman"/>
          <w:b/>
          <w:i w:val="false"/>
          <w:color w:val="000000"/>
        </w:rPr>
        <w:t xml:space="preserve"> 3-параграф. Шлюпкадан (катерден) сүңгуірлік түсу кезіндегі негізгі қауіпсіздік талаптары</w:t>
      </w:r>
    </w:p>
    <w:bookmarkEnd w:id="239"/>
    <w:bookmarkStart w:name="z246" w:id="240"/>
    <w:p>
      <w:pPr>
        <w:spacing w:after="0"/>
        <w:ind w:left="0"/>
        <w:jc w:val="both"/>
      </w:pPr>
      <w:r>
        <w:rPr>
          <w:rFonts w:ascii="Times New Roman"/>
          <w:b w:val="false"/>
          <w:i w:val="false"/>
          <w:color w:val="000000"/>
          <w:sz w:val="28"/>
        </w:rPr>
        <w:t>
      61. Сүңгуірлік түсу сүңгуірлікжұмыс кезінде, атап айтқанда: жару жұмысы, үлкен акваторияны қарапнде, ата, арнайы сүңгуірлік жұмыс кезінде жүзеге асырылады.</w:t>
      </w:r>
    </w:p>
    <w:bookmarkEnd w:id="240"/>
    <w:bookmarkStart w:name="z247" w:id="241"/>
    <w:p>
      <w:pPr>
        <w:spacing w:after="0"/>
        <w:ind w:left="0"/>
        <w:jc w:val="both"/>
      </w:pPr>
      <w:r>
        <w:rPr>
          <w:rFonts w:ascii="Times New Roman"/>
          <w:b w:val="false"/>
          <w:i w:val="false"/>
          <w:color w:val="000000"/>
          <w:sz w:val="28"/>
        </w:rPr>
        <w:t>
      Корабльде (айлақта, түсу орнына жақын жағалауда) сүңгуір су астына түсер алдында сүңгуірдің су астына түсуі туралы ескертусигналы көтеріледі. Шлюпка корабльден (айлақтан, жағалаудан) алыстаумен жұмысты орындаған жағдайда бөгде корабль (кеме) мен катердіңсүңгуірге қауіпті жақындауын болдырмау үшін қосымша қауіпсіздік шаралары қабылданады.</w:t>
      </w:r>
    </w:p>
    <w:bookmarkEnd w:id="241"/>
    <w:bookmarkStart w:name="z248" w:id="242"/>
    <w:p>
      <w:pPr>
        <w:spacing w:after="0"/>
        <w:ind w:left="0"/>
        <w:jc w:val="both"/>
      </w:pPr>
      <w:r>
        <w:rPr>
          <w:rFonts w:ascii="Times New Roman"/>
          <w:b w:val="false"/>
          <w:i w:val="false"/>
          <w:color w:val="000000"/>
          <w:sz w:val="28"/>
        </w:rPr>
        <w:t>
      62. Шлюпкада сүңгуірді шлюпкаға көтеріп шығаруқұралы, қалқыма-белгі, лақтырылатын арқан, сигналдық реактивті патрон немесе зымыраны бар сигналдық пистолет, сүңгуірге дыбыстық сигнал беру құралы немесе сүңгуірмен техникалық байланыс құралы, көзбен шолып бақылау құралы көзделеді. Қамтамасыз етуші корабль (кеме) мен катер арасында арасында техникалық, көрнекі және сигнал беру құралының көмегімен үздіксіз байланыс көзделеді.</w:t>
      </w:r>
    </w:p>
    <w:bookmarkEnd w:id="242"/>
    <w:bookmarkStart w:name="z249" w:id="243"/>
    <w:p>
      <w:pPr>
        <w:spacing w:after="0"/>
        <w:ind w:left="0"/>
        <w:jc w:val="both"/>
      </w:pPr>
      <w:r>
        <w:rPr>
          <w:rFonts w:ascii="Times New Roman"/>
          <w:b w:val="false"/>
          <w:i w:val="false"/>
          <w:color w:val="000000"/>
          <w:sz w:val="28"/>
        </w:rPr>
        <w:t>
      63. Шлюпкадан сүңгуірлік түсу автономды немесе шланг жабдығында жүзу нұсқасында, су астына түсу аймағында 2 балға дейін теңіз толқуы кезінде орындалады. Сүңгуірлік жабдықтың шлангілі нұсқасын пайдаланғандасүңгуірге ауа шлюпкаға орналастырылатын көлік баллонынан редуктор арқылы беріледі. Сүңгуірдіңжүзгіштігі "нөлге" жақын келтіріледі.</w:t>
      </w:r>
    </w:p>
    <w:bookmarkEnd w:id="243"/>
    <w:bookmarkStart w:name="z250" w:id="244"/>
    <w:p>
      <w:pPr>
        <w:spacing w:after="0"/>
        <w:ind w:left="0"/>
        <w:jc w:val="both"/>
      </w:pPr>
      <w:r>
        <w:rPr>
          <w:rFonts w:ascii="Times New Roman"/>
          <w:b w:val="false"/>
          <w:i w:val="false"/>
          <w:color w:val="000000"/>
          <w:sz w:val="28"/>
        </w:rPr>
        <w:t>
      64. Шлюпкада төрт сүңгуір, екі ескекші (шлюпкада мотордың болуына қарамастан) және шлюпка командирі бар сүңгуір станциясын орналастыруды қамтамасыз етеді. Су астына түсу командирі мен шлюпка командирінің іс-қимылы үйлестіріледі.Сүңгуір тобының "байламда" жүзуін қамтамасыз ететін шлюпка барлық жұмыс істейтін сүңгуірді бортқа қабылдау және жеткізу үшін жеткілікті орнымен қолданылады.</w:t>
      </w:r>
    </w:p>
    <w:bookmarkEnd w:id="244"/>
    <w:bookmarkStart w:name="z251" w:id="245"/>
    <w:p>
      <w:pPr>
        <w:spacing w:after="0"/>
        <w:ind w:left="0"/>
        <w:jc w:val="both"/>
      </w:pPr>
      <w:r>
        <w:rPr>
          <w:rFonts w:ascii="Times New Roman"/>
          <w:b w:val="false"/>
          <w:i w:val="false"/>
          <w:color w:val="000000"/>
          <w:sz w:val="28"/>
        </w:rPr>
        <w:t>
      Сақтандырушы сүңгуір ашық тыныс алу схемасымен жабдықталғаншлюпкада және дереу су астына түсуге әзірлікте болады.</w:t>
      </w:r>
    </w:p>
    <w:bookmarkEnd w:id="245"/>
    <w:bookmarkStart w:name="z252" w:id="246"/>
    <w:p>
      <w:pPr>
        <w:spacing w:after="0"/>
        <w:ind w:left="0"/>
        <w:jc w:val="both"/>
      </w:pPr>
      <w:r>
        <w:rPr>
          <w:rFonts w:ascii="Times New Roman"/>
          <w:b w:val="false"/>
          <w:i w:val="false"/>
          <w:color w:val="000000"/>
          <w:sz w:val="28"/>
        </w:rPr>
        <w:t>
      65. Сүңгуірдісу астына түсіру, әдетте, шлюпканың артқы бөлігінде, ал үрлемелі шлюпкада, бортта немесе тасымалдау тақтасында (рульсіз шлюпка үшін) отырып, арқасын алға қаратып "суға құлау" тәсілімен жүргізіледі. Сүңгуірге сигнал арқанын немесе қалқымасы бар бақылауарқанымен бекітіледі.</w:t>
      </w:r>
    </w:p>
    <w:bookmarkEnd w:id="246"/>
    <w:bookmarkStart w:name="z253" w:id="247"/>
    <w:p>
      <w:pPr>
        <w:spacing w:after="0"/>
        <w:ind w:left="0"/>
        <w:jc w:val="both"/>
      </w:pPr>
      <w:r>
        <w:rPr>
          <w:rFonts w:ascii="Times New Roman"/>
          <w:b w:val="false"/>
          <w:i w:val="false"/>
          <w:color w:val="000000"/>
          <w:sz w:val="28"/>
        </w:rPr>
        <w:t>
      Сүңгуірдікатерден түсіру сүңгуірлік немесе басқа борт сыртындағы трап арқылы жүзеге асырылады.</w:t>
      </w:r>
    </w:p>
    <w:bookmarkEnd w:id="247"/>
    <w:bookmarkStart w:name="z254" w:id="248"/>
    <w:p>
      <w:pPr>
        <w:spacing w:after="0"/>
        <w:ind w:left="0"/>
        <w:jc w:val="both"/>
      </w:pPr>
      <w:r>
        <w:rPr>
          <w:rFonts w:ascii="Times New Roman"/>
          <w:b w:val="false"/>
          <w:i w:val="false"/>
          <w:color w:val="000000"/>
          <w:sz w:val="28"/>
        </w:rPr>
        <w:t>
      Шлюпкадан қалқымасы бар бақылау арқаныменсүңгуірлік түсу 20 метрден аспайтын тереңдікте жүргізіледі. Тереңдігі үлкен ауданда сүңгуірлік түсу сигнал арқанымен жүргізіледі. Сигнал арқаныменсүңгуірлік түсудің барлық жағдайында оның бос ұшы қамтамасыз ететін сүңгуірдің қолынан жұлып алудың алдын алу үшін су астына түсу орнына бекітіледі.</w:t>
      </w:r>
    </w:p>
    <w:bookmarkEnd w:id="248"/>
    <w:bookmarkStart w:name="z255" w:id="249"/>
    <w:p>
      <w:pPr>
        <w:spacing w:after="0"/>
        <w:ind w:left="0"/>
        <w:jc w:val="both"/>
      </w:pPr>
      <w:r>
        <w:rPr>
          <w:rFonts w:ascii="Times New Roman"/>
          <w:b w:val="false"/>
          <w:i w:val="false"/>
          <w:color w:val="000000"/>
          <w:sz w:val="28"/>
        </w:rPr>
        <w:t>
      Түнде су астына түсуді қамтамасыз ету үшін немесе нашар көріну жағдайында жарқырайтынқалқымақолданылады. Су бетінде 50 метрден кем көріну жағдайында тек сигнал арқанын пайдалану арқылы су астына түсуге жол беріледі.</w:t>
      </w:r>
    </w:p>
    <w:bookmarkEnd w:id="249"/>
    <w:bookmarkStart w:name="z256" w:id="250"/>
    <w:p>
      <w:pPr>
        <w:spacing w:after="0"/>
        <w:ind w:left="0"/>
        <w:jc w:val="both"/>
      </w:pPr>
      <w:r>
        <w:rPr>
          <w:rFonts w:ascii="Times New Roman"/>
          <w:b w:val="false"/>
          <w:i w:val="false"/>
          <w:color w:val="000000"/>
          <w:sz w:val="28"/>
        </w:rPr>
        <w:t>
      Бақылау (сигнал) арқанынсыз жүзуге арнайыіс-шаралар өткізгенде байланыс құралыжәне қосымша даярлықтан өткенсүңгуірлердіңсүңгуірді (жүзіп шығу кеудешесі және оған ұқсас) су бетінде ұстау құралы бар топ құрамындажол беріледі. Сүңгуірді бақылау (сигнал) арқанынсыз жүзуге жіберу бөлім командирінің бұйрығы негізінде әрбір іс-шара үшін жүргізіледі.</w:t>
      </w:r>
    </w:p>
    <w:bookmarkEnd w:id="250"/>
    <w:bookmarkStart w:name="z257" w:id="251"/>
    <w:p>
      <w:pPr>
        <w:spacing w:after="0"/>
        <w:ind w:left="0"/>
        <w:jc w:val="both"/>
      </w:pPr>
      <w:r>
        <w:rPr>
          <w:rFonts w:ascii="Times New Roman"/>
          <w:b w:val="false"/>
          <w:i w:val="false"/>
          <w:color w:val="000000"/>
          <w:sz w:val="28"/>
        </w:rPr>
        <w:t>
      66.Топтық сүңгуірлік түсу бір немесе (түйістіруші топта) екі (жетекші және түйістіруші топта) бақылау қалқымасымен жүргізіледі.Бұл ретте топта әрбір сүңгуірге бекітілетін сигнал арқаны (байламы) болады. Сүңгуір тобы бақылау қалқымасыменжүзгендеәрбірсүңгуірде сигнал байланыстыратын арқансүңгуірдің қолында болады.</w:t>
      </w:r>
    </w:p>
    <w:bookmarkEnd w:id="251"/>
    <w:bookmarkStart w:name="z258" w:id="252"/>
    <w:p>
      <w:pPr>
        <w:spacing w:after="0"/>
        <w:ind w:left="0"/>
        <w:jc w:val="both"/>
      </w:pPr>
      <w:r>
        <w:rPr>
          <w:rFonts w:ascii="Times New Roman"/>
          <w:b w:val="false"/>
          <w:i w:val="false"/>
          <w:color w:val="000000"/>
          <w:sz w:val="28"/>
        </w:rPr>
        <w:t>
      Топ құрамында жүзу кезінде сүңгуіркезең-кезеңімен (2-3 минуттан кейін) бір-бірін көзбен шолып, сигнал байланыстыратын арқан арқылы немесе техникалық байланыс құралы арқылы бақылайды. Жабдықтың ақаулығы, сүңгуірдің бірі өзін нашар сезінген жағдайда барлық топ су бетіне қалқып шығады және авариялықсүңгуірді қамтамасыз ететін жүзгіш құралға көтеру бойынша шара қабылдайды. Сигнал арқанын ұшын алып тастауға (кесуге) жол берілмейді.</w:t>
      </w:r>
    </w:p>
    <w:bookmarkEnd w:id="252"/>
    <w:bookmarkStart w:name="z259" w:id="253"/>
    <w:p>
      <w:pPr>
        <w:spacing w:after="0"/>
        <w:ind w:left="0"/>
        <w:jc w:val="both"/>
      </w:pPr>
      <w:r>
        <w:rPr>
          <w:rFonts w:ascii="Times New Roman"/>
          <w:b w:val="false"/>
          <w:i w:val="false"/>
          <w:color w:val="000000"/>
          <w:sz w:val="28"/>
        </w:rPr>
        <w:t>
      67. Сүңгуір судан шлюпкаға арнайы траппен немесе сүңгуірдің жарақаттануын және жабдықтың зақымдануын болдырмау үшін сақтық шараларын сақтап, шлюпкадағы жеке құрамның көмегімен көтеріледі.</w:t>
      </w:r>
    </w:p>
    <w:bookmarkEnd w:id="253"/>
    <w:bookmarkStart w:name="z260" w:id="254"/>
    <w:p>
      <w:pPr>
        <w:spacing w:after="0"/>
        <w:ind w:left="0"/>
        <w:jc w:val="both"/>
      </w:pPr>
      <w:r>
        <w:rPr>
          <w:rFonts w:ascii="Times New Roman"/>
          <w:b w:val="false"/>
          <w:i w:val="false"/>
          <w:color w:val="000000"/>
          <w:sz w:val="28"/>
        </w:rPr>
        <w:t>
      68. Сүңгуірлік түсуді тікелей қамтамасыз ететін корабльден (кемеден) басқакорабльдер мен кемелердің жүзуі үшін ашық ауданда шлюпкадан сүңгуірлікжұмысты орындағанда ауданды күзету үшін жылдам жүретін катер бөлінеді.</w:t>
      </w:r>
    </w:p>
    <w:bookmarkEnd w:id="254"/>
    <w:bookmarkStart w:name="z261" w:id="255"/>
    <w:p>
      <w:pPr>
        <w:spacing w:after="0"/>
        <w:ind w:left="0"/>
        <w:jc w:val="left"/>
      </w:pPr>
      <w:r>
        <w:rPr>
          <w:rFonts w:ascii="Times New Roman"/>
          <w:b/>
          <w:i w:val="false"/>
          <w:color w:val="000000"/>
        </w:rPr>
        <w:t xml:space="preserve"> 4-параграф. Сүңгуірлік түсуді және ерекше жағдайда жұмыс кезіндегі негізгі қауіпсіздік талаптары. Су астындағы электр дәнекерлеу жұмысы</w:t>
      </w:r>
    </w:p>
    <w:bookmarkEnd w:id="255"/>
    <w:bookmarkStart w:name="z262" w:id="256"/>
    <w:p>
      <w:pPr>
        <w:spacing w:after="0"/>
        <w:ind w:left="0"/>
        <w:jc w:val="both"/>
      </w:pPr>
      <w:r>
        <w:rPr>
          <w:rFonts w:ascii="Times New Roman"/>
          <w:b w:val="false"/>
          <w:i w:val="false"/>
          <w:color w:val="000000"/>
          <w:sz w:val="28"/>
        </w:rPr>
        <w:t>
      69. Сүңгуірлік электрмен дәнекерлеу жұмысын орындауға "сүңгуір-дәнекерлеуші" біліктілігі бар және тиісті командир (бастық) бекіткен тиісті СБК сынақтарын қабылдау хаттамасының негізінде суасты дәнекерлеуге және кесуге арналған жабдық пен қолданылатын жабдықты көрсетіп, олардың қызмет (жұмыс) орны бойынша бөлім (корабль) командирінің бұйрығымен рұқсат етілген сүңгуір жіберіледі.</w:t>
      </w:r>
    </w:p>
    <w:bookmarkEnd w:id="256"/>
    <w:bookmarkStart w:name="z263" w:id="257"/>
    <w:p>
      <w:pPr>
        <w:spacing w:after="0"/>
        <w:ind w:left="0"/>
        <w:jc w:val="both"/>
      </w:pPr>
      <w:r>
        <w:rPr>
          <w:rFonts w:ascii="Times New Roman"/>
          <w:b w:val="false"/>
          <w:i w:val="false"/>
          <w:color w:val="000000"/>
          <w:sz w:val="28"/>
        </w:rPr>
        <w:t>
      70. Су астында электрмен дәнекерлеу жұмысын орындау және қамтамасыз ету үшін осы Нұсқаулықтың талаптарын және өндіруші зауыттыңнұсқаулығында жазылған су астында электр дәнекерлеу жабдығына, дәнекерлеу тогы көзіне қызмет көрсету қағидаларын білетін және нақты орындайтын, сондай-ақ электр тогы соққанда алғашқы көмек көрсете білетінсүңгуір жіберіледі.</w:t>
      </w:r>
    </w:p>
    <w:bookmarkEnd w:id="257"/>
    <w:bookmarkStart w:name="z264" w:id="258"/>
    <w:p>
      <w:pPr>
        <w:spacing w:after="0"/>
        <w:ind w:left="0"/>
        <w:jc w:val="both"/>
      </w:pPr>
      <w:r>
        <w:rPr>
          <w:rFonts w:ascii="Times New Roman"/>
          <w:b w:val="false"/>
          <w:i w:val="false"/>
          <w:color w:val="000000"/>
          <w:sz w:val="28"/>
        </w:rPr>
        <w:t>
      71. Су астында электрмен дәнекерлеу жұмысын орындау үшін тұрақты немесе түзетілген ток қолданылады.</w:t>
      </w:r>
    </w:p>
    <w:bookmarkEnd w:id="258"/>
    <w:bookmarkStart w:name="z265" w:id="259"/>
    <w:p>
      <w:pPr>
        <w:spacing w:after="0"/>
        <w:ind w:left="0"/>
        <w:jc w:val="both"/>
      </w:pPr>
      <w:r>
        <w:rPr>
          <w:rFonts w:ascii="Times New Roman"/>
          <w:b w:val="false"/>
          <w:i w:val="false"/>
          <w:color w:val="000000"/>
          <w:sz w:val="28"/>
        </w:rPr>
        <w:t>
      Су астында электрмен дәнекерлеу жұмысыкезінде дәнекерлеу тогының көзі ретінде осы үшін арнайы әзірленген және қолданыстағы стандарттардың талаптарын қанағаттандыратын қуат көзі пайдаланылады.</w:t>
      </w:r>
    </w:p>
    <w:bookmarkEnd w:id="259"/>
    <w:bookmarkStart w:name="z266" w:id="260"/>
    <w:p>
      <w:pPr>
        <w:spacing w:after="0"/>
        <w:ind w:left="0"/>
        <w:jc w:val="both"/>
      </w:pPr>
      <w:r>
        <w:rPr>
          <w:rFonts w:ascii="Times New Roman"/>
          <w:b w:val="false"/>
          <w:i w:val="false"/>
          <w:color w:val="000000"/>
          <w:sz w:val="28"/>
        </w:rPr>
        <w:t>
      Су астында дәнекерлеу және кесу үшін 50 Герц жиіліктегі айнымалы токты қолдануға теккорабльдің төзімділігі үшін күрес және адамдардың өмірін құтқару кезінде жол беріледі.</w:t>
      </w:r>
    </w:p>
    <w:bookmarkEnd w:id="260"/>
    <w:bookmarkStart w:name="z267" w:id="261"/>
    <w:p>
      <w:pPr>
        <w:spacing w:after="0"/>
        <w:ind w:left="0"/>
        <w:jc w:val="both"/>
      </w:pPr>
      <w:r>
        <w:rPr>
          <w:rFonts w:ascii="Times New Roman"/>
          <w:b w:val="false"/>
          <w:i w:val="false"/>
          <w:color w:val="000000"/>
          <w:sz w:val="28"/>
        </w:rPr>
        <w:t>
      Дәнекерлеу тогы көзінің бос жүріс кернеуі 110 вольттан аспайды. Су астында плазмалық кесуге арналған қондырғыда кернеуі 180 вольт болатын қуат көзін қолдануға жол беріледі.</w:t>
      </w:r>
    </w:p>
    <w:bookmarkEnd w:id="261"/>
    <w:bookmarkStart w:name="z268" w:id="262"/>
    <w:p>
      <w:pPr>
        <w:spacing w:after="0"/>
        <w:ind w:left="0"/>
        <w:jc w:val="both"/>
      </w:pPr>
      <w:r>
        <w:rPr>
          <w:rFonts w:ascii="Times New Roman"/>
          <w:b w:val="false"/>
          <w:i w:val="false"/>
          <w:color w:val="000000"/>
          <w:sz w:val="28"/>
        </w:rPr>
        <w:t>
      72.Отын цистернасындағы немесе құбырдағы жарықты дәнекерлеуге дайындық кезінде олардан отын алынады және сумен толтырылады. Су астына түсу командирі электрмен дәнекерлеу жұмысы жүргізілетін цистернаны (құбырды) сумен толтыруға көз жеткізеді.</w:t>
      </w:r>
    </w:p>
    <w:bookmarkEnd w:id="262"/>
    <w:bookmarkStart w:name="z269" w:id="263"/>
    <w:p>
      <w:pPr>
        <w:spacing w:after="0"/>
        <w:ind w:left="0"/>
        <w:jc w:val="both"/>
      </w:pPr>
      <w:r>
        <w:rPr>
          <w:rFonts w:ascii="Times New Roman"/>
          <w:b w:val="false"/>
          <w:i w:val="false"/>
          <w:color w:val="000000"/>
          <w:sz w:val="28"/>
        </w:rPr>
        <w:t>
      Цистернада (құбырда) отын мен газ болғанда дәнекерлеуге жол берілмейді.</w:t>
      </w:r>
    </w:p>
    <w:bookmarkEnd w:id="263"/>
    <w:bookmarkStart w:name="z270" w:id="264"/>
    <w:p>
      <w:pPr>
        <w:spacing w:after="0"/>
        <w:ind w:left="0"/>
        <w:jc w:val="both"/>
      </w:pPr>
      <w:r>
        <w:rPr>
          <w:rFonts w:ascii="Times New Roman"/>
          <w:b w:val="false"/>
          <w:i w:val="false"/>
          <w:color w:val="000000"/>
          <w:sz w:val="28"/>
        </w:rPr>
        <w:t>
      Қысымдағы ыдыста немесе құбырда кесуге және дәнекерлеуге жол берілмейді.</w:t>
      </w:r>
    </w:p>
    <w:bookmarkEnd w:id="264"/>
    <w:bookmarkStart w:name="z271" w:id="265"/>
    <w:p>
      <w:pPr>
        <w:spacing w:after="0"/>
        <w:ind w:left="0"/>
        <w:jc w:val="both"/>
      </w:pPr>
      <w:r>
        <w:rPr>
          <w:rFonts w:ascii="Times New Roman"/>
          <w:b w:val="false"/>
          <w:i w:val="false"/>
          <w:color w:val="000000"/>
          <w:sz w:val="28"/>
        </w:rPr>
        <w:t>
      73. Су басқан бөліктің ішіндегі электр-оттегі кесу кезінде тор астында пайда болған газ жастықшасы ауамен желдетіледі.</w:t>
      </w:r>
    </w:p>
    <w:bookmarkEnd w:id="265"/>
    <w:bookmarkStart w:name="z272" w:id="266"/>
    <w:p>
      <w:pPr>
        <w:spacing w:after="0"/>
        <w:ind w:left="0"/>
        <w:jc w:val="both"/>
      </w:pPr>
      <w:r>
        <w:rPr>
          <w:rFonts w:ascii="Times New Roman"/>
          <w:b w:val="false"/>
          <w:i w:val="false"/>
          <w:color w:val="000000"/>
          <w:sz w:val="28"/>
        </w:rPr>
        <w:t>
      74. Жұмысты бастамас бұрын электрмен дәнекерлеу жабдығының ақаусыздығы және корпусының жерге берік тұйықталуы тексеріледі. Корабль корпусын немесе суды кері сым ретінде пайдалануға жол берілмейді.</w:t>
      </w:r>
    </w:p>
    <w:bookmarkEnd w:id="266"/>
    <w:bookmarkStart w:name="z273" w:id="267"/>
    <w:p>
      <w:pPr>
        <w:spacing w:after="0"/>
        <w:ind w:left="0"/>
        <w:jc w:val="both"/>
      </w:pPr>
      <w:r>
        <w:rPr>
          <w:rFonts w:ascii="Times New Roman"/>
          <w:b w:val="false"/>
          <w:i w:val="false"/>
          <w:color w:val="000000"/>
          <w:sz w:val="28"/>
        </w:rPr>
        <w:t>
      Су астында дәнекерлеу тізбегінің кабельдік желісі мыс өткізгіші бар және қорғаныс қабығында (шлангіде) резеңке оқшаулағышы бар штаттық дәнекерлеу кабелімен орындалады.</w:t>
      </w:r>
    </w:p>
    <w:bookmarkEnd w:id="267"/>
    <w:bookmarkStart w:name="z274" w:id="268"/>
    <w:p>
      <w:pPr>
        <w:spacing w:after="0"/>
        <w:ind w:left="0"/>
        <w:jc w:val="both"/>
      </w:pPr>
      <w:r>
        <w:rPr>
          <w:rFonts w:ascii="Times New Roman"/>
          <w:b w:val="false"/>
          <w:i w:val="false"/>
          <w:color w:val="000000"/>
          <w:sz w:val="28"/>
        </w:rPr>
        <w:t>
      Су астындағы жұмысты орындау үшін зақымдалған шлангісібар дәнекерлеу кабелін пайдалануға жол берілмейді.</w:t>
      </w:r>
    </w:p>
    <w:bookmarkEnd w:id="268"/>
    <w:bookmarkStart w:name="z275" w:id="269"/>
    <w:p>
      <w:pPr>
        <w:spacing w:after="0"/>
        <w:ind w:left="0"/>
        <w:jc w:val="both"/>
      </w:pPr>
      <w:r>
        <w:rPr>
          <w:rFonts w:ascii="Times New Roman"/>
          <w:b w:val="false"/>
          <w:i w:val="false"/>
          <w:color w:val="000000"/>
          <w:sz w:val="28"/>
        </w:rPr>
        <w:t>
      Корабльде су астында дәнекерлеу тізбегін жинағанда су астындағы электр ұстағыш кабеліне штаттық дәнекерлеу кабелін жалғау орнының герметикалығы және берік электр оқшаулануы қамтамасыз етіледі.</w:t>
      </w:r>
    </w:p>
    <w:bookmarkEnd w:id="269"/>
    <w:bookmarkStart w:name="z276" w:id="270"/>
    <w:p>
      <w:pPr>
        <w:spacing w:after="0"/>
        <w:ind w:left="0"/>
        <w:jc w:val="both"/>
      </w:pPr>
      <w:r>
        <w:rPr>
          <w:rFonts w:ascii="Times New Roman"/>
          <w:b w:val="false"/>
          <w:i w:val="false"/>
          <w:color w:val="000000"/>
          <w:sz w:val="28"/>
        </w:rPr>
        <w:t>
      75. Сүңгуірді су астында дәнекерлеу және кесу орнына түсіру түсу (жүру) арқанымен, сүңгуірліккүркеде немесе сүңгуір қоңырауы платформасында жүзеге асырылады. Сүңгуірді іске қосу және көтеру үшін дәнекерлеу кабелін немесе дәнекерлеу жабдығының бағыттаушы ұшын пайдалануға жол берілмейді.</w:t>
      </w:r>
    </w:p>
    <w:bookmarkEnd w:id="270"/>
    <w:bookmarkStart w:name="z277" w:id="271"/>
    <w:p>
      <w:pPr>
        <w:spacing w:after="0"/>
        <w:ind w:left="0"/>
        <w:jc w:val="both"/>
      </w:pPr>
      <w:r>
        <w:rPr>
          <w:rFonts w:ascii="Times New Roman"/>
          <w:b w:val="false"/>
          <w:i w:val="false"/>
          <w:color w:val="000000"/>
          <w:sz w:val="28"/>
        </w:rPr>
        <w:t>
      Су астында электрмен дәнекерлеу жұмысы топырақтан немесе мықтап бекітілген күркеден жүргізіледі.</w:t>
      </w:r>
    </w:p>
    <w:bookmarkEnd w:id="271"/>
    <w:bookmarkStart w:name="z278" w:id="272"/>
    <w:p>
      <w:pPr>
        <w:spacing w:after="0"/>
        <w:ind w:left="0"/>
        <w:jc w:val="both"/>
      </w:pPr>
      <w:r>
        <w:rPr>
          <w:rFonts w:ascii="Times New Roman"/>
          <w:b w:val="false"/>
          <w:i w:val="false"/>
          <w:color w:val="000000"/>
          <w:sz w:val="28"/>
        </w:rPr>
        <w:t>
      76. Сүңгуір-дәнекерлеушімен тікелей екі жақты телефон байланысынсыз су астында электрмен дәнекерлеу жұмысынажол берілмейді.</w:t>
      </w:r>
    </w:p>
    <w:bookmarkEnd w:id="272"/>
    <w:bookmarkStart w:name="z279" w:id="273"/>
    <w:p>
      <w:pPr>
        <w:spacing w:after="0"/>
        <w:ind w:left="0"/>
        <w:jc w:val="both"/>
      </w:pPr>
      <w:r>
        <w:rPr>
          <w:rFonts w:ascii="Times New Roman"/>
          <w:b w:val="false"/>
          <w:i w:val="false"/>
          <w:color w:val="000000"/>
          <w:sz w:val="28"/>
        </w:rPr>
        <w:t>
      Су астындағы сүңгуірмен байланыс жоғалған жағдайдасенімді екі жақты байланыс қалпына келгенге дейін электр тогы дереу өшіріледі.</w:t>
      </w:r>
    </w:p>
    <w:bookmarkEnd w:id="273"/>
    <w:bookmarkStart w:name="z280" w:id="274"/>
    <w:p>
      <w:pPr>
        <w:spacing w:after="0"/>
        <w:ind w:left="0"/>
        <w:jc w:val="both"/>
      </w:pPr>
      <w:r>
        <w:rPr>
          <w:rFonts w:ascii="Times New Roman"/>
          <w:b w:val="false"/>
          <w:i w:val="false"/>
          <w:color w:val="000000"/>
          <w:sz w:val="28"/>
        </w:rPr>
        <w:t>
      77. Дәнекерлеу тогын су астында дәнекерлеуді (кесуді) жүзеге асыратын сүңгуірдің бұйрығымен қосуға және өшіруге болады. Осы мақсатта дәнекерлеу тізбегінде сүңгуір бекетінің (түсуді басқару бекетінің) үй-жайына орналастырылатын және сүңгуірмен байланыс пультіне жақын жерде дәнекерлеу қалқанына стационарлық бекітілетін жабық үлгідегі ажыратқыш орнатылады. Сол қалқанға дәнекерлеуші-сүңгуіргеқарай бағытталған дәнекерлеу тізбегіне қосылған амперметр мен вольтметр орнатылады.</w:t>
      </w:r>
    </w:p>
    <w:bookmarkEnd w:id="274"/>
    <w:bookmarkStart w:name="z281" w:id="275"/>
    <w:p>
      <w:pPr>
        <w:spacing w:after="0"/>
        <w:ind w:left="0"/>
        <w:jc w:val="both"/>
      </w:pPr>
      <w:r>
        <w:rPr>
          <w:rFonts w:ascii="Times New Roman"/>
          <w:b w:val="false"/>
          <w:i w:val="false"/>
          <w:color w:val="000000"/>
          <w:sz w:val="28"/>
        </w:rPr>
        <w:t>
      Су астында жұмыс істейтін дәнекерлеуші-сүңгуірмен байланысты қамтамасыз етуге тағайындалған сүңгуір токты қосып-ажыратуарқылыдәнекерлеу тізбегіне қосылған электр өлшеу аспабының көрсеткішін қадағалайды.</w:t>
      </w:r>
    </w:p>
    <w:bookmarkEnd w:id="275"/>
    <w:bookmarkStart w:name="z282" w:id="276"/>
    <w:p>
      <w:pPr>
        <w:spacing w:after="0"/>
        <w:ind w:left="0"/>
        <w:jc w:val="both"/>
      </w:pPr>
      <w:r>
        <w:rPr>
          <w:rFonts w:ascii="Times New Roman"/>
          <w:b w:val="false"/>
          <w:i w:val="false"/>
          <w:color w:val="000000"/>
          <w:sz w:val="28"/>
        </w:rPr>
        <w:t>
      78. Дәнекерлеу және кесу процесінде су астында дәнекерлеуші сүңгуір электрод ұстағышын немесе кескішті оның жабдығының металл бөлігіне тимейтіндей және оларды доғамен күйдірмейтіндей етіп ұстайды.</w:t>
      </w:r>
    </w:p>
    <w:bookmarkEnd w:id="276"/>
    <w:bookmarkStart w:name="z283" w:id="277"/>
    <w:p>
      <w:pPr>
        <w:spacing w:after="0"/>
        <w:ind w:left="0"/>
        <w:jc w:val="both"/>
      </w:pPr>
      <w:r>
        <w:rPr>
          <w:rFonts w:ascii="Times New Roman"/>
          <w:b w:val="false"/>
          <w:i w:val="false"/>
          <w:color w:val="000000"/>
          <w:sz w:val="28"/>
        </w:rPr>
        <w:t>
      Дәнекерлеуші-сүңгуір жұмысты бастаудан бұрын телефон арқылы токты ажыратуға команда береді, растауды алғаннан кейін сүңгуір токты растауды алғаннан кейін қажетті электр ұстағышпен немесе кескішпен әрекет етеді.</w:t>
      </w:r>
    </w:p>
    <w:bookmarkEnd w:id="277"/>
    <w:bookmarkStart w:name="z284" w:id="278"/>
    <w:p>
      <w:pPr>
        <w:spacing w:after="0"/>
        <w:ind w:left="0"/>
        <w:jc w:val="both"/>
      </w:pPr>
      <w:r>
        <w:rPr>
          <w:rFonts w:ascii="Times New Roman"/>
          <w:b w:val="false"/>
          <w:i w:val="false"/>
          <w:color w:val="000000"/>
          <w:sz w:val="28"/>
        </w:rPr>
        <w:t>
      79. Су астында электродты ауыстыру тек ток өшірілгеннен кейін, токтың ажыратылғаны туралы телефон арқылы растау алғаннан кейін, сондай-ақ сүңгуір дәнекерленген (кесілетін) бұйымның электродына тигенде ұшқынның жоқтығына көз жеткізгеннен кейін жүргізіледі.</w:t>
      </w:r>
    </w:p>
    <w:bookmarkEnd w:id="278"/>
    <w:bookmarkStart w:name="z285" w:id="279"/>
    <w:p>
      <w:pPr>
        <w:spacing w:after="0"/>
        <w:ind w:left="0"/>
        <w:jc w:val="both"/>
      </w:pPr>
      <w:r>
        <w:rPr>
          <w:rFonts w:ascii="Times New Roman"/>
          <w:b w:val="false"/>
          <w:i w:val="false"/>
          <w:color w:val="000000"/>
          <w:sz w:val="28"/>
        </w:rPr>
        <w:t>
      Ток қосылғанда электродты қолмен ұстауға, электродпен электр ұстағышты немесе жерге кескішті, күркені, дәнекерлеу (кесу) объектісін қоюға жол берілмейді.</w:t>
      </w:r>
    </w:p>
    <w:bookmarkEnd w:id="279"/>
    <w:bookmarkStart w:name="z286" w:id="280"/>
    <w:p>
      <w:pPr>
        <w:spacing w:after="0"/>
        <w:ind w:left="0"/>
        <w:jc w:val="both"/>
      </w:pPr>
      <w:r>
        <w:rPr>
          <w:rFonts w:ascii="Times New Roman"/>
          <w:b w:val="false"/>
          <w:i w:val="false"/>
          <w:color w:val="000000"/>
          <w:sz w:val="28"/>
        </w:rPr>
        <w:t>
      80. Электрод дәнекерленетін (кесілетін) өнімге дәнекерленген жағдайда дәнекерлеуші-сүңгуір токты өшіруге бұйрық беруге және токтың өшірілгені туралы растауды алғаннан кейін дәнекерленген электродты қолмен немесе қашау көмегімен жұлып алады, ал электродты дәнекерлеу орнын қайта дәнекерлейді (кеседі).</w:t>
      </w:r>
    </w:p>
    <w:bookmarkEnd w:id="280"/>
    <w:bookmarkStart w:name="z287" w:id="281"/>
    <w:p>
      <w:pPr>
        <w:spacing w:after="0"/>
        <w:ind w:left="0"/>
        <w:jc w:val="both"/>
      </w:pPr>
      <w:r>
        <w:rPr>
          <w:rFonts w:ascii="Times New Roman"/>
          <w:b w:val="false"/>
          <w:i w:val="false"/>
          <w:color w:val="000000"/>
          <w:sz w:val="28"/>
        </w:rPr>
        <w:t>
      81. Плазмалық кесуді қолданып сүңгуірлік жұмыс кезінде сүңгуірдің электр қауіпсіздігін қамтамасыз ету бойынша қосымша шаралар қабылданады:</w:t>
      </w:r>
    </w:p>
    <w:bookmarkEnd w:id="281"/>
    <w:bookmarkStart w:name="z288" w:id="282"/>
    <w:p>
      <w:pPr>
        <w:spacing w:after="0"/>
        <w:ind w:left="0"/>
        <w:jc w:val="both"/>
      </w:pPr>
      <w:r>
        <w:rPr>
          <w:rFonts w:ascii="Times New Roman"/>
          <w:b w:val="false"/>
          <w:i w:val="false"/>
          <w:color w:val="000000"/>
          <w:sz w:val="28"/>
        </w:rPr>
        <w:t>
      1) жұмыс арнайы электр оқшаулағыш жабыны бар немесе диэлектрлік материалдан жасалған дулығамен сүңгуірлік жарақта орындалады;</w:t>
      </w:r>
    </w:p>
    <w:bookmarkEnd w:id="282"/>
    <w:bookmarkStart w:name="z289" w:id="283"/>
    <w:p>
      <w:pPr>
        <w:spacing w:after="0"/>
        <w:ind w:left="0"/>
        <w:jc w:val="both"/>
      </w:pPr>
      <w:r>
        <w:rPr>
          <w:rFonts w:ascii="Times New Roman"/>
          <w:b w:val="false"/>
          <w:i w:val="false"/>
          <w:color w:val="000000"/>
          <w:sz w:val="28"/>
        </w:rPr>
        <w:t>
      2) сүңгуірдің басына жұмсақ оқшаулағыш (поролон) дулыға асты киілу керек.</w:t>
      </w:r>
    </w:p>
    <w:bookmarkEnd w:id="283"/>
    <w:bookmarkStart w:name="z290" w:id="284"/>
    <w:p>
      <w:pPr>
        <w:spacing w:after="0"/>
        <w:ind w:left="0"/>
        <w:jc w:val="both"/>
      </w:pPr>
      <w:r>
        <w:rPr>
          <w:rFonts w:ascii="Times New Roman"/>
          <w:b w:val="false"/>
          <w:i w:val="false"/>
          <w:color w:val="000000"/>
          <w:sz w:val="28"/>
        </w:rPr>
        <w:t>
      82. Сүңгуір денесі арқылы электр тогының өтуін сезініп, ол туралы хабарлаған жағдайда электр тогын дереу өшіріп, сүңгуірдісу бетіне көтеру қажет, сүңгуірдің денесі арқылы токтың өту себебі жойылады.</w:t>
      </w:r>
    </w:p>
    <w:bookmarkEnd w:id="284"/>
    <w:bookmarkStart w:name="z291" w:id="285"/>
    <w:p>
      <w:pPr>
        <w:spacing w:after="0"/>
        <w:ind w:left="0"/>
        <w:jc w:val="both"/>
      </w:pPr>
      <w:r>
        <w:rPr>
          <w:rFonts w:ascii="Times New Roman"/>
          <w:b w:val="false"/>
          <w:i w:val="false"/>
          <w:color w:val="000000"/>
          <w:sz w:val="28"/>
        </w:rPr>
        <w:t>
      Жейде (гидрокомбинезон) немесе дулыға су астында жұмысты орындау және сүңгуірлік жабдықтың ішіне су өту процесінде зақымданғанда электр тогы дереу ажыратылады, сүңгуір су бетіне көтеріледі және жабдықтың зақымдалған бөлігі ауыстырылады.</w:t>
      </w:r>
    </w:p>
    <w:bookmarkEnd w:id="285"/>
    <w:bookmarkStart w:name="z292" w:id="286"/>
    <w:p>
      <w:pPr>
        <w:spacing w:after="0"/>
        <w:ind w:left="0"/>
        <w:jc w:val="both"/>
      </w:pPr>
      <w:r>
        <w:rPr>
          <w:rFonts w:ascii="Times New Roman"/>
          <w:b w:val="false"/>
          <w:i w:val="false"/>
          <w:color w:val="000000"/>
          <w:sz w:val="28"/>
        </w:rPr>
        <w:t>
      Сүңгуір электр тогымен зақымданған жағдайда сүңгуірді дереу су бетіне көтеру, одан жабдықты тез алып тастау қажет (сүңгуір жейдені немесе гидрокомбинезонды кесу) және дәрігер келгенге дейін зардап шеккенге алғашқы көмек көрсетіледі: арқаға ыңғайлы жатқызылады, оған таза ауаның өтуі қамтамасыз етіледі және қажет болғанда жасанды тыныс алуға кіріседі.</w:t>
      </w:r>
    </w:p>
    <w:bookmarkEnd w:id="286"/>
    <w:bookmarkStart w:name="z293" w:id="287"/>
    <w:p>
      <w:pPr>
        <w:spacing w:after="0"/>
        <w:ind w:left="0"/>
        <w:jc w:val="left"/>
      </w:pPr>
      <w:r>
        <w:rPr>
          <w:rFonts w:ascii="Times New Roman"/>
          <w:b/>
          <w:i w:val="false"/>
          <w:color w:val="000000"/>
        </w:rPr>
        <w:t xml:space="preserve"> 5-параграф. Суастындағы жару жұмысы</w:t>
      </w:r>
    </w:p>
    <w:bookmarkEnd w:id="287"/>
    <w:bookmarkStart w:name="z294" w:id="288"/>
    <w:p>
      <w:pPr>
        <w:spacing w:after="0"/>
        <w:ind w:left="0"/>
        <w:jc w:val="both"/>
      </w:pPr>
      <w:r>
        <w:rPr>
          <w:rFonts w:ascii="Times New Roman"/>
          <w:b w:val="false"/>
          <w:i w:val="false"/>
          <w:color w:val="000000"/>
          <w:sz w:val="28"/>
        </w:rPr>
        <w:t>
      83. Су астындағы жару жұмысын тиісті даярлықтан өткен, "сүңгуір-жарушы" біліктілігін алған және су астында жару жұмысына жіберілген сүңгуір орындайды.</w:t>
      </w:r>
    </w:p>
    <w:bookmarkEnd w:id="288"/>
    <w:bookmarkStart w:name="z295" w:id="289"/>
    <w:p>
      <w:pPr>
        <w:spacing w:after="0"/>
        <w:ind w:left="0"/>
        <w:jc w:val="both"/>
      </w:pPr>
      <w:r>
        <w:rPr>
          <w:rFonts w:ascii="Times New Roman"/>
          <w:b w:val="false"/>
          <w:i w:val="false"/>
          <w:color w:val="000000"/>
          <w:sz w:val="28"/>
        </w:rPr>
        <w:t>
      Су астында жару жұмысы жару жұмысына басшылық жасауға жіберілген сүңгуір маманның басшылығымен жүргізіледі. Күрделілігі жоғары жару жұмысын орындағанда белгіленген тәртіппен тағайындалған минашы мамандар (сапер, жарушы) тартылады.</w:t>
      </w:r>
    </w:p>
    <w:bookmarkEnd w:id="289"/>
    <w:bookmarkStart w:name="z296" w:id="290"/>
    <w:p>
      <w:pPr>
        <w:spacing w:after="0"/>
        <w:ind w:left="0"/>
        <w:jc w:val="both"/>
      </w:pPr>
      <w:r>
        <w:rPr>
          <w:rFonts w:ascii="Times New Roman"/>
          <w:b w:val="false"/>
          <w:i w:val="false"/>
          <w:color w:val="000000"/>
          <w:sz w:val="28"/>
        </w:rPr>
        <w:t>
      84. Екіжақты телефон немесе гидроакустикалық байланыссыз су астында жару жұмысына жол берілмейді.</w:t>
      </w:r>
    </w:p>
    <w:bookmarkEnd w:id="290"/>
    <w:bookmarkStart w:name="z297" w:id="291"/>
    <w:p>
      <w:pPr>
        <w:spacing w:after="0"/>
        <w:ind w:left="0"/>
        <w:jc w:val="both"/>
      </w:pPr>
      <w:r>
        <w:rPr>
          <w:rFonts w:ascii="Times New Roman"/>
          <w:b w:val="false"/>
          <w:i w:val="false"/>
          <w:color w:val="000000"/>
          <w:sz w:val="28"/>
        </w:rPr>
        <w:t>
      Жару жұмысын бастамас бұрын осы аймақтың шекарасында адамдардың, корабльдің (кеменің) және құрылыстың қауіпсіздігін қамтамасыз ету үшін жағалауда, сондай-ақ акваторияда қауіпті аймақ шегі айқындалады. Су астында жару жұмысы осы аудандағыүлкен бастықтың рұқсатымен жүргізіледі. Түнгі уақытта жару жұмысы ерекше жағдайда (корабльдің төзімділігі үшін күрес, адамдардың өмірін құтқару кезінде) қосымша қауіпсіздік шараларын қамтамасыз етіп жүргізіледі.</w:t>
      </w:r>
    </w:p>
    <w:bookmarkEnd w:id="291"/>
    <w:bookmarkStart w:name="z298" w:id="292"/>
    <w:p>
      <w:pPr>
        <w:spacing w:after="0"/>
        <w:ind w:left="0"/>
        <w:jc w:val="both"/>
      </w:pPr>
      <w:r>
        <w:rPr>
          <w:rFonts w:ascii="Times New Roman"/>
          <w:b w:val="false"/>
          <w:i w:val="false"/>
          <w:color w:val="000000"/>
          <w:sz w:val="28"/>
        </w:rPr>
        <w:t>
      85. Жұмысқа қатысатын барлық жеке құрамға жару жұмысы кезіндегі қауіпсіздік мәселелері бойынша мұқият нұсқау беріледі, қолданылатын жарылғыш заттармен және жаруға арналған керек-жарақпен таныстырылады.</w:t>
      </w:r>
    </w:p>
    <w:bookmarkEnd w:id="292"/>
    <w:bookmarkStart w:name="z299" w:id="293"/>
    <w:p>
      <w:pPr>
        <w:spacing w:after="0"/>
        <w:ind w:left="0"/>
        <w:jc w:val="both"/>
      </w:pPr>
      <w:r>
        <w:rPr>
          <w:rFonts w:ascii="Times New Roman"/>
          <w:b w:val="false"/>
          <w:i w:val="false"/>
          <w:color w:val="000000"/>
          <w:sz w:val="28"/>
        </w:rPr>
        <w:t>
      86. Сүңгуір салған су астындағы зарядты тек электр әдісімен және жарылғыш сым көмегімен жаруға жол беріледі. Су астында жару үшін пайдаланылатын электр желісі судан сенімді оқшауланған сымнан тұратын оқшауланған екі сымды электр желісі пайдаланылады. Кері сым ретінде суды пайдалануға жол берілмейді. Күштік суасты кабелін төсеу ауданында су астында жару жұмысын орындағанда тек детонациялайтынсымды пайдалануға жол беріледі. Су астында зарядтытұтандырутәсілімен жаруға жол берілмейді.</w:t>
      </w:r>
    </w:p>
    <w:bookmarkEnd w:id="293"/>
    <w:bookmarkStart w:name="z300" w:id="294"/>
    <w:p>
      <w:pPr>
        <w:spacing w:after="0"/>
        <w:ind w:left="0"/>
        <w:jc w:val="both"/>
      </w:pPr>
      <w:r>
        <w:rPr>
          <w:rFonts w:ascii="Times New Roman"/>
          <w:b w:val="false"/>
          <w:i w:val="false"/>
          <w:color w:val="000000"/>
          <w:sz w:val="28"/>
        </w:rPr>
        <w:t>
      Су астында механикалық жарылғышты қолдануға тек арнайы заряд жарылған жағдайда жол беріледі.</w:t>
      </w:r>
    </w:p>
    <w:bookmarkEnd w:id="294"/>
    <w:bookmarkStart w:name="z301" w:id="295"/>
    <w:p>
      <w:pPr>
        <w:spacing w:after="0"/>
        <w:ind w:left="0"/>
        <w:jc w:val="both"/>
      </w:pPr>
      <w:r>
        <w:rPr>
          <w:rFonts w:ascii="Times New Roman"/>
          <w:b w:val="false"/>
          <w:i w:val="false"/>
          <w:color w:val="000000"/>
          <w:sz w:val="28"/>
        </w:rPr>
        <w:t>
      Әртүрлі конструкцияны жару және кесу есептеуге сәйкес белгіленген технология бойынша жүргізіледі.</w:t>
      </w:r>
    </w:p>
    <w:bookmarkEnd w:id="295"/>
    <w:bookmarkStart w:name="z302" w:id="296"/>
    <w:p>
      <w:pPr>
        <w:spacing w:after="0"/>
        <w:ind w:left="0"/>
        <w:jc w:val="both"/>
      </w:pPr>
      <w:r>
        <w:rPr>
          <w:rFonts w:ascii="Times New Roman"/>
          <w:b w:val="false"/>
          <w:i w:val="false"/>
          <w:color w:val="000000"/>
          <w:sz w:val="28"/>
        </w:rPr>
        <w:t>
      87. Су астында жару жұмысы үшін тек су өткізбейтін детонатор қолданылады, онда өткізгіштігін тексеруден басқа (қыздыру көпірінің жарамдылығы) оның кедергісі арнайы әдістемелерге сәйкес тексеріледі.</w:t>
      </w:r>
    </w:p>
    <w:bookmarkEnd w:id="296"/>
    <w:bookmarkStart w:name="z303" w:id="297"/>
    <w:p>
      <w:pPr>
        <w:spacing w:after="0"/>
        <w:ind w:left="0"/>
        <w:jc w:val="both"/>
      </w:pPr>
      <w:r>
        <w:rPr>
          <w:rFonts w:ascii="Times New Roman"/>
          <w:b w:val="false"/>
          <w:i w:val="false"/>
          <w:color w:val="000000"/>
          <w:sz w:val="28"/>
        </w:rPr>
        <w:t>
      Электр детонаторының сымы мен детонациялаушы сымзарядты суға батырғандадетонаторсымына кернеудің берілуін болдырмайтындай етіп зарядқа бекітіледі.</w:t>
      </w:r>
    </w:p>
    <w:bookmarkEnd w:id="297"/>
    <w:bookmarkStart w:name="z304" w:id="298"/>
    <w:p>
      <w:pPr>
        <w:spacing w:after="0"/>
        <w:ind w:left="0"/>
        <w:jc w:val="both"/>
      </w:pPr>
      <w:r>
        <w:rPr>
          <w:rFonts w:ascii="Times New Roman"/>
          <w:b w:val="false"/>
          <w:i w:val="false"/>
          <w:color w:val="000000"/>
          <w:sz w:val="28"/>
        </w:rPr>
        <w:t>
      88. Сүңгуірді қолданып, су астында жару жұмысы шлюпкада, жағалауда немесе мұзда орындалады. Өздігінен жүретін жүзу құралынан тікелей жару жұмысына жол берілмейді. Жұмысты шлюпкадан орындау кезінде онда 5 адамнан аспайды: жаружұмысының жетекшісі– су астына түсу командирі, ол шлюпка командирі, екі ескекші, жарушы сүңгуір және сақтандырушы сүңгуір болады. Басқа адамдарға шлюпкада болуға жол берілмейді. Шлюпканың жеке құрамы әрқашан құтқару кеудешесінде болады. Жаружұмысының жетекшісі – су астына түсу командирі қамтамасыз етуші жүзу құралымен байланыста болады.</w:t>
      </w:r>
    </w:p>
    <w:bookmarkEnd w:id="298"/>
    <w:bookmarkStart w:name="z305" w:id="299"/>
    <w:p>
      <w:pPr>
        <w:spacing w:after="0"/>
        <w:ind w:left="0"/>
        <w:jc w:val="both"/>
      </w:pPr>
      <w:r>
        <w:rPr>
          <w:rFonts w:ascii="Times New Roman"/>
          <w:b w:val="false"/>
          <w:i w:val="false"/>
          <w:color w:val="000000"/>
          <w:sz w:val="28"/>
        </w:rPr>
        <w:t>
      89. Шлюпкада жалпы салмағы 40 килограммға дейін 20-дан аспайтын жеке заряд орналастыруға жол беріледі.Сым зарядын пайдалану кезінде шекті массаны оларды төсеу технологиясын ескеріп, жұмыс жетекшісіайқындайды. Заряджеткізу кезінде жылжып кетпеуі үшін шлюпканың артқы жағында орналасуы керек. Шлюпкаға зарядтыжеткізуге және салуға тек жару жұмысын қамтамасыз ететін, жару жұмысының қауіпсіздік техникасы бойынша нұсқау берілген жеке құрамға жол беріледі. Жарылғыш заттар мен жару заттарысөмкеде немесе кассетада бөлек тасымалданады. Детонатор мен жойғышты тек жаружұмысының жетекшісі – су астына түсу командирі алып жүреді және жарылғыш заттардан бөлек орналастырылады. Жаруға арналған зарядпен керек-жарағы бар шлюпкада басқа жүктіжеткізугежол берілмейді.</w:t>
      </w:r>
    </w:p>
    <w:bookmarkEnd w:id="299"/>
    <w:bookmarkStart w:name="z306" w:id="300"/>
    <w:p>
      <w:pPr>
        <w:spacing w:after="0"/>
        <w:ind w:left="0"/>
        <w:jc w:val="both"/>
      </w:pPr>
      <w:r>
        <w:rPr>
          <w:rFonts w:ascii="Times New Roman"/>
          <w:b w:val="false"/>
          <w:i w:val="false"/>
          <w:color w:val="000000"/>
          <w:sz w:val="28"/>
        </w:rPr>
        <w:t>
      Шлюпкада зарядты жасауға немесе қайта жасауға, электр детонаторын тексеруге, суға батыру арқылы зарядтың көтергіштігін тексеруге, жойғыш пен зарядтың оқшаулауын түзетуге, басқа жұмысқа, от жағуға және темекі шегуге жол берілмейді.</w:t>
      </w:r>
    </w:p>
    <w:bookmarkEnd w:id="300"/>
    <w:bookmarkStart w:name="z307" w:id="301"/>
    <w:p>
      <w:pPr>
        <w:spacing w:after="0"/>
        <w:ind w:left="0"/>
        <w:jc w:val="both"/>
      </w:pPr>
      <w:r>
        <w:rPr>
          <w:rFonts w:ascii="Times New Roman"/>
          <w:b w:val="false"/>
          <w:i w:val="false"/>
          <w:color w:val="000000"/>
          <w:sz w:val="28"/>
        </w:rPr>
        <w:t>
      90. Зарядты орнатпас бұрын жұмысқа тағайындалған жарушы сүңгуір зарядты орнату орнын тексеру және дайындау үшін су астына түседі. Зарядты орнату орнына кейіннен түсу үшін су астына түсу арқанынан жүруге арналған арқан тартылып бекітіледі.</w:t>
      </w:r>
    </w:p>
    <w:bookmarkEnd w:id="301"/>
    <w:bookmarkStart w:name="z308" w:id="302"/>
    <w:p>
      <w:pPr>
        <w:spacing w:after="0"/>
        <w:ind w:left="0"/>
        <w:jc w:val="both"/>
      </w:pPr>
      <w:r>
        <w:rPr>
          <w:rFonts w:ascii="Times New Roman"/>
          <w:b w:val="false"/>
          <w:i w:val="false"/>
          <w:color w:val="000000"/>
          <w:sz w:val="28"/>
        </w:rPr>
        <w:t>
      91. Есу қалағын алғандасүңгуірге жұмыс жүргізілетін корабльден заряд беруге жол берілмейді. Зарядты дайындау жеке құрам мен жарылу қаупі бар жүк жоқ арнайы бөлінген орында жүргізіледі. Сүңгуірге берілетін, дайындалған және өзара байланыстырылған ұсақ заряд саны жалпы салмағы 0,8 килограммнан аспайтын төрт дана болады.</w:t>
      </w:r>
    </w:p>
    <w:bookmarkEnd w:id="302"/>
    <w:bookmarkStart w:name="z309" w:id="303"/>
    <w:p>
      <w:pPr>
        <w:spacing w:after="0"/>
        <w:ind w:left="0"/>
        <w:jc w:val="both"/>
      </w:pPr>
      <w:r>
        <w:rPr>
          <w:rFonts w:ascii="Times New Roman"/>
          <w:b w:val="false"/>
          <w:i w:val="false"/>
          <w:color w:val="000000"/>
          <w:sz w:val="28"/>
        </w:rPr>
        <w:t>
      92. Сүңгуірді зарядпен су астына түсіру заряд салатын жерге бекітілген су астына түсу арқанымен жүзеге асырылады. Су астында жару жұмысын жағадан жүргізгенде сүңгуірді түсіру жүру арқаны бойынша жүргізіледі. Сүңгуірге сигнал немесе қандай да бір басқа арқанмен заряд беруге жол берілмейді. Қаптамадағы және қаптамасызэлектр детонаторы немесе детонациялайтын бауы жоқ жарылғыш заттар мен дайын зарядтыкендір арқанмен беруге жол беріледі.</w:t>
      </w:r>
    </w:p>
    <w:bookmarkEnd w:id="303"/>
    <w:bookmarkStart w:name="z310" w:id="304"/>
    <w:p>
      <w:pPr>
        <w:spacing w:after="0"/>
        <w:ind w:left="0"/>
        <w:jc w:val="both"/>
      </w:pPr>
      <w:r>
        <w:rPr>
          <w:rFonts w:ascii="Times New Roman"/>
          <w:b w:val="false"/>
          <w:i w:val="false"/>
          <w:color w:val="000000"/>
          <w:sz w:val="28"/>
        </w:rPr>
        <w:t>
      Сүңгуірді зарядпен түсіру кезінде сымды (детонациялық сымды) шлангпен (кабельмен) немесе сигнал ұшымен шатастырмайтындай етіп алынады.</w:t>
      </w:r>
    </w:p>
    <w:bookmarkEnd w:id="304"/>
    <w:bookmarkStart w:name="z311" w:id="305"/>
    <w:p>
      <w:pPr>
        <w:spacing w:after="0"/>
        <w:ind w:left="0"/>
        <w:jc w:val="both"/>
      </w:pPr>
      <w:r>
        <w:rPr>
          <w:rFonts w:ascii="Times New Roman"/>
          <w:b w:val="false"/>
          <w:i w:val="false"/>
          <w:color w:val="000000"/>
          <w:sz w:val="28"/>
        </w:rPr>
        <w:t>
      93. Сүңгуіргезарядтытек жару жұмысының жетекшісі – су астына түсу командирі тек қолына береді. Сүңгуір қолына бірнеше заряд беруге жол берілмейді. Сүңгуірге бірнеше шағын заряд бергенде (жалпы салмағы 20 килограммға дейін) олардышлюпкадан берілетін ұяшығы бар себетке салынады. Электрдетонатормен немесе жарылғыш сыммен жабдықталған зарядты орнатқаннан кейін оның сымы (жарылғыш сым) заряд жанында бекітілуге тиіс. Сүңгуір су бетіне шықпас бұрын оның сымға немесе детонациялық сымға ілінбегеніне және оның шлангісі (кабель, сигнал ұшы) тазаекеніне көз жеткізеді. Су бетіне (жағалауға) шыққаннан кейін су астына түсу командирі сүңгуірді тексеріп, сымның (жару сымы) зарядтан немесе зарядтың өзі су бетіне шығарылмағанына көз жеткізеді. Объектіде орнатылған заряд қалқымамен белгіленеді.</w:t>
      </w:r>
    </w:p>
    <w:bookmarkEnd w:id="305"/>
    <w:bookmarkStart w:name="z312" w:id="306"/>
    <w:p>
      <w:pPr>
        <w:spacing w:after="0"/>
        <w:ind w:left="0"/>
        <w:jc w:val="both"/>
      </w:pPr>
      <w:r>
        <w:rPr>
          <w:rFonts w:ascii="Times New Roman"/>
          <w:b w:val="false"/>
          <w:i w:val="false"/>
          <w:color w:val="000000"/>
          <w:sz w:val="28"/>
        </w:rPr>
        <w:t>
      94. Аралық детонаторы жоқ ұзындығы үлкен зарядты өздігінен жүрмейтін жүзу құралының артқы жағынан оларды төсеу жолы бойынша сүйреп апаруға немесе мұз астында жұмыс істегенде арқанмен мұз астына тартуға жол беріледі. Мұндай заряджойғышарқылы жарылады. Үлкен заряджаруқұралынсыз да салынады.</w:t>
      </w:r>
    </w:p>
    <w:bookmarkEnd w:id="306"/>
    <w:bookmarkStart w:name="z313" w:id="307"/>
    <w:p>
      <w:pPr>
        <w:spacing w:after="0"/>
        <w:ind w:left="0"/>
        <w:jc w:val="both"/>
      </w:pPr>
      <w:r>
        <w:rPr>
          <w:rFonts w:ascii="Times New Roman"/>
          <w:b w:val="false"/>
          <w:i w:val="false"/>
          <w:color w:val="000000"/>
          <w:sz w:val="28"/>
        </w:rPr>
        <w:t>
      Электр жарылғыш желінің жарамдылығын тексеру, оны ток көзіне қосу тек сүңгуір мен қауіпті аймақтағы барлық адам судан көтерілгеннен (жағаға шыққаннан) кейін және шлюпка пен қамтамасыз етуші жүзу құралы қауіпсіз аралыққа бөлінгенде жол беріледі.</w:t>
      </w:r>
    </w:p>
    <w:bookmarkEnd w:id="307"/>
    <w:bookmarkStart w:name="z314" w:id="308"/>
    <w:p>
      <w:pPr>
        <w:spacing w:after="0"/>
        <w:ind w:left="0"/>
        <w:jc w:val="both"/>
      </w:pPr>
      <w:r>
        <w:rPr>
          <w:rFonts w:ascii="Times New Roman"/>
          <w:b w:val="false"/>
          <w:i w:val="false"/>
          <w:color w:val="000000"/>
          <w:sz w:val="28"/>
        </w:rPr>
        <w:t xml:space="preserve">
      Жүзу құралы үшін қауіпсіз аралықRп (метр) құрайды </w:t>
      </w:r>
    </w:p>
    <w:bookmarkEnd w:id="308"/>
    <w:p>
      <w:pPr>
        <w:spacing w:after="0"/>
        <w:ind w:left="0"/>
        <w:jc w:val="both"/>
      </w:pPr>
      <w:r>
        <w:drawing>
          <wp:inline distT="0" distB="0" distL="0" distR="0">
            <wp:extent cx="800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00100" cy="368300"/>
                    </a:xfrm>
                    <a:prstGeom prst="rect">
                      <a:avLst/>
                    </a:prstGeom>
                  </pic:spPr>
                </pic:pic>
              </a:graphicData>
            </a:graphic>
          </wp:inline>
        </w:drawing>
      </w:r>
    </w:p>
    <w:p>
      <w:pPr>
        <w:spacing w:after="0"/>
        <w:ind w:left="0"/>
        <w:jc w:val="left"/>
      </w:pPr>
      <w:r>
        <w:rPr>
          <w:rFonts w:ascii="Times New Roman"/>
          <w:b w:val="false"/>
          <w:i w:val="false"/>
          <w:color w:val="000000"/>
          <w:sz w:val="28"/>
        </w:rPr>
        <w:t>, мұндағы М-жарылғыш зарядтың массасы, кг, бірақ кемінде 100 метр.</w:t>
      </w:r>
      <w:r>
        <w:br/>
      </w:r>
      <w:r>
        <w:rPr>
          <w:rFonts w:ascii="Times New Roman"/>
          <w:b w:val="false"/>
          <w:i w:val="false"/>
          <w:color w:val="000000"/>
          <w:sz w:val="28"/>
        </w:rPr>
        <w:t>
</w:t>
      </w:r>
    </w:p>
    <w:bookmarkStart w:name="z315" w:id="309"/>
    <w:p>
      <w:pPr>
        <w:spacing w:after="0"/>
        <w:ind w:left="0"/>
        <w:jc w:val="both"/>
      </w:pPr>
      <w:r>
        <w:rPr>
          <w:rFonts w:ascii="Times New Roman"/>
          <w:b w:val="false"/>
          <w:i w:val="false"/>
          <w:color w:val="000000"/>
          <w:sz w:val="28"/>
        </w:rPr>
        <w:t>
      95. Су астында жару кезінде сүңгуір жұмысына және адамдардың суда болуына тек формула бойынша айқындалатын жару орнынан қауіпсіз аралықта жол беріледі:</w:t>
      </w:r>
    </w:p>
    <w:bookmarkEnd w:id="309"/>
    <w:bookmarkStart w:name="z316" w:id="310"/>
    <w:p>
      <w:pPr>
        <w:spacing w:after="0"/>
        <w:ind w:left="0"/>
        <w:jc w:val="both"/>
      </w:pPr>
      <w:r>
        <w:rPr>
          <w:rFonts w:ascii="Times New Roman"/>
          <w:b w:val="false"/>
          <w:i w:val="false"/>
          <w:color w:val="000000"/>
          <w:sz w:val="28"/>
        </w:rPr>
        <w:t xml:space="preserve">
      </w:t>
      </w:r>
    </w:p>
    <w:bookmarkEnd w:id="310"/>
    <w:p>
      <w:pPr>
        <w:spacing w:after="0"/>
        <w:ind w:left="0"/>
        <w:jc w:val="both"/>
      </w:pPr>
      <w:r>
        <w:drawing>
          <wp:inline distT="0" distB="0" distL="0" distR="0">
            <wp:extent cx="1524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7" w:id="311"/>
    <w:p>
      <w:pPr>
        <w:spacing w:after="0"/>
        <w:ind w:left="0"/>
        <w:jc w:val="both"/>
      </w:pPr>
      <w:r>
        <w:rPr>
          <w:rFonts w:ascii="Times New Roman"/>
          <w:b w:val="false"/>
          <w:i w:val="false"/>
          <w:color w:val="000000"/>
          <w:sz w:val="28"/>
        </w:rPr>
        <w:t xml:space="preserve">
      мұндағы Rл – қауіпсіз аралық, метр; </w:t>
      </w:r>
    </w:p>
    <w:bookmarkEnd w:id="311"/>
    <w:bookmarkStart w:name="z318" w:id="312"/>
    <w:p>
      <w:pPr>
        <w:spacing w:after="0"/>
        <w:ind w:left="0"/>
        <w:jc w:val="both"/>
      </w:pPr>
      <w:r>
        <w:rPr>
          <w:rFonts w:ascii="Times New Roman"/>
          <w:b w:val="false"/>
          <w:i w:val="false"/>
          <w:color w:val="000000"/>
          <w:sz w:val="28"/>
        </w:rPr>
        <w:t>
      М – суда жарылатын заряд массасы, килограмм.</w:t>
      </w:r>
    </w:p>
    <w:bookmarkEnd w:id="312"/>
    <w:bookmarkStart w:name="z319" w:id="313"/>
    <w:p>
      <w:pPr>
        <w:spacing w:after="0"/>
        <w:ind w:left="0"/>
        <w:jc w:val="both"/>
      </w:pPr>
      <w:r>
        <w:rPr>
          <w:rFonts w:ascii="Times New Roman"/>
          <w:b w:val="false"/>
          <w:i w:val="false"/>
          <w:color w:val="000000"/>
          <w:sz w:val="28"/>
        </w:rPr>
        <w:t>
      96.Зарядты жаруға тек жаружұмысының жетекшісі – су астына түсу командиріне жол беріледі. Жару алдында барлық қажетті қауіпсіздік шаралары қабылданғанына, барлық сүңгуір судан шыққанына және қауіпті аймақтың қорғалғанына көз жеткізу керек. Қауіпті аймақтың радиусы екі есе қауіпсіз аралықтан кем болмауы керек.</w:t>
      </w:r>
    </w:p>
    <w:bookmarkEnd w:id="313"/>
    <w:bookmarkStart w:name="z320" w:id="314"/>
    <w:p>
      <w:pPr>
        <w:spacing w:after="0"/>
        <w:ind w:left="0"/>
        <w:jc w:val="both"/>
      </w:pPr>
      <w:r>
        <w:rPr>
          <w:rFonts w:ascii="Times New Roman"/>
          <w:b w:val="false"/>
          <w:i w:val="false"/>
          <w:color w:val="000000"/>
          <w:sz w:val="28"/>
        </w:rPr>
        <w:t>
      Заряд жарылғанға дейін жағалауда немесе мұзда орналасқан жеке құрам, сондай-ақ өздігінен жүретін техника, корабль (кеме) мен шлюпка қауіпсіз аралыққа кетеді, оны жұмыс жетекшісіалдын ала орнатады.</w:t>
      </w:r>
    </w:p>
    <w:bookmarkEnd w:id="314"/>
    <w:bookmarkStart w:name="z321" w:id="315"/>
    <w:p>
      <w:pPr>
        <w:spacing w:after="0"/>
        <w:ind w:left="0"/>
        <w:jc w:val="both"/>
      </w:pPr>
      <w:r>
        <w:rPr>
          <w:rFonts w:ascii="Times New Roman"/>
          <w:b w:val="false"/>
          <w:i w:val="false"/>
          <w:color w:val="000000"/>
          <w:sz w:val="28"/>
        </w:rPr>
        <w:t>
      97. Сүңгуірге заряд берілгенде "Н" туы корабль (кеме) үшін алдағы жару туралы сигнал ретінде көтеріледі.</w:t>
      </w:r>
    </w:p>
    <w:bookmarkEnd w:id="315"/>
    <w:bookmarkStart w:name="z322" w:id="316"/>
    <w:p>
      <w:pPr>
        <w:spacing w:after="0"/>
        <w:ind w:left="0"/>
        <w:jc w:val="both"/>
      </w:pPr>
      <w:r>
        <w:rPr>
          <w:rFonts w:ascii="Times New Roman"/>
          <w:b w:val="false"/>
          <w:i w:val="false"/>
          <w:color w:val="000000"/>
          <w:sz w:val="28"/>
        </w:rPr>
        <w:t>
      Егер сүңгуірліксу астына түсу жүргізілген басқа корабль (кеме) көтерілген сигналға өзінің ескерту сигналын түсіру арқылы жауап бергенге дейін зарядты жаруға жол берілмейді, яғни сүңгуір судан көтерілді.</w:t>
      </w:r>
    </w:p>
    <w:bookmarkEnd w:id="316"/>
    <w:bookmarkStart w:name="z323" w:id="317"/>
    <w:p>
      <w:pPr>
        <w:spacing w:after="0"/>
        <w:ind w:left="0"/>
        <w:jc w:val="both"/>
      </w:pPr>
      <w:r>
        <w:rPr>
          <w:rFonts w:ascii="Times New Roman"/>
          <w:b w:val="false"/>
          <w:i w:val="false"/>
          <w:color w:val="000000"/>
          <w:sz w:val="28"/>
        </w:rPr>
        <w:t>
      98. Оқ-дәрілердің болуы мүмкінсуғабатқанкорабльді (кемені) бөлшектеу бойынша жару жұмысын орындау кезіндеоқ-дәрілердің ықтимал жарылуының алдын алу үшін шара қабылдау қажет.</w:t>
      </w:r>
    </w:p>
    <w:bookmarkEnd w:id="317"/>
    <w:bookmarkStart w:name="z324" w:id="318"/>
    <w:p>
      <w:pPr>
        <w:spacing w:after="0"/>
        <w:ind w:left="0"/>
        <w:jc w:val="both"/>
      </w:pPr>
      <w:r>
        <w:rPr>
          <w:rFonts w:ascii="Times New Roman"/>
          <w:b w:val="false"/>
          <w:i w:val="false"/>
          <w:color w:val="000000"/>
          <w:sz w:val="28"/>
        </w:rPr>
        <w:t>
      Суға батқан кемеден 100 метр радиустағы акватория минаның, снарядтың және басқа да жарылғыш заттардың болуын болдырмау үшін зерттеледі.</w:t>
      </w:r>
    </w:p>
    <w:bookmarkEnd w:id="318"/>
    <w:bookmarkStart w:name="z325" w:id="319"/>
    <w:p>
      <w:pPr>
        <w:spacing w:after="0"/>
        <w:ind w:left="0"/>
        <w:jc w:val="both"/>
      </w:pPr>
      <w:r>
        <w:rPr>
          <w:rFonts w:ascii="Times New Roman"/>
          <w:b w:val="false"/>
          <w:i w:val="false"/>
          <w:color w:val="000000"/>
          <w:sz w:val="28"/>
        </w:rPr>
        <w:t>
      99. Заряд жарылғаннан кейін сым ток көзінен ажыратылып, қысқа тұйықталып, судан шығарылып, орамға оралады.</w:t>
      </w:r>
    </w:p>
    <w:bookmarkEnd w:id="319"/>
    <w:bookmarkStart w:name="z326" w:id="320"/>
    <w:p>
      <w:pPr>
        <w:spacing w:after="0"/>
        <w:ind w:left="0"/>
        <w:jc w:val="both"/>
      </w:pPr>
      <w:r>
        <w:rPr>
          <w:rFonts w:ascii="Times New Roman"/>
          <w:b w:val="false"/>
          <w:i w:val="false"/>
          <w:color w:val="000000"/>
          <w:sz w:val="28"/>
        </w:rPr>
        <w:t>
      Егер жару болмаса, сүңгуірдіңзарядты және одан әрі жұмысты тексеру үшін су астына түсуіне сымды ток көзінен ажыратқаннан кейін жол беріледі:</w:t>
      </w:r>
    </w:p>
    <w:bookmarkEnd w:id="320"/>
    <w:bookmarkStart w:name="z327" w:id="321"/>
    <w:p>
      <w:pPr>
        <w:spacing w:after="0"/>
        <w:ind w:left="0"/>
        <w:jc w:val="both"/>
      </w:pPr>
      <w:r>
        <w:rPr>
          <w:rFonts w:ascii="Times New Roman"/>
          <w:b w:val="false"/>
          <w:i w:val="false"/>
          <w:color w:val="000000"/>
          <w:sz w:val="28"/>
        </w:rPr>
        <w:t>
      1) 5 минуттан кейін – жылдам әрекет ететін электр детонатор қолданылған жағдайда сымды ажыратқаннан кейін;</w:t>
      </w:r>
    </w:p>
    <w:bookmarkEnd w:id="321"/>
    <w:bookmarkStart w:name="z328" w:id="322"/>
    <w:p>
      <w:pPr>
        <w:spacing w:after="0"/>
        <w:ind w:left="0"/>
        <w:jc w:val="both"/>
      </w:pPr>
      <w:r>
        <w:rPr>
          <w:rFonts w:ascii="Times New Roman"/>
          <w:b w:val="false"/>
          <w:i w:val="false"/>
          <w:color w:val="000000"/>
          <w:sz w:val="28"/>
        </w:rPr>
        <w:t>
      2) 15 минуттан кейін – баяу әрекет ететін электр детонатор қолданылған жағдайда сымды ажыратқаннан кейін;</w:t>
      </w:r>
    </w:p>
    <w:bookmarkEnd w:id="322"/>
    <w:bookmarkStart w:name="z329" w:id="323"/>
    <w:p>
      <w:pPr>
        <w:spacing w:after="0"/>
        <w:ind w:left="0"/>
        <w:jc w:val="both"/>
      </w:pPr>
      <w:r>
        <w:rPr>
          <w:rFonts w:ascii="Times New Roman"/>
          <w:b w:val="false"/>
          <w:i w:val="false"/>
          <w:color w:val="000000"/>
          <w:sz w:val="28"/>
        </w:rPr>
        <w:t>
      3) 30 минуттан кейін – механикалық сақтандырғышты қолданғанда;</w:t>
      </w:r>
    </w:p>
    <w:bookmarkEnd w:id="323"/>
    <w:bookmarkStart w:name="z330" w:id="324"/>
    <w:p>
      <w:pPr>
        <w:spacing w:after="0"/>
        <w:ind w:left="0"/>
        <w:jc w:val="both"/>
      </w:pPr>
      <w:r>
        <w:rPr>
          <w:rFonts w:ascii="Times New Roman"/>
          <w:b w:val="false"/>
          <w:i w:val="false"/>
          <w:color w:val="000000"/>
          <w:sz w:val="28"/>
        </w:rPr>
        <w:t>
      4) арнайы мина үшін уақыт пайдаланылған сақтандырғыш сипаттамасы мен қондырғысына сәйкес – болжамды жарудың қос уақыты өткеннен кейін айқындалады.</w:t>
      </w:r>
    </w:p>
    <w:bookmarkEnd w:id="324"/>
    <w:bookmarkStart w:name="z331" w:id="325"/>
    <w:p>
      <w:pPr>
        <w:spacing w:after="0"/>
        <w:ind w:left="0"/>
        <w:jc w:val="both"/>
      </w:pPr>
      <w:r>
        <w:rPr>
          <w:rFonts w:ascii="Times New Roman"/>
          <w:b w:val="false"/>
          <w:i w:val="false"/>
          <w:color w:val="000000"/>
          <w:sz w:val="28"/>
        </w:rPr>
        <w:t>
      Жарылмаған зарядты жоғары көтеруге жол берілмейді. Істен шыққан заряд басқа зарядпен жарылуы керек. Егер істен шыққан зарядты бірден жару мүмкін болмаса, зарядтың жанында су астындағы зарядтың болуы туралы ескертетін қалқыма (меже) қойылады.</w:t>
      </w:r>
    </w:p>
    <w:bookmarkEnd w:id="325"/>
    <w:bookmarkStart w:name="z332" w:id="326"/>
    <w:p>
      <w:pPr>
        <w:spacing w:after="0"/>
        <w:ind w:left="0"/>
        <w:jc w:val="both"/>
      </w:pPr>
      <w:r>
        <w:rPr>
          <w:rFonts w:ascii="Times New Roman"/>
          <w:b w:val="false"/>
          <w:i w:val="false"/>
          <w:color w:val="000000"/>
          <w:sz w:val="28"/>
        </w:rPr>
        <w:t>
      100. Найзағай кезінде су астындажару жұмысына жол берілмейді. Егер найзағай басталғанға дейін сүңгуір зарядын жару мүмкін болмаса, онда магистральдық сымның ұшы мұқият оқшауланып, өсімдіктен жасалғанарқанда (репе қалқымасы) қалқымамен және балластпен жерге түсірілуі керек. Жұмыс қайта басталғанға дейін корабль (кеме), катер, шлюпка және адамдар қауіпті аймақтан шығарылады.</w:t>
      </w:r>
    </w:p>
    <w:bookmarkEnd w:id="326"/>
    <w:bookmarkStart w:name="z333" w:id="327"/>
    <w:p>
      <w:pPr>
        <w:spacing w:after="0"/>
        <w:ind w:left="0"/>
        <w:jc w:val="both"/>
      </w:pPr>
      <w:r>
        <w:rPr>
          <w:rFonts w:ascii="Times New Roman"/>
          <w:b w:val="false"/>
          <w:i w:val="false"/>
          <w:color w:val="000000"/>
          <w:sz w:val="28"/>
        </w:rPr>
        <w:t>
      101. Жару жұмысы екі баллдан жоғары толқу кезінде немесе төрт баллдан жоғары жел кезінде, найзағай, тұман жақындағанда, көрінудің қатты нашарлауы кезінде тоқтатылады. Жағалаудан немесе мұздан жару жұмысын орындағандазарядты беру, жеткізу және салу қағидалары корабльден (кемеден) және катерден жасалған жұмыс сияқты болады.</w:t>
      </w:r>
    </w:p>
    <w:bookmarkEnd w:id="327"/>
    <w:bookmarkStart w:name="z334" w:id="328"/>
    <w:p>
      <w:pPr>
        <w:spacing w:after="0"/>
        <w:ind w:left="0"/>
        <w:jc w:val="both"/>
      </w:pPr>
      <w:r>
        <w:rPr>
          <w:rFonts w:ascii="Times New Roman"/>
          <w:b w:val="false"/>
          <w:i w:val="false"/>
          <w:color w:val="000000"/>
          <w:sz w:val="28"/>
        </w:rPr>
        <w:t>
      Түнгі уақытта су астында жару жұмысына (арнайы бөлікті қоспағанда) жол берілмейді.</w:t>
      </w:r>
    </w:p>
    <w:bookmarkEnd w:id="328"/>
    <w:bookmarkStart w:name="z335" w:id="329"/>
    <w:p>
      <w:pPr>
        <w:spacing w:after="0"/>
        <w:ind w:left="0"/>
        <w:jc w:val="left"/>
      </w:pPr>
      <w:r>
        <w:rPr>
          <w:rFonts w:ascii="Times New Roman"/>
          <w:b/>
          <w:i w:val="false"/>
          <w:color w:val="000000"/>
        </w:rPr>
        <w:t xml:space="preserve"> 6-параграф. Су басқан үй-жайдағы жұмыс</w:t>
      </w:r>
    </w:p>
    <w:bookmarkEnd w:id="329"/>
    <w:bookmarkStart w:name="z336" w:id="330"/>
    <w:p>
      <w:pPr>
        <w:spacing w:after="0"/>
        <w:ind w:left="0"/>
        <w:jc w:val="both"/>
      </w:pPr>
      <w:r>
        <w:rPr>
          <w:rFonts w:ascii="Times New Roman"/>
          <w:b w:val="false"/>
          <w:i w:val="false"/>
          <w:color w:val="000000"/>
          <w:sz w:val="28"/>
        </w:rPr>
        <w:t>
      102. Су басқан бөлімде (үй-жайда) жұмысты бастамас бұрын тар жердесүңгуірге алдағы жұмысты орындау тәртібі, қағидалары мен реттілігі, қауіпсіздік қағидаларын сақтау туралы нұсқау беріледі.</w:t>
      </w:r>
    </w:p>
    <w:bookmarkEnd w:id="330"/>
    <w:bookmarkStart w:name="z337" w:id="331"/>
    <w:p>
      <w:pPr>
        <w:spacing w:after="0"/>
        <w:ind w:left="0"/>
        <w:jc w:val="both"/>
      </w:pPr>
      <w:r>
        <w:rPr>
          <w:rFonts w:ascii="Times New Roman"/>
          <w:b w:val="false"/>
          <w:i w:val="false"/>
          <w:color w:val="000000"/>
          <w:sz w:val="28"/>
        </w:rPr>
        <w:t>
      Су басқан үй-жайда жұмыстыбастаралдындасүңгуірбір типтес үй-жайдың құрылымын зерделейді.</w:t>
      </w:r>
    </w:p>
    <w:bookmarkEnd w:id="331"/>
    <w:bookmarkStart w:name="z338" w:id="332"/>
    <w:p>
      <w:pPr>
        <w:spacing w:after="0"/>
        <w:ind w:left="0"/>
        <w:jc w:val="both"/>
      </w:pPr>
      <w:r>
        <w:rPr>
          <w:rFonts w:ascii="Times New Roman"/>
          <w:b w:val="false"/>
          <w:i w:val="false"/>
          <w:color w:val="000000"/>
          <w:sz w:val="28"/>
        </w:rPr>
        <w:t>
      103. Корабльдің су басқан бөлігінде сүңгуірлікжұмыс кезінде екі сүңгуір бір уақытта түседі. Бір сүңгуір жұмысты орындайды, ал екіншісі бөлікке кіреберісте және жұмыс істеп тұрған сүңгуірдіңшлангісі мен кабелінің босаңсуын қамтамасыз етеді.Суасты жұмысын келтіру кезінде телефон байланысы мен су астында жарықтандыру құралын пайдалану міндетті болып табылады.</w:t>
      </w:r>
    </w:p>
    <w:bookmarkEnd w:id="332"/>
    <w:bookmarkStart w:name="z339" w:id="333"/>
    <w:p>
      <w:pPr>
        <w:spacing w:after="0"/>
        <w:ind w:left="0"/>
        <w:jc w:val="both"/>
      </w:pPr>
      <w:r>
        <w:rPr>
          <w:rFonts w:ascii="Times New Roman"/>
          <w:b w:val="false"/>
          <w:i w:val="false"/>
          <w:color w:val="000000"/>
          <w:sz w:val="28"/>
        </w:rPr>
        <w:t>
      Топырақтағыкорабльдің (кеменің) үй-жайына түсуден бұрын сүңгуір жұмыс орнына қарай жүріс арқанынан ұстайды.</w:t>
      </w:r>
    </w:p>
    <w:bookmarkEnd w:id="333"/>
    <w:bookmarkStart w:name="z340" w:id="334"/>
    <w:p>
      <w:pPr>
        <w:spacing w:after="0"/>
        <w:ind w:left="0"/>
        <w:jc w:val="both"/>
      </w:pPr>
      <w:r>
        <w:rPr>
          <w:rFonts w:ascii="Times New Roman"/>
          <w:b w:val="false"/>
          <w:i w:val="false"/>
          <w:color w:val="000000"/>
          <w:sz w:val="28"/>
        </w:rPr>
        <w:t>
      Ішкі үй-жайдажарақат алуды немесе жабдықты зақымдауды болдырмау үшінсүңгуірдің оның үстіндегі механизм мен заттарға қол тигізуге жол берілмейді. Көршілес немесе үй-жайдан жоғарыда орналасқан ауыр заттардың құлауын болдырмау үшін есік пен люкті ақырын ашу керек.</w:t>
      </w:r>
    </w:p>
    <w:bookmarkEnd w:id="334"/>
    <w:bookmarkStart w:name="z341" w:id="335"/>
    <w:p>
      <w:pPr>
        <w:spacing w:after="0"/>
        <w:ind w:left="0"/>
        <w:jc w:val="both"/>
      </w:pPr>
      <w:r>
        <w:rPr>
          <w:rFonts w:ascii="Times New Roman"/>
          <w:b w:val="false"/>
          <w:i w:val="false"/>
          <w:color w:val="000000"/>
          <w:sz w:val="28"/>
        </w:rPr>
        <w:t>
      104. Су басқан трюмде және басқа да үй-жайда жүкті кесу кезінде жұмыс істейтін сүңгуір өз шлангісі мен кабелінің тазалығын мұқият қадағалауға тиіс. Жүктібосатып, жұмыс істейтін сүңгуір мүмкіндігінше көтергіш құрылғының босаңсуын тартады, палубаға көтеріледі, сол жерден жүктің көтерілуін бақылайды. Сүңгуіргекөтерілетін жүк немесе кабель (шланг) шырмалып қалған жағдайда жүкті көтеру дереу тоқтатылады, ал кабель (шланг) ілмектен босатылады.</w:t>
      </w:r>
    </w:p>
    <w:bookmarkEnd w:id="335"/>
    <w:bookmarkStart w:name="z342" w:id="336"/>
    <w:p>
      <w:pPr>
        <w:spacing w:after="0"/>
        <w:ind w:left="0"/>
        <w:jc w:val="both"/>
      </w:pPr>
      <w:r>
        <w:rPr>
          <w:rFonts w:ascii="Times New Roman"/>
          <w:b w:val="false"/>
          <w:i w:val="false"/>
          <w:color w:val="000000"/>
          <w:sz w:val="28"/>
        </w:rPr>
        <w:t>
      Жүк трюмнің люгінен шыққаннан кейін сүңгуір арқанүзілгенде қауіпсіздікті қамтамасыз ететін аралыққа шетке шығады, одан кейін жүкті су бетіне көтеруді жалғастыруға жол беріледі. Сүңгуір командасынсыз көтергіш арқандыбосатуға немесе жинауға, сондай-ақ сүңгуір су астында болғанда жұмыс жүргізіліп жатқан корабльдіжылжытуға жол берілмейді.</w:t>
      </w:r>
    </w:p>
    <w:bookmarkEnd w:id="336"/>
    <w:bookmarkStart w:name="z343" w:id="337"/>
    <w:p>
      <w:pPr>
        <w:spacing w:after="0"/>
        <w:ind w:left="0"/>
        <w:jc w:val="both"/>
      </w:pPr>
      <w:r>
        <w:rPr>
          <w:rFonts w:ascii="Times New Roman"/>
          <w:b w:val="false"/>
          <w:i w:val="false"/>
          <w:color w:val="000000"/>
          <w:sz w:val="28"/>
        </w:rPr>
        <w:t>
      Түсіру жұмысын теңіз толқыны екі баллға дейін болғандажүргізуге жол беріледі.</w:t>
      </w:r>
    </w:p>
    <w:bookmarkEnd w:id="337"/>
    <w:bookmarkStart w:name="z344" w:id="338"/>
    <w:p>
      <w:pPr>
        <w:spacing w:after="0"/>
        <w:ind w:left="0"/>
        <w:jc w:val="left"/>
      </w:pPr>
      <w:r>
        <w:rPr>
          <w:rFonts w:ascii="Times New Roman"/>
          <w:b/>
          <w:i w:val="false"/>
          <w:color w:val="000000"/>
        </w:rPr>
        <w:t xml:space="preserve"> 7-параграф. Топырақты шаю жұмысы</w:t>
      </w:r>
    </w:p>
    <w:bookmarkEnd w:id="338"/>
    <w:bookmarkStart w:name="z345" w:id="339"/>
    <w:p>
      <w:pPr>
        <w:spacing w:after="0"/>
        <w:ind w:left="0"/>
        <w:jc w:val="both"/>
      </w:pPr>
      <w:r>
        <w:rPr>
          <w:rFonts w:ascii="Times New Roman"/>
          <w:b w:val="false"/>
          <w:i w:val="false"/>
          <w:color w:val="000000"/>
          <w:sz w:val="28"/>
        </w:rPr>
        <w:t>
      105.Екі немесе одан да көп сүңгуір жұмыс істеген жағдайда топырақты шаюқұралымен топырақта тұрған корабль корпусы астындағы тоннельді шаю кезінде олардың арасындағы аралық кемінде 10 метр болуға тиіс. Сүңгуірдің әрекеті үнемі келісіліп отырады. Сүңгуірдің қысымдағы гидравликалық бөшкені қолынан босатуына жол берілмейді.</w:t>
      </w:r>
    </w:p>
    <w:bookmarkEnd w:id="339"/>
    <w:bookmarkStart w:name="z346" w:id="340"/>
    <w:p>
      <w:pPr>
        <w:spacing w:after="0"/>
        <w:ind w:left="0"/>
        <w:jc w:val="both"/>
      </w:pPr>
      <w:r>
        <w:rPr>
          <w:rFonts w:ascii="Times New Roman"/>
          <w:b w:val="false"/>
          <w:i w:val="false"/>
          <w:color w:val="000000"/>
          <w:sz w:val="28"/>
        </w:rPr>
        <w:t>
      Шұңқырды шаюкезінде топырақтың құлауын болдырмау үшін беткейі шөгіндіден жасалады.</w:t>
      </w:r>
    </w:p>
    <w:bookmarkEnd w:id="340"/>
    <w:bookmarkStart w:name="z347" w:id="341"/>
    <w:p>
      <w:pPr>
        <w:spacing w:after="0"/>
        <w:ind w:left="0"/>
        <w:jc w:val="both"/>
      </w:pPr>
      <w:r>
        <w:rPr>
          <w:rFonts w:ascii="Times New Roman"/>
          <w:b w:val="false"/>
          <w:i w:val="false"/>
          <w:color w:val="000000"/>
          <w:sz w:val="28"/>
        </w:rPr>
        <w:t>
      Гидравликалық бөшкеден ағын сүңгуірге қарай бағытталады.</w:t>
      </w:r>
    </w:p>
    <w:bookmarkEnd w:id="341"/>
    <w:bookmarkStart w:name="z348" w:id="342"/>
    <w:p>
      <w:pPr>
        <w:spacing w:after="0"/>
        <w:ind w:left="0"/>
        <w:jc w:val="both"/>
      </w:pPr>
      <w:r>
        <w:rPr>
          <w:rFonts w:ascii="Times New Roman"/>
          <w:b w:val="false"/>
          <w:i w:val="false"/>
          <w:color w:val="000000"/>
          <w:sz w:val="28"/>
        </w:rPr>
        <w:t>
      Тоннельді шаю кезінде сүңгуір шайылған топырақтың оның артында қалмауын және тоннельден шығатын жолды басып қалмауын қадағалап отыруы керек, ол үшін су ағыны кейде шығуға бағытталады.</w:t>
      </w:r>
    </w:p>
    <w:bookmarkEnd w:id="342"/>
    <w:bookmarkStart w:name="z349" w:id="343"/>
    <w:p>
      <w:pPr>
        <w:spacing w:after="0"/>
        <w:ind w:left="0"/>
        <w:jc w:val="both"/>
      </w:pPr>
      <w:r>
        <w:rPr>
          <w:rFonts w:ascii="Times New Roman"/>
          <w:b w:val="false"/>
          <w:i w:val="false"/>
          <w:color w:val="000000"/>
          <w:sz w:val="28"/>
        </w:rPr>
        <w:t>
      106.Қарапайым саптамасы бар гидравликалық бөшкені пайдаланғанда бөшкені бұрандалы зәкірге немесе балластқа ұшымен бекітеді.</w:t>
      </w:r>
    </w:p>
    <w:bookmarkEnd w:id="343"/>
    <w:bookmarkStart w:name="z350" w:id="344"/>
    <w:p>
      <w:pPr>
        <w:spacing w:after="0"/>
        <w:ind w:left="0"/>
        <w:jc w:val="both"/>
      </w:pPr>
      <w:r>
        <w:rPr>
          <w:rFonts w:ascii="Times New Roman"/>
          <w:b w:val="false"/>
          <w:i w:val="false"/>
          <w:color w:val="000000"/>
          <w:sz w:val="28"/>
        </w:rPr>
        <w:t>
      Гидромонитормен жұмыс істегенде оның қысым шлангісіне бөшкеден 3 метрден аспайтын аралықта жүк бекітіледі.</w:t>
      </w:r>
    </w:p>
    <w:bookmarkEnd w:id="344"/>
    <w:bookmarkStart w:name="z351" w:id="345"/>
    <w:p>
      <w:pPr>
        <w:spacing w:after="0"/>
        <w:ind w:left="0"/>
        <w:jc w:val="both"/>
      </w:pPr>
      <w:r>
        <w:rPr>
          <w:rFonts w:ascii="Times New Roman"/>
          <w:b w:val="false"/>
          <w:i w:val="false"/>
          <w:color w:val="000000"/>
          <w:sz w:val="28"/>
        </w:rPr>
        <w:t>
      Сүңгуір топырақтағы шайылған жерді тексергенде гидромонитор шлангісіндегі судың қысымы толық алынады.</w:t>
      </w:r>
    </w:p>
    <w:bookmarkEnd w:id="345"/>
    <w:bookmarkStart w:name="z352" w:id="346"/>
    <w:p>
      <w:pPr>
        <w:spacing w:after="0"/>
        <w:ind w:left="0"/>
        <w:jc w:val="both"/>
      </w:pPr>
      <w:r>
        <w:rPr>
          <w:rFonts w:ascii="Times New Roman"/>
          <w:b w:val="false"/>
          <w:i w:val="false"/>
          <w:color w:val="000000"/>
          <w:sz w:val="28"/>
        </w:rPr>
        <w:t>
      107. Тоннельді шаю бойынша топырақтышаю құралымен жұмыс істейтін сүңгуірдіүйіндінің басып қалмауы үшін су астына түсу орнында осындай үйіндіні жою үшін қолдануға дайын құрал (топырақ сорғыш, эжектор, өрт магистраліненшлангісі бар өрт сөндіру түтігі) болады.</w:t>
      </w:r>
    </w:p>
    <w:bookmarkEnd w:id="346"/>
    <w:bookmarkStart w:name="z353" w:id="347"/>
    <w:p>
      <w:pPr>
        <w:spacing w:after="0"/>
        <w:ind w:left="0"/>
        <w:jc w:val="both"/>
      </w:pPr>
      <w:r>
        <w:rPr>
          <w:rFonts w:ascii="Times New Roman"/>
          <w:b w:val="false"/>
          <w:i w:val="false"/>
          <w:color w:val="000000"/>
          <w:sz w:val="28"/>
        </w:rPr>
        <w:t>
      108. Пневматикалық топырақ сорғымен жұмыс істегенде сүңгуір оны бұрандалы зәкірге немесе балластқа мықтап бекітіледі. Егер пневматикалық топырақ сорғысы нашар бекітілген болса, онда оны сүңгуірмен бірге су бетіне (қабылдау тесігі бітеліп қалғанда), одан кейін жерге тастауға болады.</w:t>
      </w:r>
    </w:p>
    <w:bookmarkEnd w:id="347"/>
    <w:bookmarkStart w:name="z354" w:id="348"/>
    <w:p>
      <w:pPr>
        <w:spacing w:after="0"/>
        <w:ind w:left="0"/>
        <w:jc w:val="both"/>
      </w:pPr>
      <w:r>
        <w:rPr>
          <w:rFonts w:ascii="Times New Roman"/>
          <w:b w:val="false"/>
          <w:i w:val="false"/>
          <w:color w:val="000000"/>
          <w:sz w:val="28"/>
        </w:rPr>
        <w:t>
      Топырақ сорғышпен бірге су бетіне шыққансүңгуірдің құлап кетуіне жол бермеу үшін кабель-шланг байламы жиналады.</w:t>
      </w:r>
    </w:p>
    <w:bookmarkEnd w:id="348"/>
    <w:bookmarkStart w:name="z355" w:id="349"/>
    <w:p>
      <w:pPr>
        <w:spacing w:after="0"/>
        <w:ind w:left="0"/>
        <w:jc w:val="both"/>
      </w:pPr>
      <w:r>
        <w:rPr>
          <w:rFonts w:ascii="Times New Roman"/>
          <w:b w:val="false"/>
          <w:i w:val="false"/>
          <w:color w:val="000000"/>
          <w:sz w:val="28"/>
        </w:rPr>
        <w:t>
      Су бұрғышшлангімен сорғы қапсырмасы кабельарқылы бекітіледі. Субұрғышшлангісі мен топырақ сорғысының қапсырмасында топырақ сорғыны кейіннен тереңдету және оны су астында еркін жылжыту үшін босаңсытып қолданылады.</w:t>
      </w:r>
    </w:p>
    <w:bookmarkEnd w:id="349"/>
    <w:bookmarkStart w:name="z356" w:id="350"/>
    <w:p>
      <w:pPr>
        <w:spacing w:after="0"/>
        <w:ind w:left="0"/>
        <w:jc w:val="both"/>
      </w:pPr>
      <w:r>
        <w:rPr>
          <w:rFonts w:ascii="Times New Roman"/>
          <w:b w:val="false"/>
          <w:i w:val="false"/>
          <w:color w:val="000000"/>
          <w:sz w:val="28"/>
        </w:rPr>
        <w:t>
      109. Топырақ сорғысының келте құбыры бітеліп, оның су бетіне шығу қаупі төнгенде сүңгуір сорғыштан алыстап, сорғышқа ауа беруді тоқтату туралы бұйрық беріледі.</w:t>
      </w:r>
    </w:p>
    <w:bookmarkEnd w:id="350"/>
    <w:bookmarkStart w:name="z357" w:id="351"/>
    <w:p>
      <w:pPr>
        <w:spacing w:after="0"/>
        <w:ind w:left="0"/>
        <w:jc w:val="both"/>
      </w:pPr>
      <w:r>
        <w:rPr>
          <w:rFonts w:ascii="Times New Roman"/>
          <w:b w:val="false"/>
          <w:i w:val="false"/>
          <w:color w:val="000000"/>
          <w:sz w:val="28"/>
        </w:rPr>
        <w:t>
      Топырақ сорғысының торын (пневматикалық немесе су ағыны) оларға ауа немесе жұмыс суын беру толық тоқтатылғаннан кейін ғана тазартуға болады.</w:t>
      </w:r>
    </w:p>
    <w:bookmarkEnd w:id="351"/>
    <w:bookmarkStart w:name="z358" w:id="352"/>
    <w:p>
      <w:pPr>
        <w:spacing w:after="0"/>
        <w:ind w:left="0"/>
        <w:jc w:val="both"/>
      </w:pPr>
      <w:r>
        <w:rPr>
          <w:rFonts w:ascii="Times New Roman"/>
          <w:b w:val="false"/>
          <w:i w:val="false"/>
          <w:color w:val="000000"/>
          <w:sz w:val="28"/>
        </w:rPr>
        <w:t>
      Топырақ сорғымен жұмыс істегенде, сүңгуір өз шланг-кабелінің топырақ сорғысының шлангісіменшырмалып қалмауын бақылайды.</w:t>
      </w:r>
    </w:p>
    <w:bookmarkEnd w:id="352"/>
    <w:bookmarkStart w:name="z359" w:id="353"/>
    <w:p>
      <w:pPr>
        <w:spacing w:after="0"/>
        <w:ind w:left="0"/>
        <w:jc w:val="left"/>
      </w:pPr>
      <w:r>
        <w:rPr>
          <w:rFonts w:ascii="Times New Roman"/>
          <w:b/>
          <w:i w:val="false"/>
          <w:color w:val="000000"/>
        </w:rPr>
        <w:t xml:space="preserve"> 8-параграф. Қараңғыда, төмен және нөлдік көрініс жағдайында сүңгуірлік түсу</w:t>
      </w:r>
    </w:p>
    <w:bookmarkEnd w:id="353"/>
    <w:bookmarkStart w:name="z360" w:id="354"/>
    <w:p>
      <w:pPr>
        <w:spacing w:after="0"/>
        <w:ind w:left="0"/>
        <w:jc w:val="both"/>
      </w:pPr>
      <w:r>
        <w:rPr>
          <w:rFonts w:ascii="Times New Roman"/>
          <w:b w:val="false"/>
          <w:i w:val="false"/>
          <w:color w:val="000000"/>
          <w:sz w:val="28"/>
        </w:rPr>
        <w:t>
      110. Анағұрлым тәжірибелі сүңгуір тәуліктің қараңғы уақытында және төмен және нөлдік көріну жағдайында жұмыс істеуге жіберіледі. Жұмысты бастамас бұрын оларға осы жұмыс кезінде қолданылатын қауіпсіздік қағидалары туралы нұсқау беріледі. Сүңгуірді түсірер алдында су бетінде су астында қажетті әрекет ету үшін жұмыс күйіне жақын жағдайда жаттықтыру өткізіледі. Жаттықтыру мен жұмыс телефон немесе гидроакустикалық байланысты қолданумен жүргізіледі.</w:t>
      </w:r>
    </w:p>
    <w:bookmarkEnd w:id="354"/>
    <w:bookmarkStart w:name="z361" w:id="355"/>
    <w:p>
      <w:pPr>
        <w:spacing w:after="0"/>
        <w:ind w:left="0"/>
        <w:jc w:val="both"/>
      </w:pPr>
      <w:r>
        <w:rPr>
          <w:rFonts w:ascii="Times New Roman"/>
          <w:b w:val="false"/>
          <w:i w:val="false"/>
          <w:color w:val="000000"/>
          <w:sz w:val="28"/>
        </w:rPr>
        <w:t>
      111. Сүңгуірлік түсуді тәуліктің қараңғы уақытында орындағандасүңгуірлікжабдықты дайындау, сүңгуірдің киінуі, су астына және жұмыс жүргізілетін жердің үстіне түсу орнын, сондай-ақ су астына түсуді қамтамасыз ететін бекеттерге негізгі және авариялық жарық беру қамтамасыз етіледі.</w:t>
      </w:r>
    </w:p>
    <w:bookmarkEnd w:id="355"/>
    <w:bookmarkStart w:name="z362" w:id="356"/>
    <w:p>
      <w:pPr>
        <w:spacing w:after="0"/>
        <w:ind w:left="0"/>
        <w:jc w:val="both"/>
      </w:pPr>
      <w:r>
        <w:rPr>
          <w:rFonts w:ascii="Times New Roman"/>
          <w:b w:val="false"/>
          <w:i w:val="false"/>
          <w:color w:val="000000"/>
          <w:sz w:val="28"/>
        </w:rPr>
        <w:t>
      112. Сүңгуір қолданатын аспаптың шәкілінде (манометр, тереңдік өлшегіш, сағат, компас, лаг) люминесцентті жабын немесе көмескі жарық болады. Су астына түсетін және сақтандырғышсүңгуірде қараңғыда су астына түскенде өздерімен бірге сүңгуірлікқол шамы болады.</w:t>
      </w:r>
    </w:p>
    <w:bookmarkEnd w:id="356"/>
    <w:bookmarkStart w:name="z363" w:id="357"/>
    <w:p>
      <w:pPr>
        <w:spacing w:after="0"/>
        <w:ind w:left="0"/>
        <w:jc w:val="both"/>
      </w:pPr>
      <w:r>
        <w:rPr>
          <w:rFonts w:ascii="Times New Roman"/>
          <w:b w:val="false"/>
          <w:i w:val="false"/>
          <w:color w:val="000000"/>
          <w:sz w:val="28"/>
        </w:rPr>
        <w:t>
      Жұмыс жүргізілетін орында жұмыс үшін анағұрлым ыңғайлы жағдайда бекітілетін суасты шамы іске қосылады.</w:t>
      </w:r>
    </w:p>
    <w:bookmarkEnd w:id="357"/>
    <w:bookmarkStart w:name="z364" w:id="358"/>
    <w:p>
      <w:pPr>
        <w:spacing w:after="0"/>
        <w:ind w:left="0"/>
        <w:jc w:val="both"/>
      </w:pPr>
      <w:r>
        <w:rPr>
          <w:rFonts w:ascii="Times New Roman"/>
          <w:b w:val="false"/>
          <w:i w:val="false"/>
          <w:color w:val="000000"/>
          <w:sz w:val="28"/>
        </w:rPr>
        <w:t>
      113. Тәуліктің қараңғы уақытында және төмен көріну жағдайында жұмыс кезінде сүңгуірді түсіру тек түсіру (жүріс, тіреу) арқаны бойынша жүргізіледі. Жүріс арқанынанағұрлым тәжірибелі сүңгуір жұмыс орнына дейін алып жүреді.</w:t>
      </w:r>
    </w:p>
    <w:bookmarkEnd w:id="358"/>
    <w:bookmarkStart w:name="z365" w:id="359"/>
    <w:p>
      <w:pPr>
        <w:spacing w:after="0"/>
        <w:ind w:left="0"/>
        <w:jc w:val="left"/>
      </w:pPr>
      <w:r>
        <w:rPr>
          <w:rFonts w:ascii="Times New Roman"/>
          <w:b/>
          <w:i w:val="false"/>
          <w:color w:val="000000"/>
        </w:rPr>
        <w:t xml:space="preserve"> 9-параграф. Корабльдің биік бортынан немесе ұшу аппаратынан (тікұшақтан) су астына түсу</w:t>
      </w:r>
    </w:p>
    <w:bookmarkEnd w:id="359"/>
    <w:bookmarkStart w:name="z366" w:id="360"/>
    <w:p>
      <w:pPr>
        <w:spacing w:after="0"/>
        <w:ind w:left="0"/>
        <w:jc w:val="both"/>
      </w:pPr>
      <w:r>
        <w:rPr>
          <w:rFonts w:ascii="Times New Roman"/>
          <w:b w:val="false"/>
          <w:i w:val="false"/>
          <w:color w:val="000000"/>
          <w:sz w:val="28"/>
        </w:rPr>
        <w:t>
      114. Корабльдің биік бортынан су астына түсу қозғалтқыш толық тоқтатылғанда және борттың биіктігі су деңгейінен 5 метрден аспағанда жүзеге асырылады.</w:t>
      </w:r>
    </w:p>
    <w:bookmarkEnd w:id="360"/>
    <w:bookmarkStart w:name="z367" w:id="361"/>
    <w:p>
      <w:pPr>
        <w:spacing w:after="0"/>
        <w:ind w:left="0"/>
        <w:jc w:val="both"/>
      </w:pPr>
      <w:r>
        <w:rPr>
          <w:rFonts w:ascii="Times New Roman"/>
          <w:b w:val="false"/>
          <w:i w:val="false"/>
          <w:color w:val="000000"/>
          <w:sz w:val="28"/>
        </w:rPr>
        <w:t>
      115. Су астына түсуге дайындық толық көлемде корабль бортында орындалады. Сүңгуір аяққа киілетін ескек пен бетпердеде борттың жиегіне (қоршаумен немесе шектегішпен қоршалмаған) келіп, аппаратқа қосылады және су астына түсуге әзірленіп, тік күйінде аяғын төмен қаратып, борттың сыртына адым басады, сол қолыментыныс алу аппаратының тиек бұрандасын ұстайды, тікқұлау осінде денесін тең қалыпта ұстау үшін оң қол жоғары созады. Суға кіру аяққа киілетін бір ескегімен екіншісін жауып жүзеге асырылады.</w:t>
      </w:r>
    </w:p>
    <w:bookmarkEnd w:id="361"/>
    <w:bookmarkStart w:name="z368" w:id="362"/>
    <w:p>
      <w:pPr>
        <w:spacing w:after="0"/>
        <w:ind w:left="0"/>
        <w:jc w:val="both"/>
      </w:pPr>
      <w:r>
        <w:rPr>
          <w:rFonts w:ascii="Times New Roman"/>
          <w:b w:val="false"/>
          <w:i w:val="false"/>
          <w:color w:val="000000"/>
          <w:sz w:val="28"/>
        </w:rPr>
        <w:t>
      Кезектегі сүңгуір алдыңғысы жүзіп шыққаннан кейін және аға нұсқаушымен көзбен көру байланысын орнатқаннан кейін су астына түседі.</w:t>
      </w:r>
    </w:p>
    <w:bookmarkEnd w:id="362"/>
    <w:bookmarkStart w:name="z369" w:id="363"/>
    <w:p>
      <w:pPr>
        <w:spacing w:after="0"/>
        <w:ind w:left="0"/>
        <w:jc w:val="both"/>
      </w:pPr>
      <w:r>
        <w:rPr>
          <w:rFonts w:ascii="Times New Roman"/>
          <w:b w:val="false"/>
          <w:i w:val="false"/>
          <w:color w:val="000000"/>
          <w:sz w:val="28"/>
        </w:rPr>
        <w:t>
      116. Биік борттан суға түсуге жаттықтыруды бассейнде тыныс алу аппаратынсыз, аяққа киілетін ескекті киіп, биіктігі 3 метр трамплиннен секіріп бастаған жөн. Тұрақты дағды алғаннан кейін биіктігі 6 метр трамплинге ауысып, кейіннен 9 метрлік мұнарадан секіру керек.</w:t>
      </w:r>
    </w:p>
    <w:bookmarkEnd w:id="363"/>
    <w:bookmarkStart w:name="z370" w:id="364"/>
    <w:p>
      <w:pPr>
        <w:spacing w:after="0"/>
        <w:ind w:left="0"/>
        <w:jc w:val="both"/>
      </w:pPr>
      <w:r>
        <w:rPr>
          <w:rFonts w:ascii="Times New Roman"/>
          <w:b w:val="false"/>
          <w:i w:val="false"/>
          <w:color w:val="000000"/>
          <w:sz w:val="28"/>
        </w:rPr>
        <w:t>
      117. Қалықтау режимінде тұрған тікұшақтан су астына түсу 3-5 метр биіктіктен жүргізіледі. Аяққа киілетін ескекпен бетперден басқа сүңгуірлік жабдықты кию және тексеру тікұшақ алаңында жүзеге асырылады.</w:t>
      </w:r>
    </w:p>
    <w:bookmarkEnd w:id="364"/>
    <w:bookmarkStart w:name="z371" w:id="365"/>
    <w:p>
      <w:pPr>
        <w:spacing w:after="0"/>
        <w:ind w:left="0"/>
        <w:jc w:val="both"/>
      </w:pPr>
      <w:r>
        <w:rPr>
          <w:rFonts w:ascii="Times New Roman"/>
          <w:b w:val="false"/>
          <w:i w:val="false"/>
          <w:color w:val="000000"/>
          <w:sz w:val="28"/>
        </w:rPr>
        <w:t>
      Десант түсіру ауданына шыққаннан кейін нұсқаушы "Дайындал, аяққа киілетін ескекпен бетпердені ки" деген команда береді. Сүңгуір сүңгуірлік жабдықты киіп, рампаға жақындайды, сол қолымен тыныс алу аппаратының тиек бұрандасын ұстайды, оң қолымен тікұшақ тұтқасынан ұстап, басын изеумен дайын екені туралы баяндайды.</w:t>
      </w:r>
    </w:p>
    <w:bookmarkEnd w:id="365"/>
    <w:bookmarkStart w:name="z372" w:id="366"/>
    <w:p>
      <w:pPr>
        <w:spacing w:after="0"/>
        <w:ind w:left="0"/>
        <w:jc w:val="both"/>
      </w:pPr>
      <w:r>
        <w:rPr>
          <w:rFonts w:ascii="Times New Roman"/>
          <w:b w:val="false"/>
          <w:i w:val="false"/>
          <w:color w:val="000000"/>
          <w:sz w:val="28"/>
        </w:rPr>
        <w:t>
      Сүңгуір сол аяғымен тікұшақ бортынан итеріліп, оң аяғымен борттан бір адым жасап, суға секіреді. Қолы мен аяғының қалпы корабльдің жоғары бортынан секіргенмен бірдей қалыпта болады.</w:t>
      </w:r>
    </w:p>
    <w:bookmarkEnd w:id="366"/>
    <w:bookmarkStart w:name="z373" w:id="367"/>
    <w:p>
      <w:pPr>
        <w:spacing w:after="0"/>
        <w:ind w:left="0"/>
        <w:jc w:val="both"/>
      </w:pPr>
      <w:r>
        <w:rPr>
          <w:rFonts w:ascii="Times New Roman"/>
          <w:b w:val="false"/>
          <w:i w:val="false"/>
          <w:color w:val="000000"/>
          <w:sz w:val="28"/>
        </w:rPr>
        <w:t>
      118. Суға кіргеннен кейін сүңгуір тыныс алу аппаратының жұмысын тексереді, жүзіп шығады да шартты сигнал арқылы аға нұсқаушыға аппараттың қалыпты жұмыс істеп тұрғаны туралы баяндайды.</w:t>
      </w:r>
    </w:p>
    <w:bookmarkEnd w:id="367"/>
    <w:bookmarkStart w:name="z374" w:id="368"/>
    <w:p>
      <w:pPr>
        <w:spacing w:after="0"/>
        <w:ind w:left="0"/>
        <w:jc w:val="both"/>
      </w:pPr>
      <w:r>
        <w:rPr>
          <w:rFonts w:ascii="Times New Roman"/>
          <w:b w:val="false"/>
          <w:i w:val="false"/>
          <w:color w:val="000000"/>
          <w:sz w:val="28"/>
        </w:rPr>
        <w:t>
      Кезектегі сүңгуір алдыңғысы жүзіп шыққаннан кейін және аға нұсқаушымен көзбен көру байланысын орнатқаннан кейін су астына түседі.</w:t>
      </w:r>
    </w:p>
    <w:bookmarkEnd w:id="368"/>
    <w:bookmarkStart w:name="z375" w:id="369"/>
    <w:p>
      <w:pPr>
        <w:spacing w:after="0"/>
        <w:ind w:left="0"/>
        <w:jc w:val="both"/>
      </w:pPr>
      <w:r>
        <w:rPr>
          <w:rFonts w:ascii="Times New Roman"/>
          <w:b w:val="false"/>
          <w:i w:val="false"/>
          <w:color w:val="000000"/>
          <w:sz w:val="28"/>
        </w:rPr>
        <w:t>
      119. Тікұшақтан оқу-жаттығу суға түсуін өткізгенде қамтамасыз ету тобы десант түсіру ауданына 1 сағат бұрын шығарылады.</w:t>
      </w:r>
    </w:p>
    <w:bookmarkEnd w:id="369"/>
    <w:bookmarkStart w:name="z376" w:id="370"/>
    <w:p>
      <w:pPr>
        <w:spacing w:after="0"/>
        <w:ind w:left="0"/>
        <w:jc w:val="left"/>
      </w:pPr>
      <w:r>
        <w:rPr>
          <w:rFonts w:ascii="Times New Roman"/>
          <w:b/>
          <w:i w:val="false"/>
          <w:color w:val="000000"/>
        </w:rPr>
        <w:t xml:space="preserve"> 10-параграф. Парашютпен суға түскеннен кейін су астына түсу ерекшеліктері</w:t>
      </w:r>
    </w:p>
    <w:bookmarkEnd w:id="370"/>
    <w:bookmarkStart w:name="z377" w:id="371"/>
    <w:p>
      <w:pPr>
        <w:spacing w:after="0"/>
        <w:ind w:left="0"/>
        <w:jc w:val="both"/>
      </w:pPr>
      <w:r>
        <w:rPr>
          <w:rFonts w:ascii="Times New Roman"/>
          <w:b w:val="false"/>
          <w:i w:val="false"/>
          <w:color w:val="000000"/>
          <w:sz w:val="28"/>
        </w:rPr>
        <w:t>
      120. Сүңгуірлік жабдықпен парашютпен секіругесүңгуірлік жабдықсыз парашют жүйесінің осы түрінен парашютпен секіруді жақсы меңгерген жеке құрам жіберіледі.Парашютпен суға түскеннен кейін су астына түсу үшін кеудеде орналасатын тұйық циклді тыныс алу аппараты қолданылады. Су астына түсу ауданына парашютпен секіру үшін арнайы мақсаттағы "қанат" типтес парашют жүйесі қолданылады.</w:t>
      </w:r>
    </w:p>
    <w:bookmarkEnd w:id="371"/>
    <w:bookmarkStart w:name="z378" w:id="372"/>
    <w:p>
      <w:pPr>
        <w:spacing w:after="0"/>
        <w:ind w:left="0"/>
        <w:jc w:val="both"/>
      </w:pPr>
      <w:r>
        <w:rPr>
          <w:rFonts w:ascii="Times New Roman"/>
          <w:b w:val="false"/>
          <w:i w:val="false"/>
          <w:color w:val="000000"/>
          <w:sz w:val="28"/>
        </w:rPr>
        <w:t>
      121. Тыныс алу аппаратын дайындау мен тексеру ұшақ (тікұшақ) бортына отырғызар алдында жүзеге асырылады. Сүңгуір сүңгуірлік жабдықты киеді, бетперде тексерілгеннен кейін жорықтық күйіне ауыстырылады. Аяққа киілетін ескек аяққа мықтап бекітіледі.</w:t>
      </w:r>
    </w:p>
    <w:bookmarkEnd w:id="372"/>
    <w:bookmarkStart w:name="z379" w:id="373"/>
    <w:p>
      <w:pPr>
        <w:spacing w:after="0"/>
        <w:ind w:left="0"/>
        <w:jc w:val="both"/>
      </w:pPr>
      <w:r>
        <w:rPr>
          <w:rFonts w:ascii="Times New Roman"/>
          <w:b w:val="false"/>
          <w:i w:val="false"/>
          <w:color w:val="000000"/>
          <w:sz w:val="28"/>
        </w:rPr>
        <w:t>
      Парашют жүйесісүңгуірлік жабдықты дайындап, тексергеннен кейін сүңгуірлік жабдықтың үстіне киіледі.</w:t>
      </w:r>
    </w:p>
    <w:bookmarkEnd w:id="373"/>
    <w:bookmarkStart w:name="z380" w:id="374"/>
    <w:p>
      <w:pPr>
        <w:spacing w:after="0"/>
        <w:ind w:left="0"/>
        <w:jc w:val="both"/>
      </w:pPr>
      <w:r>
        <w:rPr>
          <w:rFonts w:ascii="Times New Roman"/>
          <w:b w:val="false"/>
          <w:i w:val="false"/>
          <w:color w:val="000000"/>
          <w:sz w:val="28"/>
        </w:rPr>
        <w:t>
      122. "Дайындал" командасы десант түсіру ауданына шығуға 5 минут қалғанда беріледі. Шығарушы нұсқаушының командасы бойынша сүңгуірлер бетперде киеді, аппаратқа қосылады, тыныс алуаппаратының қолданыс қабілетін тексереді және десантталу қалпын қабылдайды.</w:t>
      </w:r>
    </w:p>
    <w:bookmarkEnd w:id="374"/>
    <w:bookmarkStart w:name="z381" w:id="375"/>
    <w:p>
      <w:pPr>
        <w:spacing w:after="0"/>
        <w:ind w:left="0"/>
        <w:jc w:val="both"/>
      </w:pPr>
      <w:r>
        <w:rPr>
          <w:rFonts w:ascii="Times New Roman"/>
          <w:b w:val="false"/>
          <w:i w:val="false"/>
          <w:color w:val="000000"/>
          <w:sz w:val="28"/>
        </w:rPr>
        <w:t>
      Десантталуға әзірлігі туралы сүңгуір шығарушы нұсқаушыға белгіленген сигналмен баяндайды. Шығарушының командасы бойынша сүңгуір ұшақтан (тікұшақтан) секіреді.</w:t>
      </w:r>
    </w:p>
    <w:bookmarkEnd w:id="375"/>
    <w:bookmarkStart w:name="z382" w:id="376"/>
    <w:p>
      <w:pPr>
        <w:spacing w:after="0"/>
        <w:ind w:left="0"/>
        <w:jc w:val="both"/>
      </w:pPr>
      <w:r>
        <w:rPr>
          <w:rFonts w:ascii="Times New Roman"/>
          <w:b w:val="false"/>
          <w:i w:val="false"/>
          <w:color w:val="000000"/>
          <w:sz w:val="28"/>
        </w:rPr>
        <w:t>
      123. 300 метрге дейінгі биіктікте сүңгуір қалқып тұратын теңестіру кеудешесін толық қалқу режиміне дейін толтырады және суға түсуге әзірлене бастайды.</w:t>
      </w:r>
    </w:p>
    <w:bookmarkEnd w:id="376"/>
    <w:bookmarkStart w:name="z383" w:id="377"/>
    <w:p>
      <w:pPr>
        <w:spacing w:after="0"/>
        <w:ind w:left="0"/>
        <w:jc w:val="both"/>
      </w:pPr>
      <w:r>
        <w:rPr>
          <w:rFonts w:ascii="Times New Roman"/>
          <w:b w:val="false"/>
          <w:i w:val="false"/>
          <w:color w:val="000000"/>
          <w:sz w:val="28"/>
        </w:rPr>
        <w:t>
      Суға түскеннен кейін сүңгуір тез қимылдап, аспалы парашют жүйесінен босанып, аяққа киетін ескекті киеді, парашют жүйесін ранецтен ұстап, парашют арқаны мен күмбезінің қауіпсіз созылуын қамтамасыз етіп, қону нүктесінен әрі жүзіп кетеді.</w:t>
      </w:r>
    </w:p>
    <w:bookmarkEnd w:id="377"/>
    <w:bookmarkStart w:name="z384" w:id="378"/>
    <w:p>
      <w:pPr>
        <w:spacing w:after="0"/>
        <w:ind w:left="0"/>
        <w:jc w:val="both"/>
      </w:pPr>
      <w:r>
        <w:rPr>
          <w:rFonts w:ascii="Times New Roman"/>
          <w:b w:val="false"/>
          <w:i w:val="false"/>
          <w:color w:val="000000"/>
          <w:sz w:val="28"/>
        </w:rPr>
        <w:t>
      124. Парашют арқанына немесе күмбез матасына шырмалып қалған жағдайда қалыпты тыныс алу қарқынын сақтап, парашюттің ілініп қалған элементтерінен асықпай босанады, одан бір жаққа кетеді. Шырмалып қалудан босану мүмкін болмаған және күмбездің батып кету қауіп туындаған жағдайда пышақты қолдану керек.</w:t>
      </w:r>
    </w:p>
    <w:bookmarkEnd w:id="378"/>
    <w:bookmarkStart w:name="z385" w:id="379"/>
    <w:p>
      <w:pPr>
        <w:spacing w:after="0"/>
        <w:ind w:left="0"/>
        <w:jc w:val="both"/>
      </w:pPr>
      <w:r>
        <w:rPr>
          <w:rFonts w:ascii="Times New Roman"/>
          <w:b w:val="false"/>
          <w:i w:val="false"/>
          <w:color w:val="000000"/>
          <w:sz w:val="28"/>
        </w:rPr>
        <w:t>
      125. Қамтамасыз ету тобы қысқа мерзімде сүңгуірдіалып шығуды қамтамасыз етеді. Аға нұсқаушы сүңгуірдіңкорабль (кеме) бортына сенімді бекінуін қамтамасыз етеді, нұсқаушының көмекшісі судан парашют жүйесін шығарып алады, ал сақтандырушы сүңгуір (сүңгуірлік жабдықты киіп) тез арада су астына түсуге дайын болады.</w:t>
      </w:r>
    </w:p>
    <w:bookmarkEnd w:id="379"/>
    <w:bookmarkStart w:name="z386" w:id="380"/>
    <w:p>
      <w:pPr>
        <w:spacing w:after="0"/>
        <w:ind w:left="0"/>
        <w:jc w:val="left"/>
      </w:pPr>
      <w:r>
        <w:rPr>
          <w:rFonts w:ascii="Times New Roman"/>
          <w:b/>
          <w:i w:val="false"/>
          <w:color w:val="000000"/>
        </w:rPr>
        <w:t xml:space="preserve"> 5-тарау. Сүңгуірлік жабдықты және техникалық құралдарды күтіп-ұстау, қызмет көрсету</w:t>
      </w:r>
    </w:p>
    <w:bookmarkEnd w:id="380"/>
    <w:bookmarkStart w:name="z387" w:id="381"/>
    <w:p>
      <w:pPr>
        <w:spacing w:after="0"/>
        <w:ind w:left="0"/>
        <w:jc w:val="left"/>
      </w:pPr>
      <w:r>
        <w:rPr>
          <w:rFonts w:ascii="Times New Roman"/>
          <w:b/>
          <w:i w:val="false"/>
          <w:color w:val="000000"/>
        </w:rPr>
        <w:t xml:space="preserve"> 1-параграф. Сүңгуірлік жабдықты және сүңгуірлік түсуді қамтамасыз ететін техникалық құралды орналастыру және күтіп-ұстау. Сүңгуірлік түсуді қамтамасыз ететін кейбір құралға қойылатын талаптар</w:t>
      </w:r>
    </w:p>
    <w:bookmarkEnd w:id="381"/>
    <w:bookmarkStart w:name="z388" w:id="382"/>
    <w:p>
      <w:pPr>
        <w:spacing w:after="0"/>
        <w:ind w:left="0"/>
        <w:jc w:val="both"/>
      </w:pPr>
      <w:r>
        <w:rPr>
          <w:rFonts w:ascii="Times New Roman"/>
          <w:b w:val="false"/>
          <w:i w:val="false"/>
          <w:color w:val="000000"/>
          <w:sz w:val="28"/>
        </w:rPr>
        <w:t>
      126. Штаттық сүңгуірі бар және су астына түсуге арналған бекетпен жабдықталған корабльдесүңгуірлікжарақ мен сүңгуірлік түсуді қамтамасыз ету құралы сүңгуір бекетінің үй-жайында орналастырылады.</w:t>
      </w:r>
    </w:p>
    <w:bookmarkEnd w:id="382"/>
    <w:bookmarkStart w:name="z389" w:id="383"/>
    <w:p>
      <w:pPr>
        <w:spacing w:after="0"/>
        <w:ind w:left="0"/>
        <w:jc w:val="both"/>
      </w:pPr>
      <w:r>
        <w:rPr>
          <w:rFonts w:ascii="Times New Roman"/>
          <w:b w:val="false"/>
          <w:i w:val="false"/>
          <w:color w:val="000000"/>
          <w:sz w:val="28"/>
        </w:rPr>
        <w:t>
      Сүңгуірлік жабдық пен жабдық элементтерінің бір бөлігін (шланг, дулыға, телефон байланысы кабелі, түсіру, жүру және сигнал беру арқаны) жоғарғы палубада қапталған түрінде орналастыруға жол беріледі.</w:t>
      </w:r>
    </w:p>
    <w:bookmarkEnd w:id="383"/>
    <w:bookmarkStart w:name="z390" w:id="384"/>
    <w:p>
      <w:pPr>
        <w:spacing w:after="0"/>
        <w:ind w:left="0"/>
        <w:jc w:val="both"/>
      </w:pPr>
      <w:r>
        <w:rPr>
          <w:rFonts w:ascii="Times New Roman"/>
          <w:b w:val="false"/>
          <w:i w:val="false"/>
          <w:color w:val="000000"/>
          <w:sz w:val="28"/>
        </w:rPr>
        <w:t>
      127. Сүңгуір бекетінің үй-жайы сүңгуірдіңсуға түсу орнынан мүмкіндігінше аз аралықта сүңгуірдіңборт сыртына суға түсу орнына палубаға шығуына ыңғайлы болып орналасады.Үй-жай сүңгуірлік жұмысты орындау үшін қажетті сүңгуірлік жабдық пен құралды орналастыру мүмкін болатындай құрғақ, жылытылатын болады және суға түсуге дайындалатын сүңгуірдің жабдықты кию мүмкіндігін қамтамасыз етеді.</w:t>
      </w:r>
    </w:p>
    <w:bookmarkEnd w:id="384"/>
    <w:bookmarkStart w:name="z391" w:id="385"/>
    <w:p>
      <w:pPr>
        <w:spacing w:after="0"/>
        <w:ind w:left="0"/>
        <w:jc w:val="both"/>
      </w:pPr>
      <w:r>
        <w:rPr>
          <w:rFonts w:ascii="Times New Roman"/>
          <w:b w:val="false"/>
          <w:i w:val="false"/>
          <w:color w:val="000000"/>
          <w:sz w:val="28"/>
        </w:rPr>
        <w:t>
      Сүңгуірлік бекет үй-жайында сүңгуірлік техникаға жатпайтын мүлік пен материалды сақтауға жол берілмейді.</w:t>
      </w:r>
    </w:p>
    <w:bookmarkEnd w:id="385"/>
    <w:bookmarkStart w:name="z392" w:id="386"/>
    <w:p>
      <w:pPr>
        <w:spacing w:after="0"/>
        <w:ind w:left="0"/>
        <w:jc w:val="both"/>
      </w:pPr>
      <w:r>
        <w:rPr>
          <w:rFonts w:ascii="Times New Roman"/>
          <w:b w:val="false"/>
          <w:i w:val="false"/>
          <w:color w:val="000000"/>
          <w:sz w:val="28"/>
        </w:rPr>
        <w:t>
      128. Штаттық сүңгуір жоқ және сүңгуір бекетінің арнайы үй-жайы жоқ корабльде сүңгуірлік жабдық пен суға түсуді қамтамасыз ететінқұралды сақтау үшін сүңгуірлік мүлікті сақтау талаптарына жауап беретін сүңгуір қоймасы (қоршау) жабдықталады.</w:t>
      </w:r>
    </w:p>
    <w:bookmarkEnd w:id="386"/>
    <w:bookmarkStart w:name="z393" w:id="387"/>
    <w:p>
      <w:pPr>
        <w:spacing w:after="0"/>
        <w:ind w:left="0"/>
        <w:jc w:val="both"/>
      </w:pPr>
      <w:r>
        <w:rPr>
          <w:rFonts w:ascii="Times New Roman"/>
          <w:b w:val="false"/>
          <w:i w:val="false"/>
          <w:color w:val="000000"/>
          <w:sz w:val="28"/>
        </w:rPr>
        <w:t>
      Сүңгуірлік техника сақталатын үй-жайға оның қарамағына кірмейтін адамдардың кіруі шектеледі, суға түскеннен кейін үй-жай жабылады және мөрленеді.</w:t>
      </w:r>
    </w:p>
    <w:bookmarkEnd w:id="387"/>
    <w:bookmarkStart w:name="z394" w:id="388"/>
    <w:p>
      <w:pPr>
        <w:spacing w:after="0"/>
        <w:ind w:left="0"/>
        <w:jc w:val="both"/>
      </w:pPr>
      <w:r>
        <w:rPr>
          <w:rFonts w:ascii="Times New Roman"/>
          <w:b w:val="false"/>
          <w:i w:val="false"/>
          <w:color w:val="000000"/>
          <w:sz w:val="28"/>
        </w:rPr>
        <w:t>
      129. Сүңгуірлік бекетте сақталатын сүңгуірлік жабдық пен сүңгуірлік түсуді қамтамасыз ету құралы оларды пайдалану жөніндегі нұсқаулықта көзделген қолданысын тексеру орындалғаннан кейін толық жиынтықта, жарамды және пайдалануға дайын күйде болады.</w:t>
      </w:r>
    </w:p>
    <w:bookmarkEnd w:id="388"/>
    <w:bookmarkStart w:name="z395" w:id="389"/>
    <w:p>
      <w:pPr>
        <w:spacing w:after="0"/>
        <w:ind w:left="0"/>
        <w:jc w:val="both"/>
      </w:pPr>
      <w:r>
        <w:rPr>
          <w:rFonts w:ascii="Times New Roman"/>
          <w:b w:val="false"/>
          <w:i w:val="false"/>
          <w:color w:val="000000"/>
          <w:sz w:val="28"/>
        </w:rPr>
        <w:t>
      Ақаулы сүңгуірлік жабдық, мүлік және аспап, сондай-ақ ақаулы сүңгуірлік түсуді қамтамасыз ететінқұрал "ақаулы" деген таңбамен бөлек сақталады.</w:t>
      </w:r>
    </w:p>
    <w:bookmarkEnd w:id="389"/>
    <w:bookmarkStart w:name="z396" w:id="390"/>
    <w:p>
      <w:pPr>
        <w:spacing w:after="0"/>
        <w:ind w:left="0"/>
        <w:jc w:val="both"/>
      </w:pPr>
      <w:r>
        <w:rPr>
          <w:rFonts w:ascii="Times New Roman"/>
          <w:b w:val="false"/>
          <w:i w:val="false"/>
          <w:color w:val="000000"/>
          <w:sz w:val="28"/>
        </w:rPr>
        <w:t>
      130. Сүңгуірлік жабдық пен сүңгуірлік түсуді қамтамасыз ету құралын сақтау құрама мен бөлімнің қоймасында және жағалау базасында сүңгуір аппаратын пайдалану жөніндегі нұсқаулыққа сәйкес ұйымдастырылады.</w:t>
      </w:r>
    </w:p>
    <w:bookmarkEnd w:id="390"/>
    <w:bookmarkStart w:name="z397" w:id="391"/>
    <w:p>
      <w:pPr>
        <w:spacing w:after="0"/>
        <w:ind w:left="0"/>
        <w:jc w:val="both"/>
      </w:pPr>
      <w:r>
        <w:rPr>
          <w:rFonts w:ascii="Times New Roman"/>
          <w:b w:val="false"/>
          <w:i w:val="false"/>
          <w:color w:val="000000"/>
          <w:sz w:val="28"/>
        </w:rPr>
        <w:t>
      131. Корабльдегі оттегі баллоны газы бар баллоннан бөлек сақталады. Оттегі баллонын сақтау орны сору желдеткішімен жабдықталады.</w:t>
      </w:r>
    </w:p>
    <w:bookmarkEnd w:id="391"/>
    <w:bookmarkStart w:name="z398" w:id="392"/>
    <w:p>
      <w:pPr>
        <w:spacing w:after="0"/>
        <w:ind w:left="0"/>
        <w:jc w:val="both"/>
      </w:pPr>
      <w:r>
        <w:rPr>
          <w:rFonts w:ascii="Times New Roman"/>
          <w:b w:val="false"/>
          <w:i w:val="false"/>
          <w:color w:val="000000"/>
          <w:sz w:val="28"/>
        </w:rPr>
        <w:t>
      Газ бен газ қоспасын бір үй-жайда сақтағанда баллон секция болып орналастырылып, тиісті түрде таңбалаумен ("Гелий", "Азот") бекітіледі.</w:t>
      </w:r>
    </w:p>
    <w:bookmarkEnd w:id="392"/>
    <w:bookmarkStart w:name="z399" w:id="393"/>
    <w:p>
      <w:pPr>
        <w:spacing w:after="0"/>
        <w:ind w:left="0"/>
        <w:jc w:val="both"/>
      </w:pPr>
      <w:r>
        <w:rPr>
          <w:rFonts w:ascii="Times New Roman"/>
          <w:b w:val="false"/>
          <w:i w:val="false"/>
          <w:color w:val="000000"/>
          <w:sz w:val="28"/>
        </w:rPr>
        <w:t>
      132. Химиялық заттар, оттегі сорғысы, бақылау-өлшеу аппаратурасы және газды талдау аспабы сору желдеткішімен жабдықталған әртүрлі үй-жайда орналастырылады және сақталады.</w:t>
      </w:r>
    </w:p>
    <w:bookmarkEnd w:id="393"/>
    <w:bookmarkStart w:name="z400" w:id="394"/>
    <w:p>
      <w:pPr>
        <w:spacing w:after="0"/>
        <w:ind w:left="0"/>
        <w:jc w:val="both"/>
      </w:pPr>
      <w:r>
        <w:rPr>
          <w:rFonts w:ascii="Times New Roman"/>
          <w:b w:val="false"/>
          <w:i w:val="false"/>
          <w:color w:val="000000"/>
          <w:sz w:val="28"/>
        </w:rPr>
        <w:t>
      Осы мақсат үшін бөлек бөлме бөлу мүмкін емес объектіде тиісті қоршау жасалады.</w:t>
      </w:r>
    </w:p>
    <w:bookmarkEnd w:id="394"/>
    <w:bookmarkStart w:name="z401" w:id="395"/>
    <w:p>
      <w:pPr>
        <w:spacing w:after="0"/>
        <w:ind w:left="0"/>
        <w:jc w:val="both"/>
      </w:pPr>
      <w:r>
        <w:rPr>
          <w:rFonts w:ascii="Times New Roman"/>
          <w:b w:val="false"/>
          <w:i w:val="false"/>
          <w:color w:val="000000"/>
          <w:sz w:val="28"/>
        </w:rPr>
        <w:t>
      Көрсетілген үй-жайда басқа жабдықты бірге сақтауға рұқсат етілмейді.</w:t>
      </w:r>
    </w:p>
    <w:bookmarkEnd w:id="395"/>
    <w:bookmarkStart w:name="z402" w:id="396"/>
    <w:p>
      <w:pPr>
        <w:spacing w:after="0"/>
        <w:ind w:left="0"/>
        <w:jc w:val="both"/>
      </w:pPr>
      <w:r>
        <w:rPr>
          <w:rFonts w:ascii="Times New Roman"/>
          <w:b w:val="false"/>
          <w:i w:val="false"/>
          <w:color w:val="000000"/>
          <w:sz w:val="28"/>
        </w:rPr>
        <w:t>
      133. Тыныс алу аппаратының регенеративті патронын зарядтау және разрядтау үшін мыналармен жабдықталған жеке үй-жай көзделеді:</w:t>
      </w:r>
    </w:p>
    <w:bookmarkEnd w:id="396"/>
    <w:bookmarkStart w:name="z403" w:id="397"/>
    <w:p>
      <w:pPr>
        <w:spacing w:after="0"/>
        <w:ind w:left="0"/>
        <w:jc w:val="both"/>
      </w:pPr>
      <w:r>
        <w:rPr>
          <w:rFonts w:ascii="Times New Roman"/>
          <w:b w:val="false"/>
          <w:i w:val="false"/>
          <w:color w:val="000000"/>
          <w:sz w:val="28"/>
        </w:rPr>
        <w:t>
      1) суды ағызу жүйесі бар ванна бөлмесі;</w:t>
      </w:r>
    </w:p>
    <w:bookmarkEnd w:id="397"/>
    <w:bookmarkStart w:name="z404" w:id="398"/>
    <w:p>
      <w:pPr>
        <w:spacing w:after="0"/>
        <w:ind w:left="0"/>
        <w:jc w:val="both"/>
      </w:pPr>
      <w:r>
        <w:rPr>
          <w:rFonts w:ascii="Times New Roman"/>
          <w:b w:val="false"/>
          <w:i w:val="false"/>
          <w:color w:val="000000"/>
          <w:sz w:val="28"/>
        </w:rPr>
        <w:t>
      2) регенеративті патронды кептіруге арналған желдеткіші бар калорифер;</w:t>
      </w:r>
    </w:p>
    <w:bookmarkEnd w:id="398"/>
    <w:bookmarkStart w:name="z405" w:id="399"/>
    <w:p>
      <w:pPr>
        <w:spacing w:after="0"/>
        <w:ind w:left="0"/>
        <w:jc w:val="both"/>
      </w:pPr>
      <w:r>
        <w:rPr>
          <w:rFonts w:ascii="Times New Roman"/>
          <w:b w:val="false"/>
          <w:i w:val="false"/>
          <w:color w:val="000000"/>
          <w:sz w:val="28"/>
        </w:rPr>
        <w:t>
      3) химиялық заттарды елеу кезінде шаңды кетіру үшін автономды мәжбүрлі сору желдеткіші;</w:t>
      </w:r>
    </w:p>
    <w:bookmarkEnd w:id="399"/>
    <w:bookmarkStart w:name="z406" w:id="400"/>
    <w:p>
      <w:pPr>
        <w:spacing w:after="0"/>
        <w:ind w:left="0"/>
        <w:jc w:val="both"/>
      </w:pPr>
      <w:r>
        <w:rPr>
          <w:rFonts w:ascii="Times New Roman"/>
          <w:b w:val="false"/>
          <w:i w:val="false"/>
          <w:color w:val="000000"/>
          <w:sz w:val="28"/>
        </w:rPr>
        <w:t>
      4) жоғарыда көрсетілген патронды зарядталғаннан кейін үрлеуге арналған орташа қысымды ауа жүйесінен шлангысы;</w:t>
      </w:r>
    </w:p>
    <w:bookmarkEnd w:id="400"/>
    <w:bookmarkStart w:name="z407" w:id="401"/>
    <w:p>
      <w:pPr>
        <w:spacing w:after="0"/>
        <w:ind w:left="0"/>
        <w:jc w:val="both"/>
      </w:pPr>
      <w:r>
        <w:rPr>
          <w:rFonts w:ascii="Times New Roman"/>
          <w:b w:val="false"/>
          <w:i w:val="false"/>
          <w:color w:val="000000"/>
          <w:sz w:val="28"/>
        </w:rPr>
        <w:t>
      5) разрядталғанпатронды жууға арналған тұщы су беру жүйесі.</w:t>
      </w:r>
    </w:p>
    <w:bookmarkEnd w:id="401"/>
    <w:bookmarkStart w:name="z408" w:id="402"/>
    <w:p>
      <w:pPr>
        <w:spacing w:after="0"/>
        <w:ind w:left="0"/>
        <w:jc w:val="both"/>
      </w:pPr>
      <w:r>
        <w:rPr>
          <w:rFonts w:ascii="Times New Roman"/>
          <w:b w:val="false"/>
          <w:i w:val="false"/>
          <w:color w:val="000000"/>
          <w:sz w:val="28"/>
        </w:rPr>
        <w:t>
      Патронды разрядтау үшін химиялық заттардың бейтараптандырғыш ыдысы көзделеді.</w:t>
      </w:r>
    </w:p>
    <w:bookmarkEnd w:id="402"/>
    <w:bookmarkStart w:name="z409" w:id="403"/>
    <w:p>
      <w:pPr>
        <w:spacing w:after="0"/>
        <w:ind w:left="0"/>
        <w:jc w:val="both"/>
      </w:pPr>
      <w:r>
        <w:rPr>
          <w:rFonts w:ascii="Times New Roman"/>
          <w:b w:val="false"/>
          <w:i w:val="false"/>
          <w:color w:val="000000"/>
          <w:sz w:val="28"/>
        </w:rPr>
        <w:t>
      Тыныс алу аппаратының регенеративтікартриджін зарядтау және разрядтау ашық ауада да жүргізіледі. Регенеративті затты елеп, разрядтау дененің ашық жеріне шаң түспейтіндей желдің бағытын ескеріп жүргізілуі керек.</w:t>
      </w:r>
    </w:p>
    <w:bookmarkEnd w:id="403"/>
    <w:bookmarkStart w:name="z410" w:id="404"/>
    <w:p>
      <w:pPr>
        <w:spacing w:after="0"/>
        <w:ind w:left="0"/>
        <w:jc w:val="both"/>
      </w:pPr>
      <w:r>
        <w:rPr>
          <w:rFonts w:ascii="Times New Roman"/>
          <w:b w:val="false"/>
          <w:i w:val="false"/>
          <w:color w:val="000000"/>
          <w:sz w:val="28"/>
        </w:rPr>
        <w:t>
      134. Ішкі бетте ылғал болғандарегенеративтіпатронды зарядтауға жол берілмейді.</w:t>
      </w:r>
    </w:p>
    <w:bookmarkEnd w:id="404"/>
    <w:bookmarkStart w:name="z411" w:id="405"/>
    <w:p>
      <w:pPr>
        <w:spacing w:after="0"/>
        <w:ind w:left="0"/>
        <w:jc w:val="both"/>
      </w:pPr>
      <w:r>
        <w:rPr>
          <w:rFonts w:ascii="Times New Roman"/>
          <w:b w:val="false"/>
          <w:i w:val="false"/>
          <w:color w:val="000000"/>
          <w:sz w:val="28"/>
        </w:rPr>
        <w:t>
      Пайдаланылғанды ауыстыруға арналған қосалқы регенеративтіпатрон зарядталғаннан кейін ауамен үрленіп, келтеқұбыры (кіріс және шығыс) сөндіріледі.</w:t>
      </w:r>
    </w:p>
    <w:bookmarkEnd w:id="405"/>
    <w:bookmarkStart w:name="z412" w:id="406"/>
    <w:p>
      <w:pPr>
        <w:spacing w:after="0"/>
        <w:ind w:left="0"/>
        <w:jc w:val="both"/>
      </w:pPr>
      <w:r>
        <w:rPr>
          <w:rFonts w:ascii="Times New Roman"/>
          <w:b w:val="false"/>
          <w:i w:val="false"/>
          <w:color w:val="000000"/>
          <w:sz w:val="28"/>
        </w:rPr>
        <w:t>
      135. Жартылай пайдаланылмаған регенеративті заты және химиялық сіңіргіші бар ыдысгерметизацияланады, пайдаланылған зат жойылады.</w:t>
      </w:r>
    </w:p>
    <w:bookmarkEnd w:id="406"/>
    <w:bookmarkStart w:name="z413" w:id="407"/>
    <w:p>
      <w:pPr>
        <w:spacing w:after="0"/>
        <w:ind w:left="0"/>
        <w:jc w:val="both"/>
      </w:pPr>
      <w:r>
        <w:rPr>
          <w:rFonts w:ascii="Times New Roman"/>
          <w:b w:val="false"/>
          <w:i w:val="false"/>
          <w:color w:val="000000"/>
          <w:sz w:val="28"/>
        </w:rPr>
        <w:t>
      Пайдаланылған регенеративті зат пен химиялық сіңіргішті сақтауға жол берілмейді.</w:t>
      </w:r>
    </w:p>
    <w:bookmarkEnd w:id="407"/>
    <w:bookmarkStart w:name="z414" w:id="408"/>
    <w:p>
      <w:pPr>
        <w:spacing w:after="0"/>
        <w:ind w:left="0"/>
        <w:jc w:val="both"/>
      </w:pPr>
      <w:r>
        <w:rPr>
          <w:rFonts w:ascii="Times New Roman"/>
          <w:b w:val="false"/>
          <w:i w:val="false"/>
          <w:color w:val="000000"/>
          <w:sz w:val="28"/>
        </w:rPr>
        <w:t>
      136. Сүңгуірлік тыныс алу аппараты су астына түскеннен кейін тұщы сумен жуылып, кептіріледі. Аппарат торабы мен корпусында пайда болатын тұз бен тотық қалдығы сүңгуір аппаратын пайдалану жөніндегі нұсқаулыққа сәйкес аппаратты мерзімді қарау және тексеру кезінде алып тасталады.</w:t>
      </w:r>
    </w:p>
    <w:bookmarkEnd w:id="408"/>
    <w:bookmarkStart w:name="z415" w:id="409"/>
    <w:p>
      <w:pPr>
        <w:spacing w:after="0"/>
        <w:ind w:left="0"/>
        <w:jc w:val="both"/>
      </w:pPr>
      <w:r>
        <w:rPr>
          <w:rFonts w:ascii="Times New Roman"/>
          <w:b w:val="false"/>
          <w:i w:val="false"/>
          <w:color w:val="000000"/>
          <w:sz w:val="28"/>
        </w:rPr>
        <w:t>
      Сүңгуірлік тыныс алу аппаратының клапан қорабы (тыныс алу автоматы) су астына түскеннен кейін бөлшектеліп, барлық бөлшек пен гофрленген тыныс алу және дем шығару түтігі тұщы сумен жуылып, кептіріледі, регенеративтіпатронразрядталады, тұщы сумен жақсылап жуылып, кептіріледі және зарядтауға дайындалады.</w:t>
      </w:r>
    </w:p>
    <w:bookmarkEnd w:id="409"/>
    <w:bookmarkStart w:name="z416" w:id="410"/>
    <w:p>
      <w:pPr>
        <w:spacing w:after="0"/>
        <w:ind w:left="0"/>
        <w:jc w:val="both"/>
      </w:pPr>
      <w:r>
        <w:rPr>
          <w:rFonts w:ascii="Times New Roman"/>
          <w:b w:val="false"/>
          <w:i w:val="false"/>
          <w:color w:val="000000"/>
          <w:sz w:val="28"/>
        </w:rPr>
        <w:t>
      137.Қойылған міндетті шешу үшін пайдалануға дайын сүңгуірлік тыныс алу аппараты зарядталады, сөндіріледі және штаттық орынға салынып қойылады. Аппаратты қайта зарядтау оны пайдаланғаннан кейін, бірақ кем дегендемынадай болып жүргізіледі:</w:t>
      </w:r>
    </w:p>
    <w:bookmarkEnd w:id="410"/>
    <w:bookmarkStart w:name="z417" w:id="411"/>
    <w:p>
      <w:pPr>
        <w:spacing w:after="0"/>
        <w:ind w:left="0"/>
        <w:jc w:val="both"/>
      </w:pPr>
      <w:r>
        <w:rPr>
          <w:rFonts w:ascii="Times New Roman"/>
          <w:b w:val="false"/>
          <w:i w:val="false"/>
          <w:color w:val="000000"/>
          <w:sz w:val="28"/>
        </w:rPr>
        <w:t>
      1) жылына 1 рет – оттегімен және (немесе) тыныс алу қоспасымен зарядталатын аппарат;</w:t>
      </w:r>
    </w:p>
    <w:bookmarkEnd w:id="411"/>
    <w:bookmarkStart w:name="z418" w:id="412"/>
    <w:p>
      <w:pPr>
        <w:spacing w:after="0"/>
        <w:ind w:left="0"/>
        <w:jc w:val="both"/>
      </w:pPr>
      <w:r>
        <w:rPr>
          <w:rFonts w:ascii="Times New Roman"/>
          <w:b w:val="false"/>
          <w:i w:val="false"/>
          <w:color w:val="000000"/>
          <w:sz w:val="28"/>
        </w:rPr>
        <w:t>
      2) тоқсанына 1 рет – ауамен зарядталатын аппарат.</w:t>
      </w:r>
    </w:p>
    <w:bookmarkEnd w:id="412"/>
    <w:bookmarkStart w:name="z419" w:id="413"/>
    <w:p>
      <w:pPr>
        <w:spacing w:after="0"/>
        <w:ind w:left="0"/>
        <w:jc w:val="both"/>
      </w:pPr>
      <w:r>
        <w:rPr>
          <w:rFonts w:ascii="Times New Roman"/>
          <w:b w:val="false"/>
          <w:i w:val="false"/>
          <w:color w:val="000000"/>
          <w:sz w:val="28"/>
        </w:rPr>
        <w:t>
      Оттегімен және газ мен зарядталған баллон клапанының штуцері оны сақтау және жеткізу кезінде сөндіріледі.</w:t>
      </w:r>
    </w:p>
    <w:bookmarkEnd w:id="413"/>
    <w:bookmarkStart w:name="z420" w:id="414"/>
    <w:p>
      <w:pPr>
        <w:spacing w:after="0"/>
        <w:ind w:left="0"/>
        <w:jc w:val="both"/>
      </w:pPr>
      <w:r>
        <w:rPr>
          <w:rFonts w:ascii="Times New Roman"/>
          <w:b w:val="false"/>
          <w:i w:val="false"/>
          <w:color w:val="000000"/>
          <w:sz w:val="28"/>
        </w:rPr>
        <w:t>
      138. Сүңгуірлік жабдықтың металдан жасалған құрамдас элементтері (дулыға, жүк, галош) су астына түскеннен кейін кірден тазартылып, тұщы сумен жуылады, өзінің штаттық орнына салынып қойылады.</w:t>
      </w:r>
    </w:p>
    <w:bookmarkEnd w:id="414"/>
    <w:bookmarkStart w:name="z421" w:id="415"/>
    <w:p>
      <w:pPr>
        <w:spacing w:after="0"/>
        <w:ind w:left="0"/>
        <w:jc w:val="both"/>
      </w:pPr>
      <w:r>
        <w:rPr>
          <w:rFonts w:ascii="Times New Roman"/>
          <w:b w:val="false"/>
          <w:i w:val="false"/>
          <w:color w:val="000000"/>
          <w:sz w:val="28"/>
        </w:rPr>
        <w:t>
      Дулығаның сыртқы бетін металл затты тазалауға арналғанжақпамайды немесе сұйықтықты қолданумен тазалауға жол беріледі. Осы мақсатта зімпараны, құмды қолдануға жол берілмейді.</w:t>
      </w:r>
    </w:p>
    <w:bookmarkEnd w:id="415"/>
    <w:bookmarkStart w:name="z422" w:id="416"/>
    <w:p>
      <w:pPr>
        <w:spacing w:after="0"/>
        <w:ind w:left="0"/>
        <w:jc w:val="both"/>
      </w:pPr>
      <w:r>
        <w:rPr>
          <w:rFonts w:ascii="Times New Roman"/>
          <w:b w:val="false"/>
          <w:i w:val="false"/>
          <w:color w:val="000000"/>
          <w:sz w:val="28"/>
        </w:rPr>
        <w:t>
      139. Су астына түсу, жүру және сигнал арқаны су астына түскеннен кейін кептіріліп, бумаға немесе шырмағышқа оралады, тыс кигізіліп, жабық үй-жайға қойылады.</w:t>
      </w:r>
    </w:p>
    <w:bookmarkEnd w:id="416"/>
    <w:bookmarkStart w:name="z423" w:id="417"/>
    <w:p>
      <w:pPr>
        <w:spacing w:after="0"/>
        <w:ind w:left="0"/>
        <w:jc w:val="both"/>
      </w:pPr>
      <w:r>
        <w:rPr>
          <w:rFonts w:ascii="Times New Roman"/>
          <w:b w:val="false"/>
          <w:i w:val="false"/>
          <w:color w:val="000000"/>
          <w:sz w:val="28"/>
        </w:rPr>
        <w:t>
      140. Сүңгуірлік жұмыс үшін пайдаланылатын құрал-сайман шүберекпен сүртіліп, кептірілгеннен кейін майланады және штаттық орынға қойылады.</w:t>
      </w:r>
    </w:p>
    <w:bookmarkEnd w:id="417"/>
    <w:bookmarkStart w:name="z424" w:id="418"/>
    <w:p>
      <w:pPr>
        <w:spacing w:after="0"/>
        <w:ind w:left="0"/>
        <w:jc w:val="both"/>
      </w:pPr>
      <w:r>
        <w:rPr>
          <w:rFonts w:ascii="Times New Roman"/>
          <w:b w:val="false"/>
          <w:i w:val="false"/>
          <w:color w:val="000000"/>
          <w:sz w:val="28"/>
        </w:rPr>
        <w:t>
      Жабдық бастапқы күйге келтіріліп, жорықтық бойынша босатылады.</w:t>
      </w:r>
    </w:p>
    <w:bookmarkEnd w:id="418"/>
    <w:bookmarkStart w:name="z425" w:id="419"/>
    <w:p>
      <w:pPr>
        <w:spacing w:after="0"/>
        <w:ind w:left="0"/>
        <w:jc w:val="both"/>
      </w:pPr>
      <w:r>
        <w:rPr>
          <w:rFonts w:ascii="Times New Roman"/>
          <w:b w:val="false"/>
          <w:i w:val="false"/>
          <w:color w:val="000000"/>
          <w:sz w:val="28"/>
        </w:rPr>
        <w:t>
      141. Сүңгуірлікжейде, гидрокомбинезон мен гидрокостюм су астына түскеннен кейін тұщы сумен жуылып, сыртынан және ішінен кептіріледі.</w:t>
      </w:r>
    </w:p>
    <w:bookmarkEnd w:id="419"/>
    <w:bookmarkStart w:name="z426" w:id="420"/>
    <w:p>
      <w:pPr>
        <w:spacing w:after="0"/>
        <w:ind w:left="0"/>
        <w:jc w:val="both"/>
      </w:pPr>
      <w:r>
        <w:rPr>
          <w:rFonts w:ascii="Times New Roman"/>
          <w:b w:val="false"/>
          <w:i w:val="false"/>
          <w:color w:val="000000"/>
          <w:sz w:val="28"/>
        </w:rPr>
        <w:t>
      142. Сүңгуірлік жабдықтың барлық резеңке бұйымы мен резеңке бөлігі сақтау кезінде күн сәулесінің, жанар-жағармай материалының тікелей әсерінен бүркемеленеді, ал үй-жайға орналастырған кезде жылыту аспабынан 2 метр алыс қойылады.</w:t>
      </w:r>
    </w:p>
    <w:bookmarkEnd w:id="420"/>
    <w:bookmarkStart w:name="z427" w:id="421"/>
    <w:p>
      <w:pPr>
        <w:spacing w:after="0"/>
        <w:ind w:left="0"/>
        <w:jc w:val="both"/>
      </w:pPr>
      <w:r>
        <w:rPr>
          <w:rFonts w:ascii="Times New Roman"/>
          <w:b w:val="false"/>
          <w:i w:val="false"/>
          <w:color w:val="000000"/>
          <w:sz w:val="28"/>
        </w:rPr>
        <w:t>
      143. Сүңгуір шлангісісу астына түскеннен кейін ауамен үрленеді, шлангінің штуцері таза шүберекпен байланып, ағаш төсемдегі бумаға, шырмағыш барабанға немесе себетке салынады және кептірілгеннен кейін тысқа салынады.</w:t>
      </w:r>
    </w:p>
    <w:bookmarkEnd w:id="421"/>
    <w:bookmarkStart w:name="z428" w:id="422"/>
    <w:p>
      <w:pPr>
        <w:spacing w:after="0"/>
        <w:ind w:left="0"/>
        <w:jc w:val="both"/>
      </w:pPr>
      <w:r>
        <w:rPr>
          <w:rFonts w:ascii="Times New Roman"/>
          <w:b w:val="false"/>
          <w:i w:val="false"/>
          <w:color w:val="000000"/>
          <w:sz w:val="28"/>
        </w:rPr>
        <w:t>
      144. Сүңгуірдің жылудан қорғайтын киімі (электр және су жылыту костюмі, жүннен жасалған сүңгуір іш киімі жиынтығы, жылытқыш, теріден жасалған шұлық) сүңгуір бекеті үй-жайының(қоймасының) рундугында немесе шкафында таза және жақсы кептірілген күйде сақталады.</w:t>
      </w:r>
    </w:p>
    <w:bookmarkEnd w:id="422"/>
    <w:bookmarkStart w:name="z429" w:id="423"/>
    <w:p>
      <w:pPr>
        <w:spacing w:after="0"/>
        <w:ind w:left="0"/>
        <w:jc w:val="both"/>
      </w:pPr>
      <w:r>
        <w:rPr>
          <w:rFonts w:ascii="Times New Roman"/>
          <w:b w:val="false"/>
          <w:i w:val="false"/>
          <w:color w:val="000000"/>
          <w:sz w:val="28"/>
        </w:rPr>
        <w:t>
      Майлауды қажет ететін бұйым мен бөлшек (бекіткіш, тоға, былғары бөлігі) кептірілгеннен кейін суңгуір жабдығын пайдалану жөніндегі нұсқаулыққа сәйкес майланады.</w:t>
      </w:r>
    </w:p>
    <w:bookmarkEnd w:id="423"/>
    <w:bookmarkStart w:name="z430" w:id="424"/>
    <w:p>
      <w:pPr>
        <w:spacing w:after="0"/>
        <w:ind w:left="0"/>
        <w:jc w:val="both"/>
      </w:pPr>
      <w:r>
        <w:rPr>
          <w:rFonts w:ascii="Times New Roman"/>
          <w:b w:val="false"/>
          <w:i w:val="false"/>
          <w:color w:val="000000"/>
          <w:sz w:val="28"/>
        </w:rPr>
        <w:t>
      145. Сүңгуірлік телефон станциясы су астына түсу аяқталғаннан кейін қуат көзінен ажыратылады, ал кіріс штепсельдік ажыратқышына тығын бұралады.</w:t>
      </w:r>
    </w:p>
    <w:bookmarkEnd w:id="424"/>
    <w:bookmarkStart w:name="z431" w:id="425"/>
    <w:p>
      <w:pPr>
        <w:spacing w:after="0"/>
        <w:ind w:left="0"/>
        <w:jc w:val="left"/>
      </w:pPr>
      <w:r>
        <w:rPr>
          <w:rFonts w:ascii="Times New Roman"/>
          <w:b/>
          <w:i w:val="false"/>
          <w:color w:val="000000"/>
        </w:rPr>
        <w:t xml:space="preserve"> 2-параграф. Сүңгуірлік жабдыққа және сүңгуірлік түсуді қамтамасыз ететін техникалық құралға регламенттік қызмет көрсету және дезинфекциялау</w:t>
      </w:r>
    </w:p>
    <w:bookmarkEnd w:id="425"/>
    <w:bookmarkStart w:name="z432" w:id="426"/>
    <w:p>
      <w:pPr>
        <w:spacing w:after="0"/>
        <w:ind w:left="0"/>
        <w:jc w:val="both"/>
      </w:pPr>
      <w:r>
        <w:rPr>
          <w:rFonts w:ascii="Times New Roman"/>
          <w:b w:val="false"/>
          <w:i w:val="false"/>
          <w:color w:val="000000"/>
          <w:sz w:val="28"/>
        </w:rPr>
        <w:t>
      146. Сүңгуірлік техниканы, сүңгуірлік жабдықты, сүңгуірліксу астына түсуді жүргізу және қамтамасыз ету үшін арналған мүлік пен жабдықты мерзімді қарау және тексеру осы Нұсқаулықтың талаптарына сәйкес жүргізіледі.</w:t>
      </w:r>
    </w:p>
    <w:bookmarkEnd w:id="426"/>
    <w:bookmarkStart w:name="z433" w:id="427"/>
    <w:p>
      <w:pPr>
        <w:spacing w:after="0"/>
        <w:ind w:left="0"/>
        <w:jc w:val="both"/>
      </w:pPr>
      <w:r>
        <w:rPr>
          <w:rFonts w:ascii="Times New Roman"/>
          <w:b w:val="false"/>
          <w:i w:val="false"/>
          <w:color w:val="000000"/>
          <w:sz w:val="28"/>
        </w:rPr>
        <w:t>
      147. Сүңгуірлік мүлікті, бекетті ұстауға жауапты әскери қызметші бекетте тәртіптің сақталуын және мүліктің тазалығын бақылайды, олардың жанар-жағармаймен және басқа материалмен ластануына жол бермейді, бұл жабдықтың резеңке-мата бұйымының бүлінуіне, металл бөлігінің таттануына және мерзімінен бұрын істен шығуына әкеледі.</w:t>
      </w:r>
    </w:p>
    <w:bookmarkEnd w:id="427"/>
    <w:bookmarkStart w:name="z434" w:id="428"/>
    <w:p>
      <w:pPr>
        <w:spacing w:after="0"/>
        <w:ind w:left="0"/>
        <w:jc w:val="both"/>
      </w:pPr>
      <w:r>
        <w:rPr>
          <w:rFonts w:ascii="Times New Roman"/>
          <w:b w:val="false"/>
          <w:i w:val="false"/>
          <w:color w:val="000000"/>
          <w:sz w:val="28"/>
        </w:rPr>
        <w:t>
      148. Сүңгуірлік жабдық пен сүңгуірліксу астына түсуді қамтамасыз ету құралын дезинфекциялау сүңгуірдегі жұқпалы және тері ауруының алдын алу мақсатында, сондай-ақ келесі жағдайда ластануды жою үшін жүргізіледі:</w:t>
      </w:r>
    </w:p>
    <w:bookmarkEnd w:id="428"/>
    <w:bookmarkStart w:name="z435" w:id="429"/>
    <w:p>
      <w:pPr>
        <w:spacing w:after="0"/>
        <w:ind w:left="0"/>
        <w:jc w:val="both"/>
      </w:pPr>
      <w:r>
        <w:rPr>
          <w:rFonts w:ascii="Times New Roman"/>
          <w:b w:val="false"/>
          <w:i w:val="false"/>
          <w:color w:val="000000"/>
          <w:sz w:val="28"/>
        </w:rPr>
        <w:t>
      1) қоймадан алғаннан кейін;</w:t>
      </w:r>
    </w:p>
    <w:bookmarkEnd w:id="429"/>
    <w:bookmarkStart w:name="z436" w:id="430"/>
    <w:p>
      <w:pPr>
        <w:spacing w:after="0"/>
        <w:ind w:left="0"/>
        <w:jc w:val="both"/>
      </w:pPr>
      <w:r>
        <w:rPr>
          <w:rFonts w:ascii="Times New Roman"/>
          <w:b w:val="false"/>
          <w:i w:val="false"/>
          <w:color w:val="000000"/>
          <w:sz w:val="28"/>
        </w:rPr>
        <w:t>
      2) жыл сайынғы толық тексеруден кейін;</w:t>
      </w:r>
    </w:p>
    <w:bookmarkEnd w:id="430"/>
    <w:bookmarkStart w:name="z437" w:id="431"/>
    <w:p>
      <w:pPr>
        <w:spacing w:after="0"/>
        <w:ind w:left="0"/>
        <w:jc w:val="both"/>
      </w:pPr>
      <w:r>
        <w:rPr>
          <w:rFonts w:ascii="Times New Roman"/>
          <w:b w:val="false"/>
          <w:i w:val="false"/>
          <w:color w:val="000000"/>
          <w:sz w:val="28"/>
        </w:rPr>
        <w:t>
      3) сүңгуірліксу астына түсу қауіпсіздігіне әсер ететін ластану кезінде және пайдалану процесінде жөндеуден кейін;</w:t>
      </w:r>
    </w:p>
    <w:bookmarkEnd w:id="431"/>
    <w:bookmarkStart w:name="z438" w:id="432"/>
    <w:p>
      <w:pPr>
        <w:spacing w:after="0"/>
        <w:ind w:left="0"/>
        <w:jc w:val="both"/>
      </w:pPr>
      <w:r>
        <w:rPr>
          <w:rFonts w:ascii="Times New Roman"/>
          <w:b w:val="false"/>
          <w:i w:val="false"/>
          <w:color w:val="000000"/>
          <w:sz w:val="28"/>
        </w:rPr>
        <w:t>
      4) жабдықты пайдаланған сүңгуірде жұқпалы ауру болған жағдайда;</w:t>
      </w:r>
    </w:p>
    <w:bookmarkEnd w:id="432"/>
    <w:bookmarkStart w:name="z439" w:id="433"/>
    <w:p>
      <w:pPr>
        <w:spacing w:after="0"/>
        <w:ind w:left="0"/>
        <w:jc w:val="both"/>
      </w:pPr>
      <w:r>
        <w:rPr>
          <w:rFonts w:ascii="Times New Roman"/>
          <w:b w:val="false"/>
          <w:i w:val="false"/>
          <w:color w:val="000000"/>
          <w:sz w:val="28"/>
        </w:rPr>
        <w:t>
      5) әрбір су астына түсер алдында;</w:t>
      </w:r>
    </w:p>
    <w:bookmarkEnd w:id="433"/>
    <w:bookmarkStart w:name="z440" w:id="434"/>
    <w:p>
      <w:pPr>
        <w:spacing w:after="0"/>
        <w:ind w:left="0"/>
        <w:jc w:val="both"/>
      </w:pPr>
      <w:r>
        <w:rPr>
          <w:rFonts w:ascii="Times New Roman"/>
          <w:b w:val="false"/>
          <w:i w:val="false"/>
          <w:color w:val="000000"/>
          <w:sz w:val="28"/>
        </w:rPr>
        <w:t>
      6) пайдалану процесінде су астына түсудің белгіленген саны арқылы кезең-кезеңімен.</w:t>
      </w:r>
    </w:p>
    <w:bookmarkEnd w:id="434"/>
    <w:bookmarkStart w:name="z441" w:id="435"/>
    <w:p>
      <w:pPr>
        <w:spacing w:after="0"/>
        <w:ind w:left="0"/>
        <w:jc w:val="both"/>
      </w:pPr>
      <w:r>
        <w:rPr>
          <w:rFonts w:ascii="Times New Roman"/>
          <w:b w:val="false"/>
          <w:i w:val="false"/>
          <w:color w:val="000000"/>
          <w:sz w:val="28"/>
        </w:rPr>
        <w:t>
      149. Дезинфекциялауға жататын сүңгуірлікжабдық торабы мен бөлшектері мұқият тазаланады, содан кейін Цельсий бойынша+ 40-50 градус температураға дейін салқындатылған қайнаған сумен жуылып, кептіріледі (ауамен үрленеді). Тазалау үшін алдымен сабынды, содан кейін таза су қолданылады.</w:t>
      </w:r>
    </w:p>
    <w:bookmarkEnd w:id="435"/>
    <w:bookmarkStart w:name="z442" w:id="436"/>
    <w:p>
      <w:pPr>
        <w:spacing w:after="0"/>
        <w:ind w:left="0"/>
        <w:jc w:val="both"/>
      </w:pPr>
      <w:r>
        <w:rPr>
          <w:rFonts w:ascii="Times New Roman"/>
          <w:b w:val="false"/>
          <w:i w:val="false"/>
          <w:color w:val="000000"/>
          <w:sz w:val="28"/>
        </w:rPr>
        <w:t>
      Тыныс алу қапшығын, регенеративтіпатронды, тыныс алу автоматын, редукторын, шлангісін, құбырды дезинфекциялау спирт құю арқылы жүргізіледі.</w:t>
      </w:r>
    </w:p>
    <w:bookmarkEnd w:id="436"/>
    <w:bookmarkStart w:name="z443" w:id="437"/>
    <w:p>
      <w:pPr>
        <w:spacing w:after="0"/>
        <w:ind w:left="0"/>
        <w:jc w:val="both"/>
      </w:pPr>
      <w:r>
        <w:rPr>
          <w:rFonts w:ascii="Times New Roman"/>
          <w:b w:val="false"/>
          <w:i w:val="false"/>
          <w:color w:val="000000"/>
          <w:sz w:val="28"/>
        </w:rPr>
        <w:t>
      Дулыға, бетперде, жартылай бетперде, тыныс алу түтігі, ернемекпен жейденің жаға астарыспиртке малынған тампонмен сүртіліп дезинфекцияланады.</w:t>
      </w:r>
    </w:p>
    <w:bookmarkEnd w:id="437"/>
    <w:bookmarkStart w:name="z444" w:id="438"/>
    <w:p>
      <w:pPr>
        <w:spacing w:after="0"/>
        <w:ind w:left="0"/>
        <w:jc w:val="both"/>
      </w:pPr>
      <w:r>
        <w:rPr>
          <w:rFonts w:ascii="Times New Roman"/>
          <w:b w:val="false"/>
          <w:i w:val="false"/>
          <w:color w:val="000000"/>
          <w:sz w:val="28"/>
        </w:rPr>
        <w:t>
      Тампонды таза шүберектен немесе дәкеден жасауға жол берілмейді. Жабдықты дезинфекциялау кезінде тампон жасау үшін гигроскопиялық мақтаны қолдануға жол берілмейді.</w:t>
      </w:r>
    </w:p>
    <w:bookmarkEnd w:id="438"/>
    <w:bookmarkStart w:name="z445" w:id="439"/>
    <w:p>
      <w:pPr>
        <w:spacing w:after="0"/>
        <w:ind w:left="0"/>
        <w:jc w:val="both"/>
      </w:pPr>
      <w:r>
        <w:rPr>
          <w:rFonts w:ascii="Times New Roman"/>
          <w:b w:val="false"/>
          <w:i w:val="false"/>
          <w:color w:val="000000"/>
          <w:sz w:val="28"/>
        </w:rPr>
        <w:t>
      Спирт құюмен дезинфекцияланатын сүңгуірлік жабдық пен сүңгуірліксу астына түсуді қамтамасыз ету құралының торабы мен бөлшегі дезинфекцияланғаннан кейін қайнаған сумен жуылады, ауамен үрленеді және мұқият кептіріледі, ал сүртумен дезинфекцияланатыны таза құрғақ тампонмен сүртіледі. Дезинфекциядан кейін торап пен бөлшекте шүберек немесе дәке жібінің қалуына жол берілмейді.</w:t>
      </w:r>
    </w:p>
    <w:bookmarkEnd w:id="439"/>
    <w:bookmarkStart w:name="z446" w:id="440"/>
    <w:p>
      <w:pPr>
        <w:spacing w:after="0"/>
        <w:ind w:left="0"/>
        <w:jc w:val="both"/>
      </w:pPr>
      <w:r>
        <w:rPr>
          <w:rFonts w:ascii="Times New Roman"/>
          <w:b w:val="false"/>
          <w:i w:val="false"/>
          <w:color w:val="000000"/>
          <w:sz w:val="28"/>
        </w:rPr>
        <w:t>
      150. Шаруашылық-тұрмыстық ағынды сумен ластанған суға түскеннен кейін сүңгуір жейдесі, гирокомбинезон, гидрокостюм, тыныс алу аппараты, шланг, сүңгуірлік жабдықтың басқа бөлігі және сүңгуірліксу астына түсуді қамтамасыз ету құралы таза сумен және сабынмен жуылады, содан кейін сүртіледі немесе 0,5 пайыз хлорлы әк ерітіндісімен, таза сумен жуылып, сүртіледі.</w:t>
      </w:r>
    </w:p>
    <w:bookmarkEnd w:id="440"/>
    <w:bookmarkStart w:name="z447" w:id="441"/>
    <w:p>
      <w:pPr>
        <w:spacing w:after="0"/>
        <w:ind w:left="0"/>
        <w:jc w:val="both"/>
      </w:pPr>
      <w:r>
        <w:rPr>
          <w:rFonts w:ascii="Times New Roman"/>
          <w:b w:val="false"/>
          <w:i w:val="false"/>
          <w:color w:val="000000"/>
          <w:sz w:val="28"/>
        </w:rPr>
        <w:t>
      151. Шланг желісін дезинфекциялау оны бөлшектемей, мынадай тәртіппен жүргізіледі: Цельсий бойынша +40-50 градус температурада тұщы сумен жуылады, ауамен үрленеді, содан кейін спиртпен және қайтадан тұщы сумен жуылады, содан кейін қайтадан ауамен үрленеді. Шлангініңбос штуцері таза шүберекпен байланады.</w:t>
      </w:r>
    </w:p>
    <w:bookmarkEnd w:id="441"/>
    <w:bookmarkStart w:name="z448" w:id="442"/>
    <w:p>
      <w:pPr>
        <w:spacing w:after="0"/>
        <w:ind w:left="0"/>
        <w:jc w:val="both"/>
      </w:pPr>
      <w:r>
        <w:rPr>
          <w:rFonts w:ascii="Times New Roman"/>
          <w:b w:val="false"/>
          <w:i w:val="false"/>
          <w:color w:val="000000"/>
          <w:sz w:val="28"/>
        </w:rPr>
        <w:t>
      152. Клапан қорабы бөлшектенеді, Цельсий бойынша+40-50 градус температурада қайнаған сумен жуылып, шүберекпен және спиртке малынған тампонмен сүртіледі. Құрастыру кезінде клапанның айқаратопсасында, ершігінде және клапанның өзінде клапанның герметикалығын бұзуы мүмкін шүберек немесе дәке жібінің қалмауын қадағалау керек.</w:t>
      </w:r>
    </w:p>
    <w:bookmarkEnd w:id="442"/>
    <w:bookmarkStart w:name="z449" w:id="443"/>
    <w:p>
      <w:pPr>
        <w:spacing w:after="0"/>
        <w:ind w:left="0"/>
        <w:jc w:val="both"/>
      </w:pPr>
      <w:r>
        <w:rPr>
          <w:rFonts w:ascii="Times New Roman"/>
          <w:b w:val="false"/>
          <w:i w:val="false"/>
          <w:color w:val="000000"/>
          <w:sz w:val="28"/>
        </w:rPr>
        <w:t>
      153. Дем алу және дем шығару түтігі мен тыныс алу қапшығы қайнаған сумен жуылады, содан кейін спиртті оның ішіне құйып, ішкі бетіне біркелкі таратумен дезинфекциялайды.</w:t>
      </w:r>
    </w:p>
    <w:bookmarkEnd w:id="443"/>
    <w:bookmarkStart w:name="z450" w:id="444"/>
    <w:p>
      <w:pPr>
        <w:spacing w:after="0"/>
        <w:ind w:left="0"/>
        <w:jc w:val="both"/>
      </w:pPr>
      <w:r>
        <w:rPr>
          <w:rFonts w:ascii="Times New Roman"/>
          <w:b w:val="false"/>
          <w:i w:val="false"/>
          <w:color w:val="000000"/>
          <w:sz w:val="28"/>
        </w:rPr>
        <w:t>
      Спиртпен өңдегеннен кейін түтік пен тыныс алу қапшығы қайнаған сумен жуылып, кептіріледі.</w:t>
      </w:r>
    </w:p>
    <w:bookmarkEnd w:id="444"/>
    <w:bookmarkStart w:name="z451" w:id="445"/>
    <w:p>
      <w:pPr>
        <w:spacing w:after="0"/>
        <w:ind w:left="0"/>
        <w:jc w:val="both"/>
      </w:pPr>
      <w:r>
        <w:rPr>
          <w:rFonts w:ascii="Times New Roman"/>
          <w:b w:val="false"/>
          <w:i w:val="false"/>
          <w:color w:val="000000"/>
          <w:sz w:val="28"/>
        </w:rPr>
        <w:t>
      154. Тыныс алу аппараты, редуктор, оттегі беру механизмі, шұра, іске қосқыш, кескіш, беру механизмі, жуу автоматы, ауыстырып қосқыш бөлшектенеді, бөлшек спиртпен жуылып, кептіріледі.</w:t>
      </w:r>
    </w:p>
    <w:bookmarkEnd w:id="445"/>
    <w:bookmarkStart w:name="z452" w:id="446"/>
    <w:p>
      <w:pPr>
        <w:spacing w:after="0"/>
        <w:ind w:left="0"/>
        <w:jc w:val="both"/>
      </w:pPr>
      <w:r>
        <w:rPr>
          <w:rFonts w:ascii="Times New Roman"/>
          <w:b w:val="false"/>
          <w:i w:val="false"/>
          <w:color w:val="000000"/>
          <w:sz w:val="28"/>
        </w:rPr>
        <w:t>
      155. Инжекторлық құрылғы ажыратылады, диффузор спиртпен жуылып, содан кейін кептіріледі. Диффузорды жуу кезінде шүмектің зақымдануын болдырмайтын жұмсақ щетка қолданылады.</w:t>
      </w:r>
    </w:p>
    <w:bookmarkEnd w:id="446"/>
    <w:bookmarkStart w:name="z453" w:id="447"/>
    <w:p>
      <w:pPr>
        <w:spacing w:after="0"/>
        <w:ind w:left="0"/>
        <w:jc w:val="both"/>
      </w:pPr>
      <w:r>
        <w:rPr>
          <w:rFonts w:ascii="Times New Roman"/>
          <w:b w:val="false"/>
          <w:i w:val="false"/>
          <w:color w:val="000000"/>
          <w:sz w:val="28"/>
        </w:rPr>
        <w:t>
      156. Регенеративтіпатрон тұщы сумен жуылып, кептіріледі және спиртті ішіне құйып, ішкі бетіне біркелкі етіп таратыпдезинфекцияланады. Спирт қалдығытөгіліп, қорап (патрон) кептіріледі.</w:t>
      </w:r>
    </w:p>
    <w:bookmarkEnd w:id="447"/>
    <w:bookmarkStart w:name="z454" w:id="448"/>
    <w:p>
      <w:pPr>
        <w:spacing w:after="0"/>
        <w:ind w:left="0"/>
        <w:jc w:val="both"/>
      </w:pPr>
      <w:r>
        <w:rPr>
          <w:rFonts w:ascii="Times New Roman"/>
          <w:b w:val="false"/>
          <w:i w:val="false"/>
          <w:color w:val="000000"/>
          <w:sz w:val="28"/>
        </w:rPr>
        <w:t>
      157. Газ беру пульті (басқару пульті) спиртпен майсыздандырылады, ол үшін сүңгуір шлангісі қашықтан басқару пультінен ажыратылады және тиекті шұрасы жабылады, жоғары және төмен қысымды манометр алынады, құбыртүтіккеспирт құйылады және пульт осы күйде 10-15 минутқа қалдырылады. Осыдан кейін тиекті шұра ашылып, барлық жолы оттегімен, азотпен немесе оттегі-гелий қоспасымен үрленеді.</w:t>
      </w:r>
    </w:p>
    <w:bookmarkEnd w:id="448"/>
    <w:bookmarkStart w:name="z455" w:id="449"/>
    <w:p>
      <w:pPr>
        <w:spacing w:after="0"/>
        <w:ind w:left="0"/>
        <w:jc w:val="both"/>
      </w:pPr>
      <w:r>
        <w:rPr>
          <w:rFonts w:ascii="Times New Roman"/>
          <w:b w:val="false"/>
          <w:i w:val="false"/>
          <w:color w:val="000000"/>
          <w:sz w:val="28"/>
        </w:rPr>
        <w:t>
      158. Сүңгуір кешенінің ауа, оттегі-гелий және ауа-гелий желісі спиртпен майсыздандырылады. Ол үшін алып тастау пайымдалатынжелі алып тасталады, бір ұшы тұйықталып, жолға спирт құйылады. Алып тастауға болмайтын желідеспирт ағып кетуі мүмкін барлық тесік бітеліп, желіге спирт құйылады. Осындай жағдайда желі 10-15 минутқа ұсталады. Содан кейін бітеуіш алынып, желі ауамен немесе оттегі-гелий қоспасымен үрленеді.</w:t>
      </w:r>
    </w:p>
    <w:bookmarkEnd w:id="449"/>
    <w:bookmarkStart w:name="z456" w:id="450"/>
    <w:p>
      <w:pPr>
        <w:spacing w:after="0"/>
        <w:ind w:left="0"/>
        <w:jc w:val="both"/>
      </w:pPr>
      <w:r>
        <w:rPr>
          <w:rFonts w:ascii="Times New Roman"/>
          <w:b w:val="false"/>
          <w:i w:val="false"/>
          <w:color w:val="000000"/>
          <w:sz w:val="28"/>
        </w:rPr>
        <w:t>
      159. Ауа баллоны сілті жіберумен дезинфекцияланады. Штаттық орнынан алынған баллонға ыстық судағы каустикалық сода ерітіндісі құйылады (10 литр суға 200 грамм сілтілік КОН). Ішкі бетті жақсы тазарту үшін ерітінді бар баллон бірнеше рет аунатылады, содан кейінбаллоннан сілтілі ерітінді құйылып, екі рет ыстық тұщы сумен жуылады, сығылған ауамен үрленеді, баллон орнына қойылады. Баллонның ішкі қабырғасында таттану болған жағдайда сілті жіберу кезінде оған ұсақ металл жоңқасы себіледі. Егер баллонды штаттық жерден алу мүмкін болмаса, оған сілті жіберіп, булайды, таза сумен жуады және орнында ауамен үрлейді.</w:t>
      </w:r>
    </w:p>
    <w:bookmarkEnd w:id="450"/>
    <w:bookmarkStart w:name="z457" w:id="451"/>
    <w:p>
      <w:pPr>
        <w:spacing w:after="0"/>
        <w:ind w:left="0"/>
        <w:jc w:val="both"/>
      </w:pPr>
      <w:r>
        <w:rPr>
          <w:rFonts w:ascii="Times New Roman"/>
          <w:b w:val="false"/>
          <w:i w:val="false"/>
          <w:color w:val="000000"/>
          <w:sz w:val="28"/>
        </w:rPr>
        <w:t>
      160. Сүңгуірлік тыныс алу аппаратының жоғары және төмен қысымды құбыры алып тасталады, бір ұшы бітеліп, спирт құйылады. Осындай жағдайда құбыртүтік 10-15 минут ұсталады, содан кейін бітеуіш алынып, оттегі-гелий қоспасымен үрленеді.</w:t>
      </w:r>
    </w:p>
    <w:bookmarkEnd w:id="451"/>
    <w:bookmarkStart w:name="z458" w:id="452"/>
    <w:p>
      <w:pPr>
        <w:spacing w:after="0"/>
        <w:ind w:left="0"/>
        <w:jc w:val="both"/>
      </w:pPr>
      <w:r>
        <w:rPr>
          <w:rFonts w:ascii="Times New Roman"/>
          <w:b w:val="false"/>
          <w:i w:val="false"/>
          <w:color w:val="000000"/>
          <w:sz w:val="28"/>
        </w:rPr>
        <w:t>
      161. Сүңгуір су астынатүскенде киетін сүңгуірдіңжүннен жасалған іш киімі, жылылағыш және жылы киім заттары кем дегенде су астына 16 рет түскеннен кейін жуылады. Сүңгуірдеинфекциялы және тері ауруы пайда болғандасүңгуірдіңжүнне жасалған іш киімі, поролон жылылағышы, жылы киім заттары, электр және сумен жылыту костюмі дезинфекцияланады.</w:t>
      </w:r>
    </w:p>
    <w:bookmarkEnd w:id="452"/>
    <w:bookmarkStart w:name="z459" w:id="453"/>
    <w:p>
      <w:pPr>
        <w:spacing w:after="0"/>
        <w:ind w:left="0"/>
        <w:jc w:val="both"/>
      </w:pPr>
      <w:r>
        <w:rPr>
          <w:rFonts w:ascii="Times New Roman"/>
          <w:b w:val="false"/>
          <w:i w:val="false"/>
          <w:color w:val="000000"/>
          <w:sz w:val="28"/>
        </w:rPr>
        <w:t>
      162. Жыл сайын сүңгуір помпасын толық тексергенде оның іргетасы мен ауа қабылдағыш арнасы алдымен сілтілі ерітіндімен (1 литр суға 5-6 грамм сілті), содан кейін Цельсий бойынша+40-50 градус температураға дейін салқындатылған қайнатылған тұщы суменжуылады, содан кейін кептіріледі.</w:t>
      </w:r>
    </w:p>
    <w:bookmarkEnd w:id="453"/>
    <w:bookmarkStart w:name="z460" w:id="454"/>
    <w:p>
      <w:pPr>
        <w:spacing w:after="0"/>
        <w:ind w:left="0"/>
        <w:jc w:val="both"/>
      </w:pPr>
      <w:r>
        <w:rPr>
          <w:rFonts w:ascii="Times New Roman"/>
          <w:b w:val="false"/>
          <w:i w:val="false"/>
          <w:color w:val="000000"/>
          <w:sz w:val="28"/>
        </w:rPr>
        <w:t>
      163. Декомпрессиялық барокамера бөлігі ластанған кезде сабынды ерітіндімен дезинфекцияланады, содан кейін беті Цельсий бойынша +40-50 градус температурада тұщы сумен жуылады.</w:t>
      </w:r>
    </w:p>
    <w:bookmarkEnd w:id="454"/>
    <w:bookmarkStart w:name="z461" w:id="455"/>
    <w:p>
      <w:pPr>
        <w:spacing w:after="0"/>
        <w:ind w:left="0"/>
        <w:jc w:val="left"/>
      </w:pPr>
      <w:r>
        <w:rPr>
          <w:rFonts w:ascii="Times New Roman"/>
          <w:b/>
          <w:i w:val="false"/>
          <w:color w:val="000000"/>
        </w:rPr>
        <w:t xml:space="preserve"> 6-тарау. Сүңгуірлік түсу мен жұмысты орындау кезіндегі қауіпсіздік шараларының жалпы талаптары</w:t>
      </w:r>
    </w:p>
    <w:bookmarkEnd w:id="455"/>
    <w:bookmarkStart w:name="z462" w:id="456"/>
    <w:p>
      <w:pPr>
        <w:spacing w:after="0"/>
        <w:ind w:left="0"/>
        <w:jc w:val="left"/>
      </w:pPr>
      <w:r>
        <w:rPr>
          <w:rFonts w:ascii="Times New Roman"/>
          <w:b/>
          <w:i w:val="false"/>
          <w:color w:val="000000"/>
        </w:rPr>
        <w:t xml:space="preserve"> 1-параграф. Ашық тыныс алу схемасы бар тыныс алу аппаратының шағын литражды баллонын ауамен толтыру және тұйық тыныс алу схемасы бар тыныс алу аппаратының баллонын оттегімен толтыру бойынша қауіпсіздік шаралары</w:t>
      </w:r>
    </w:p>
    <w:bookmarkEnd w:id="456"/>
    <w:bookmarkStart w:name="z463" w:id="457"/>
    <w:p>
      <w:pPr>
        <w:spacing w:after="0"/>
        <w:ind w:left="0"/>
        <w:jc w:val="both"/>
      </w:pPr>
      <w:r>
        <w:rPr>
          <w:rFonts w:ascii="Times New Roman"/>
          <w:b w:val="false"/>
          <w:i w:val="false"/>
          <w:color w:val="000000"/>
          <w:sz w:val="28"/>
        </w:rPr>
        <w:t>
      164. Жалпы қауіпсіздік талаптары. Тыныс алу аппаратының шағын литражды баллонын тыныс алу газымен (ауамен немесе оттегімен) толтыру жұмысын қауіпсіз жүргізудің негізгі қағидалары мен тәртібі:</w:t>
      </w:r>
    </w:p>
    <w:bookmarkEnd w:id="457"/>
    <w:bookmarkStart w:name="z464" w:id="458"/>
    <w:p>
      <w:pPr>
        <w:spacing w:after="0"/>
        <w:ind w:left="0"/>
        <w:jc w:val="both"/>
      </w:pPr>
      <w:r>
        <w:rPr>
          <w:rFonts w:ascii="Times New Roman"/>
          <w:b w:val="false"/>
          <w:i w:val="false"/>
          <w:color w:val="000000"/>
          <w:sz w:val="28"/>
        </w:rPr>
        <w:t>
      1) тыныс алу аппаратының баллонын жоғары қысымды компрессордан тыныс алу газымен толтыру үшін ұйым немесе кәсіпорын бойынша бұйрықпен тиісті даярлығы бар және рұқсат алған жауапты әскери қызметшілер тағайындалады;</w:t>
      </w:r>
    </w:p>
    <w:bookmarkEnd w:id="458"/>
    <w:bookmarkStart w:name="z465" w:id="459"/>
    <w:p>
      <w:pPr>
        <w:spacing w:after="0"/>
        <w:ind w:left="0"/>
        <w:jc w:val="both"/>
      </w:pPr>
      <w:r>
        <w:rPr>
          <w:rFonts w:ascii="Times New Roman"/>
          <w:b w:val="false"/>
          <w:i w:val="false"/>
          <w:color w:val="000000"/>
          <w:sz w:val="28"/>
        </w:rPr>
        <w:t>
      2) тыныс алу аппаратын толтыру арнайы жабдықталған үй-жайда немесе тұрғын қызметтік үй-жайдан алыс ашық ауадажүргізілуі тиіс;</w:t>
      </w:r>
    </w:p>
    <w:bookmarkEnd w:id="459"/>
    <w:bookmarkStart w:name="z466" w:id="460"/>
    <w:p>
      <w:pPr>
        <w:spacing w:after="0"/>
        <w:ind w:left="0"/>
        <w:jc w:val="both"/>
      </w:pPr>
      <w:r>
        <w:rPr>
          <w:rFonts w:ascii="Times New Roman"/>
          <w:b w:val="false"/>
          <w:i w:val="false"/>
          <w:color w:val="000000"/>
          <w:sz w:val="28"/>
        </w:rPr>
        <w:t>
      3) тыныс алу аппаратының баллонын тыныс алу газымен толтыру жоғары қысымды компрессордан, жеткізу баллонынан сығу компрессорымен айдаумен немесе олардан газды тыныс алу аппаратының баллонына жіберу арқылы жүзеге асырылуы мүмкін.</w:t>
      </w:r>
    </w:p>
    <w:bookmarkEnd w:id="460"/>
    <w:bookmarkStart w:name="z467" w:id="461"/>
    <w:p>
      <w:pPr>
        <w:spacing w:after="0"/>
        <w:ind w:left="0"/>
        <w:jc w:val="both"/>
      </w:pPr>
      <w:r>
        <w:rPr>
          <w:rFonts w:ascii="Times New Roman"/>
          <w:b w:val="false"/>
          <w:i w:val="false"/>
          <w:color w:val="000000"/>
          <w:sz w:val="28"/>
        </w:rPr>
        <w:t>
      165. Ашық тыныс алу схемасы бар сүңгуірлік тыныс алу аппаратының баллоны сығылған ауамен толтырылуға тиіс.</w:t>
      </w:r>
    </w:p>
    <w:bookmarkEnd w:id="461"/>
    <w:bookmarkStart w:name="z468" w:id="462"/>
    <w:p>
      <w:pPr>
        <w:spacing w:after="0"/>
        <w:ind w:left="0"/>
        <w:jc w:val="both"/>
      </w:pPr>
      <w:r>
        <w:rPr>
          <w:rFonts w:ascii="Times New Roman"/>
          <w:b w:val="false"/>
          <w:i w:val="false"/>
          <w:color w:val="000000"/>
          <w:sz w:val="28"/>
        </w:rPr>
        <w:t>
      166. Ашық схемасы бар баллоны бар сүңгуірлік тыныс алу аппаратының баллонын оттегімен толтыруға жол берілмейді.</w:t>
      </w:r>
    </w:p>
    <w:bookmarkEnd w:id="462"/>
    <w:bookmarkStart w:name="z469" w:id="463"/>
    <w:p>
      <w:pPr>
        <w:spacing w:after="0"/>
        <w:ind w:left="0"/>
        <w:jc w:val="both"/>
      </w:pPr>
      <w:r>
        <w:rPr>
          <w:rFonts w:ascii="Times New Roman"/>
          <w:b w:val="false"/>
          <w:i w:val="false"/>
          <w:color w:val="000000"/>
          <w:sz w:val="28"/>
        </w:rPr>
        <w:t>
      167. Тұйық тыныс алу схемасы бар тыныс алу аппаратының баллоны медициналық оттегімен толтырылуға тиіс.</w:t>
      </w:r>
    </w:p>
    <w:bookmarkEnd w:id="463"/>
    <w:bookmarkStart w:name="z470" w:id="464"/>
    <w:p>
      <w:pPr>
        <w:spacing w:after="0"/>
        <w:ind w:left="0"/>
        <w:jc w:val="both"/>
      </w:pPr>
      <w:r>
        <w:rPr>
          <w:rFonts w:ascii="Times New Roman"/>
          <w:b w:val="false"/>
          <w:i w:val="false"/>
          <w:color w:val="000000"/>
          <w:sz w:val="28"/>
        </w:rPr>
        <w:t>
      168. Егер:</w:t>
      </w:r>
    </w:p>
    <w:bookmarkEnd w:id="464"/>
    <w:bookmarkStart w:name="z471" w:id="465"/>
    <w:p>
      <w:pPr>
        <w:spacing w:after="0"/>
        <w:ind w:left="0"/>
        <w:jc w:val="both"/>
      </w:pPr>
      <w:r>
        <w:rPr>
          <w:rFonts w:ascii="Times New Roman"/>
          <w:b w:val="false"/>
          <w:i w:val="false"/>
          <w:color w:val="000000"/>
          <w:sz w:val="28"/>
        </w:rPr>
        <w:t>
      1) газбен жабдықтау жүйесінжалғағыштың герметикалығы бұзылса;</w:t>
      </w:r>
    </w:p>
    <w:bookmarkEnd w:id="465"/>
    <w:bookmarkStart w:name="z472" w:id="466"/>
    <w:p>
      <w:pPr>
        <w:spacing w:after="0"/>
        <w:ind w:left="0"/>
        <w:jc w:val="both"/>
      </w:pPr>
      <w:r>
        <w:rPr>
          <w:rFonts w:ascii="Times New Roman"/>
          <w:b w:val="false"/>
          <w:i w:val="false"/>
          <w:color w:val="000000"/>
          <w:sz w:val="28"/>
        </w:rPr>
        <w:t>
      2) манометрі ақаулы немесе оны тексеру мерзімі өтсе;</w:t>
      </w:r>
    </w:p>
    <w:bookmarkEnd w:id="466"/>
    <w:bookmarkStart w:name="z473" w:id="467"/>
    <w:p>
      <w:pPr>
        <w:spacing w:after="0"/>
        <w:ind w:left="0"/>
        <w:jc w:val="both"/>
      </w:pPr>
      <w:r>
        <w:rPr>
          <w:rFonts w:ascii="Times New Roman"/>
          <w:b w:val="false"/>
          <w:i w:val="false"/>
          <w:color w:val="000000"/>
          <w:sz w:val="28"/>
        </w:rPr>
        <w:t>
      3) тыныс алу аппаратының шағын литраждыбаллонын кезекті сынау мерзімі өтсе;</w:t>
      </w:r>
    </w:p>
    <w:bookmarkEnd w:id="467"/>
    <w:bookmarkStart w:name="z474" w:id="468"/>
    <w:p>
      <w:pPr>
        <w:spacing w:after="0"/>
        <w:ind w:left="0"/>
        <w:jc w:val="both"/>
      </w:pPr>
      <w:r>
        <w:rPr>
          <w:rFonts w:ascii="Times New Roman"/>
          <w:b w:val="false"/>
          <w:i w:val="false"/>
          <w:color w:val="000000"/>
          <w:sz w:val="28"/>
        </w:rPr>
        <w:t>
      4) компрессор мен газбен жабдықтау жүйесінің сақтандыру клапаны ақаулы болса;</w:t>
      </w:r>
    </w:p>
    <w:bookmarkEnd w:id="468"/>
    <w:bookmarkStart w:name="z475" w:id="469"/>
    <w:p>
      <w:pPr>
        <w:spacing w:after="0"/>
        <w:ind w:left="0"/>
        <w:jc w:val="both"/>
      </w:pPr>
      <w:r>
        <w:rPr>
          <w:rFonts w:ascii="Times New Roman"/>
          <w:b w:val="false"/>
          <w:i w:val="false"/>
          <w:color w:val="000000"/>
          <w:sz w:val="28"/>
        </w:rPr>
        <w:t>
      5) компрессор ақаулы болса, тыныс алу аппаратының баллонын тыныс алу газымен толтыруға жол берілмейді.</w:t>
      </w:r>
    </w:p>
    <w:bookmarkEnd w:id="469"/>
    <w:bookmarkStart w:name="z476" w:id="470"/>
    <w:p>
      <w:pPr>
        <w:spacing w:after="0"/>
        <w:ind w:left="0"/>
        <w:jc w:val="both"/>
      </w:pPr>
      <w:r>
        <w:rPr>
          <w:rFonts w:ascii="Times New Roman"/>
          <w:b w:val="false"/>
          <w:i w:val="false"/>
          <w:color w:val="000000"/>
          <w:sz w:val="28"/>
        </w:rPr>
        <w:t>
      169. Жалғағышты тек газ қысымы толық төмендетілгеннен кейін тарту керек.</w:t>
      </w:r>
    </w:p>
    <w:bookmarkEnd w:id="470"/>
    <w:bookmarkStart w:name="z477" w:id="471"/>
    <w:p>
      <w:pPr>
        <w:spacing w:after="0"/>
        <w:ind w:left="0"/>
        <w:jc w:val="both"/>
      </w:pPr>
      <w:r>
        <w:rPr>
          <w:rFonts w:ascii="Times New Roman"/>
          <w:b w:val="false"/>
          <w:i w:val="false"/>
          <w:color w:val="000000"/>
          <w:sz w:val="28"/>
        </w:rPr>
        <w:t>
      170. Пайдалану жөніндегі нұсқаулықтағы арнайы нұсқауды қоспағанда, электр жетегі бар компрессорғабарлық қызмет көрсету (жөндеу) жұмысы тек ол қуат көзінен ажыратылғаннанкейін жүргізіледі.</w:t>
      </w:r>
    </w:p>
    <w:bookmarkEnd w:id="471"/>
    <w:bookmarkStart w:name="z478" w:id="472"/>
    <w:p>
      <w:pPr>
        <w:spacing w:after="0"/>
        <w:ind w:left="0"/>
        <w:jc w:val="both"/>
      </w:pPr>
      <w:r>
        <w:rPr>
          <w:rFonts w:ascii="Times New Roman"/>
          <w:b w:val="false"/>
          <w:i w:val="false"/>
          <w:color w:val="000000"/>
          <w:sz w:val="28"/>
        </w:rPr>
        <w:t>
      171. Егер компрессордың соңғы қысымы толтырылған баллонның шекті жұмыс қысымынан жоғары болса, компрессордан баллонға құбыр желісінде шағын литражды баллонның жұмыс қысымына тең болатын қысымға реттелген сақтандыру клапаны орнатылуға тиіс.</w:t>
      </w:r>
    </w:p>
    <w:bookmarkEnd w:id="472"/>
    <w:bookmarkStart w:name="z479" w:id="473"/>
    <w:p>
      <w:pPr>
        <w:spacing w:after="0"/>
        <w:ind w:left="0"/>
        <w:jc w:val="both"/>
      </w:pPr>
      <w:r>
        <w:rPr>
          <w:rFonts w:ascii="Times New Roman"/>
          <w:b w:val="false"/>
          <w:i w:val="false"/>
          <w:color w:val="000000"/>
          <w:sz w:val="28"/>
        </w:rPr>
        <w:t>
      172. Оттегі мен ауаны кезектесіп айдау үшінтолық сығымдау компрессорын пайдалануға жол берілмейді. Егер ауа айдалғаннан кейін оттегімен жұмыс істеу үшінкомпрессорды қолдану қажет болса, онда оны бөлшектеп, құбырлжелісін, манометрі мен арматурасын қоса алғанда, барлық бөлшегінтазалау керек.</w:t>
      </w:r>
    </w:p>
    <w:bookmarkEnd w:id="473"/>
    <w:bookmarkStart w:name="z480" w:id="474"/>
    <w:p>
      <w:pPr>
        <w:spacing w:after="0"/>
        <w:ind w:left="0"/>
        <w:jc w:val="both"/>
      </w:pPr>
      <w:r>
        <w:rPr>
          <w:rFonts w:ascii="Times New Roman"/>
          <w:b w:val="false"/>
          <w:i w:val="false"/>
          <w:color w:val="000000"/>
          <w:sz w:val="28"/>
        </w:rPr>
        <w:t>
      173. Тыныс алу аппаратының баллонын зарядтау нәтижесі баллондағы тыныс алу газының күнін және қысым көлемінкөрсетіп, аппараттың формулярында тіркеледі және оны толтырған әскери қызметші қолқояды.</w:t>
      </w:r>
    </w:p>
    <w:bookmarkEnd w:id="474"/>
    <w:bookmarkStart w:name="z481" w:id="475"/>
    <w:p>
      <w:pPr>
        <w:spacing w:after="0"/>
        <w:ind w:left="0"/>
        <w:jc w:val="both"/>
      </w:pPr>
      <w:r>
        <w:rPr>
          <w:rFonts w:ascii="Times New Roman"/>
          <w:b w:val="false"/>
          <w:i w:val="false"/>
          <w:color w:val="000000"/>
          <w:sz w:val="28"/>
        </w:rPr>
        <w:t>
      174. Жұмыс басталар алдындағы қауіпсіздік талаптары. Компрессордың жарамдылығын жәнежұмысқа әзірлігін тексеру, ол үшін:</w:t>
      </w:r>
    </w:p>
    <w:bookmarkEnd w:id="475"/>
    <w:bookmarkStart w:name="z482" w:id="476"/>
    <w:p>
      <w:pPr>
        <w:spacing w:after="0"/>
        <w:ind w:left="0"/>
        <w:jc w:val="both"/>
      </w:pPr>
      <w:r>
        <w:rPr>
          <w:rFonts w:ascii="Times New Roman"/>
          <w:b w:val="false"/>
          <w:i w:val="false"/>
          <w:color w:val="000000"/>
          <w:sz w:val="28"/>
        </w:rPr>
        <w:t>
      1) компрессор мен оның жетегінің сыртқы жай-күйін тексеру;</w:t>
      </w:r>
    </w:p>
    <w:bookmarkEnd w:id="476"/>
    <w:bookmarkStart w:name="z483" w:id="477"/>
    <w:p>
      <w:pPr>
        <w:spacing w:after="0"/>
        <w:ind w:left="0"/>
        <w:jc w:val="both"/>
      </w:pPr>
      <w:r>
        <w:rPr>
          <w:rFonts w:ascii="Times New Roman"/>
          <w:b w:val="false"/>
          <w:i w:val="false"/>
          <w:color w:val="000000"/>
          <w:sz w:val="28"/>
        </w:rPr>
        <w:t>
      2) майдың бар-жоғын тексеріп, қажет болса нормаға дейін толтырып құю;</w:t>
      </w:r>
    </w:p>
    <w:bookmarkEnd w:id="477"/>
    <w:bookmarkStart w:name="z484" w:id="478"/>
    <w:p>
      <w:pPr>
        <w:spacing w:after="0"/>
        <w:ind w:left="0"/>
        <w:jc w:val="both"/>
      </w:pPr>
      <w:r>
        <w:rPr>
          <w:rFonts w:ascii="Times New Roman"/>
          <w:b w:val="false"/>
          <w:i w:val="false"/>
          <w:color w:val="000000"/>
          <w:sz w:val="28"/>
        </w:rPr>
        <w:t>
      3) манометрдегі жәнесу-май бөлгіштегіауа үрлеу шұрасын ашып, иінді білікті қолмен 3-5 айналымға бұру;</w:t>
      </w:r>
    </w:p>
    <w:bookmarkEnd w:id="478"/>
    <w:bookmarkStart w:name="z485" w:id="479"/>
    <w:p>
      <w:pPr>
        <w:spacing w:after="0"/>
        <w:ind w:left="0"/>
        <w:jc w:val="both"/>
      </w:pPr>
      <w:r>
        <w:rPr>
          <w:rFonts w:ascii="Times New Roman"/>
          <w:b w:val="false"/>
          <w:i w:val="false"/>
          <w:color w:val="000000"/>
          <w:sz w:val="28"/>
        </w:rPr>
        <w:t>
      4) суытатын судыңкіретін және шығатын құбыржелісіндегі шұраны ашу (тек су салқындатқыш компрессордағы);</w:t>
      </w:r>
    </w:p>
    <w:bookmarkEnd w:id="479"/>
    <w:bookmarkStart w:name="z486" w:id="480"/>
    <w:p>
      <w:pPr>
        <w:spacing w:after="0"/>
        <w:ind w:left="0"/>
        <w:jc w:val="both"/>
      </w:pPr>
      <w:r>
        <w:rPr>
          <w:rFonts w:ascii="Times New Roman"/>
          <w:b w:val="false"/>
          <w:i w:val="false"/>
          <w:color w:val="000000"/>
          <w:sz w:val="28"/>
        </w:rPr>
        <w:t>
      5) манометрдің, арматураның ақаусыздығына және блогтың сенімді бекітілуіне назар аударументазалау және кептіру блогының сыртқы жай-күйін қарап-тексеру тексеру;</w:t>
      </w:r>
    </w:p>
    <w:bookmarkEnd w:id="480"/>
    <w:bookmarkStart w:name="z487" w:id="481"/>
    <w:p>
      <w:pPr>
        <w:spacing w:after="0"/>
        <w:ind w:left="0"/>
        <w:jc w:val="both"/>
      </w:pPr>
      <w:r>
        <w:rPr>
          <w:rFonts w:ascii="Times New Roman"/>
          <w:b w:val="false"/>
          <w:i w:val="false"/>
          <w:color w:val="000000"/>
          <w:sz w:val="28"/>
        </w:rPr>
        <w:t>
      6) соңғы зарядталғаннан кейін тазалау блогы арқылы өткізілген ауа мөлшерін есепке алу жазбасы бойынша нақтылау керек.</w:t>
      </w:r>
    </w:p>
    <w:bookmarkEnd w:id="481"/>
    <w:bookmarkStart w:name="z488" w:id="482"/>
    <w:p>
      <w:pPr>
        <w:spacing w:after="0"/>
        <w:ind w:left="0"/>
        <w:jc w:val="both"/>
      </w:pPr>
      <w:r>
        <w:rPr>
          <w:rFonts w:ascii="Times New Roman"/>
          <w:b w:val="false"/>
          <w:i w:val="false"/>
          <w:color w:val="000000"/>
          <w:sz w:val="28"/>
        </w:rPr>
        <w:t>
      175. Магистральдық құбыр желісінің, сақтандыру клапанын тексеріп, ақаусыздығына көз жеткізу, манометрді тексеру мерзімінің аяқталмағанына көз жеткізу керек.</w:t>
      </w:r>
    </w:p>
    <w:bookmarkEnd w:id="482"/>
    <w:bookmarkStart w:name="z489" w:id="483"/>
    <w:p>
      <w:pPr>
        <w:spacing w:after="0"/>
        <w:ind w:left="0"/>
        <w:jc w:val="both"/>
      </w:pPr>
      <w:r>
        <w:rPr>
          <w:rFonts w:ascii="Times New Roman"/>
          <w:b w:val="false"/>
          <w:i w:val="false"/>
          <w:color w:val="000000"/>
          <w:sz w:val="28"/>
        </w:rPr>
        <w:t>
      176. Оттегі баллоныныңқақпағын бұрап алуға және шұрасынбалғамен немесе қашаудың көмегімен ашуға жол берілмейді. Қақпақ екі қолмен немесе арнайы кілтпен бұралып алынады. Шұраны қолмен ашу керек және қажет болса, қатты күш жұмсамай кілтпен ашуға болады. Шұраға мұз қатқанда оны қайнаған суға малынған таза шүберекті жауып жылытуға болады.</w:t>
      </w:r>
    </w:p>
    <w:bookmarkEnd w:id="483"/>
    <w:bookmarkStart w:name="z490" w:id="484"/>
    <w:p>
      <w:pPr>
        <w:spacing w:after="0"/>
        <w:ind w:left="0"/>
        <w:jc w:val="both"/>
      </w:pPr>
      <w:r>
        <w:rPr>
          <w:rFonts w:ascii="Times New Roman"/>
          <w:b w:val="false"/>
          <w:i w:val="false"/>
          <w:color w:val="000000"/>
          <w:sz w:val="28"/>
        </w:rPr>
        <w:t>
      177. Оттегі баллонын толық сығымдау компрессорының соратын құбыржелісіне жалғағанда редукторды штуцерге орнатар алдында:</w:t>
      </w:r>
    </w:p>
    <w:bookmarkEnd w:id="484"/>
    <w:bookmarkStart w:name="z491" w:id="485"/>
    <w:p>
      <w:pPr>
        <w:spacing w:after="0"/>
        <w:ind w:left="0"/>
        <w:jc w:val="both"/>
      </w:pPr>
      <w:r>
        <w:rPr>
          <w:rFonts w:ascii="Times New Roman"/>
          <w:b w:val="false"/>
          <w:i w:val="false"/>
          <w:color w:val="000000"/>
          <w:sz w:val="28"/>
        </w:rPr>
        <w:t>
      1) баллон шұрасын қысқа уақытқа ашумен бөгде бөлшекті кетіру үшін штуцерді алдын ала ауамен үрлеу керек;</w:t>
      </w:r>
    </w:p>
    <w:bookmarkEnd w:id="485"/>
    <w:bookmarkStart w:name="z492" w:id="486"/>
    <w:p>
      <w:pPr>
        <w:spacing w:after="0"/>
        <w:ind w:left="0"/>
        <w:jc w:val="both"/>
      </w:pPr>
      <w:r>
        <w:rPr>
          <w:rFonts w:ascii="Times New Roman"/>
          <w:b w:val="false"/>
          <w:i w:val="false"/>
          <w:color w:val="000000"/>
          <w:sz w:val="28"/>
        </w:rPr>
        <w:t>
      2) редукторда май мен жақпамайдың қалмауын, фибрлі төсеменің ақаусыздығын, баллон шұрасы қайырмалы сомынының және бұрау штуцері бұрамасының ақаусыздығын тексеру керек.</w:t>
      </w:r>
    </w:p>
    <w:bookmarkEnd w:id="486"/>
    <w:bookmarkStart w:name="z493" w:id="487"/>
    <w:p>
      <w:pPr>
        <w:spacing w:after="0"/>
        <w:ind w:left="0"/>
        <w:jc w:val="both"/>
      </w:pPr>
      <w:r>
        <w:rPr>
          <w:rFonts w:ascii="Times New Roman"/>
          <w:b w:val="false"/>
          <w:i w:val="false"/>
          <w:color w:val="000000"/>
          <w:sz w:val="28"/>
        </w:rPr>
        <w:t>
      Редуктор орнатылғаннан кейін баллонның шұрасын баяу ашу керек. Шұраны ашқанда редукторға (манометрге) және құбыржелісінің шығатын ұшына қарсы тұруға тыйым салынады.</w:t>
      </w:r>
    </w:p>
    <w:bookmarkEnd w:id="487"/>
    <w:bookmarkStart w:name="z494" w:id="488"/>
    <w:p>
      <w:pPr>
        <w:spacing w:after="0"/>
        <w:ind w:left="0"/>
        <w:jc w:val="both"/>
      </w:pPr>
      <w:r>
        <w:rPr>
          <w:rFonts w:ascii="Times New Roman"/>
          <w:b w:val="false"/>
          <w:i w:val="false"/>
          <w:color w:val="000000"/>
          <w:sz w:val="28"/>
        </w:rPr>
        <w:t>
      178. Тыныс алу аппаратының баллонын толтырар алдында оларды тексеріп, мыналарға көз жеткізу керек:</w:t>
      </w:r>
    </w:p>
    <w:bookmarkEnd w:id="488"/>
    <w:bookmarkStart w:name="z495" w:id="489"/>
    <w:p>
      <w:pPr>
        <w:spacing w:after="0"/>
        <w:ind w:left="0"/>
        <w:jc w:val="both"/>
      </w:pPr>
      <w:r>
        <w:rPr>
          <w:rFonts w:ascii="Times New Roman"/>
          <w:b w:val="false"/>
          <w:i w:val="false"/>
          <w:color w:val="000000"/>
          <w:sz w:val="28"/>
        </w:rPr>
        <w:t>
      1) әрбір баллондағы жұмыс қысымы тексерілетін таңба болады;</w:t>
      </w:r>
    </w:p>
    <w:bookmarkEnd w:id="489"/>
    <w:bookmarkStart w:name="z496" w:id="490"/>
    <w:p>
      <w:pPr>
        <w:spacing w:after="0"/>
        <w:ind w:left="0"/>
        <w:jc w:val="both"/>
      </w:pPr>
      <w:r>
        <w:rPr>
          <w:rFonts w:ascii="Times New Roman"/>
          <w:b w:val="false"/>
          <w:i w:val="false"/>
          <w:color w:val="000000"/>
          <w:sz w:val="28"/>
        </w:rPr>
        <w:t>
      2) баллонды кезекті сынау мерзімі өтпеген;</w:t>
      </w:r>
    </w:p>
    <w:bookmarkEnd w:id="490"/>
    <w:bookmarkStart w:name="z497" w:id="491"/>
    <w:p>
      <w:pPr>
        <w:spacing w:after="0"/>
        <w:ind w:left="0"/>
        <w:jc w:val="both"/>
      </w:pPr>
      <w:r>
        <w:rPr>
          <w:rFonts w:ascii="Times New Roman"/>
          <w:b w:val="false"/>
          <w:i w:val="false"/>
          <w:color w:val="000000"/>
          <w:sz w:val="28"/>
        </w:rPr>
        <w:t>
      3) баллондағы шұраның ақаусыздығын тексеру;</w:t>
      </w:r>
    </w:p>
    <w:bookmarkEnd w:id="491"/>
    <w:bookmarkStart w:name="z498" w:id="492"/>
    <w:p>
      <w:pPr>
        <w:spacing w:after="0"/>
        <w:ind w:left="0"/>
        <w:jc w:val="both"/>
      </w:pPr>
      <w:r>
        <w:rPr>
          <w:rFonts w:ascii="Times New Roman"/>
          <w:b w:val="false"/>
          <w:i w:val="false"/>
          <w:color w:val="000000"/>
          <w:sz w:val="28"/>
        </w:rPr>
        <w:t>
      4) әрбір баллонның корпусы зақымданбаған (жарық, қатты таттанужоқ, пішіні айқынөзгермеген).</w:t>
      </w:r>
    </w:p>
    <w:bookmarkEnd w:id="492"/>
    <w:bookmarkStart w:name="z499" w:id="493"/>
    <w:p>
      <w:pPr>
        <w:spacing w:after="0"/>
        <w:ind w:left="0"/>
        <w:jc w:val="both"/>
      </w:pPr>
      <w:r>
        <w:rPr>
          <w:rFonts w:ascii="Times New Roman"/>
          <w:b w:val="false"/>
          <w:i w:val="false"/>
          <w:color w:val="000000"/>
          <w:sz w:val="28"/>
        </w:rPr>
        <w:t>
      179. Жұмыс уақытындағы қауіпсіздік талаптары. Компрессордың жұмысы уақытында:</w:t>
      </w:r>
    </w:p>
    <w:bookmarkEnd w:id="493"/>
    <w:bookmarkStart w:name="z500" w:id="494"/>
    <w:p>
      <w:pPr>
        <w:spacing w:after="0"/>
        <w:ind w:left="0"/>
        <w:jc w:val="both"/>
      </w:pPr>
      <w:r>
        <w:rPr>
          <w:rFonts w:ascii="Times New Roman"/>
          <w:b w:val="false"/>
          <w:i w:val="false"/>
          <w:color w:val="000000"/>
          <w:sz w:val="28"/>
        </w:rPr>
        <w:t>
      1) бөгде дыбыс мен соғуды уақтылы анықтау үшін компрессордың жұмысын үздіксіз бақылау;</w:t>
      </w:r>
    </w:p>
    <w:bookmarkEnd w:id="494"/>
    <w:bookmarkStart w:name="z501" w:id="495"/>
    <w:p>
      <w:pPr>
        <w:spacing w:after="0"/>
        <w:ind w:left="0"/>
        <w:jc w:val="both"/>
      </w:pPr>
      <w:r>
        <w:rPr>
          <w:rFonts w:ascii="Times New Roman"/>
          <w:b w:val="false"/>
          <w:i w:val="false"/>
          <w:color w:val="000000"/>
          <w:sz w:val="28"/>
        </w:rPr>
        <w:t>
      2) манометрдің көрсеткішін бақылау;</w:t>
      </w:r>
    </w:p>
    <w:bookmarkEnd w:id="495"/>
    <w:bookmarkStart w:name="z502" w:id="496"/>
    <w:p>
      <w:pPr>
        <w:spacing w:after="0"/>
        <w:ind w:left="0"/>
        <w:jc w:val="both"/>
      </w:pPr>
      <w:r>
        <w:rPr>
          <w:rFonts w:ascii="Times New Roman"/>
          <w:b w:val="false"/>
          <w:i w:val="false"/>
          <w:color w:val="000000"/>
          <w:sz w:val="28"/>
        </w:rPr>
        <w:t>
      3) жеткізілетін су температурасынан Цельсий бойынша 15 градус температурастан аспауға тиіс компрессордан шығарылатын су температурасын жиі тексеру;</w:t>
      </w:r>
    </w:p>
    <w:bookmarkEnd w:id="496"/>
    <w:bookmarkStart w:name="z503" w:id="497"/>
    <w:p>
      <w:pPr>
        <w:spacing w:after="0"/>
        <w:ind w:left="0"/>
        <w:jc w:val="both"/>
      </w:pPr>
      <w:r>
        <w:rPr>
          <w:rFonts w:ascii="Times New Roman"/>
          <w:b w:val="false"/>
          <w:i w:val="false"/>
          <w:color w:val="000000"/>
          <w:sz w:val="28"/>
        </w:rPr>
        <w:t>
      4) картердің сыртқы және бүйірдегіқақпағының температурасын жиі ұстап тексеру;</w:t>
      </w:r>
    </w:p>
    <w:bookmarkEnd w:id="497"/>
    <w:bookmarkStart w:name="z504" w:id="498"/>
    <w:p>
      <w:pPr>
        <w:spacing w:after="0"/>
        <w:ind w:left="0"/>
        <w:jc w:val="both"/>
      </w:pPr>
      <w:r>
        <w:rPr>
          <w:rFonts w:ascii="Times New Roman"/>
          <w:b w:val="false"/>
          <w:i w:val="false"/>
          <w:color w:val="000000"/>
          <w:sz w:val="28"/>
        </w:rPr>
        <w:t>
      5) ауакомпрессорында цилиндрдің ішкі жұмыс бөлігін кезең-кезеңімен үрлеу. Цилиндрдің ішкі жұмыс бөлігін біріншіүрлеудіжүктемемен жұмысқақосқаннан кейін 5 минут өткен соң, кейінгісінкомпрессордың тоқтаусыз жұмыс жасауымен әрбір 30 минут сайын жүргізу. Жалпы үрлеу уақыты – кемінде 3 минут.</w:t>
      </w:r>
    </w:p>
    <w:bookmarkEnd w:id="498"/>
    <w:bookmarkStart w:name="z505" w:id="499"/>
    <w:p>
      <w:pPr>
        <w:spacing w:after="0"/>
        <w:ind w:left="0"/>
        <w:jc w:val="both"/>
      </w:pPr>
      <w:r>
        <w:rPr>
          <w:rFonts w:ascii="Times New Roman"/>
          <w:b w:val="false"/>
          <w:i w:val="false"/>
          <w:color w:val="000000"/>
          <w:sz w:val="28"/>
        </w:rPr>
        <w:t>
      180. Сүңгуірдің тыныс алу аппаратын зарядтау (тазарту блогын қолдануға қарамастан) компрессор соратын ауаға жетекті қозғалтқыштың пайдаланылған газының түсуін болдырмау үшін ерекше назар аударуды талап етеді. Бұл үшін соратын келтеқұбыр қауіпсіз аймаққа шығарылады.</w:t>
      </w:r>
    </w:p>
    <w:bookmarkEnd w:id="499"/>
    <w:bookmarkStart w:name="z506" w:id="500"/>
    <w:p>
      <w:pPr>
        <w:spacing w:after="0"/>
        <w:ind w:left="0"/>
        <w:jc w:val="both"/>
      </w:pPr>
      <w:r>
        <w:rPr>
          <w:rFonts w:ascii="Times New Roman"/>
          <w:b w:val="false"/>
          <w:i w:val="false"/>
          <w:color w:val="000000"/>
          <w:sz w:val="28"/>
        </w:rPr>
        <w:t>
      181. Тыныс алу аппаратының баллоны белігенген жұмыс қысымына дейін толтырылады.</w:t>
      </w:r>
    </w:p>
    <w:bookmarkEnd w:id="500"/>
    <w:bookmarkStart w:name="z507" w:id="501"/>
    <w:p>
      <w:pPr>
        <w:spacing w:after="0"/>
        <w:ind w:left="0"/>
        <w:jc w:val="both"/>
      </w:pPr>
      <w:r>
        <w:rPr>
          <w:rFonts w:ascii="Times New Roman"/>
          <w:b w:val="false"/>
          <w:i w:val="false"/>
          <w:color w:val="000000"/>
          <w:sz w:val="28"/>
        </w:rPr>
        <w:t>
      Баллонды зарядтау кезінде мынадай мән-жайды ескеру керек:</w:t>
      </w:r>
    </w:p>
    <w:bookmarkEnd w:id="501"/>
    <w:bookmarkStart w:name="z508" w:id="502"/>
    <w:p>
      <w:pPr>
        <w:spacing w:after="0"/>
        <w:ind w:left="0"/>
        <w:jc w:val="both"/>
      </w:pPr>
      <w:r>
        <w:rPr>
          <w:rFonts w:ascii="Times New Roman"/>
          <w:b w:val="false"/>
          <w:i w:val="false"/>
          <w:color w:val="000000"/>
          <w:sz w:val="28"/>
        </w:rPr>
        <w:t>
      1) Цельсий бойыншатемператураның1 градусқа өзгеруі баллондағы қысымды шамамен 0,05 мегапаскальға (шаршы сантимертге 0,5 килограмм күш) өзгертеді;</w:t>
      </w:r>
    </w:p>
    <w:bookmarkEnd w:id="502"/>
    <w:bookmarkStart w:name="z509" w:id="503"/>
    <w:p>
      <w:pPr>
        <w:spacing w:after="0"/>
        <w:ind w:left="0"/>
        <w:jc w:val="both"/>
      </w:pPr>
      <w:r>
        <w:rPr>
          <w:rFonts w:ascii="Times New Roman"/>
          <w:b w:val="false"/>
          <w:i w:val="false"/>
          <w:color w:val="000000"/>
          <w:sz w:val="28"/>
        </w:rPr>
        <w:t>
      2) газды сығу оның температурасын жоғарылатады, соған байланысты баллонды толтырғанна кейін және оы қоршаған орта температурасына дейін салқындатқаннан кейін баллонды қайта толтыру қажет.</w:t>
      </w:r>
    </w:p>
    <w:bookmarkEnd w:id="503"/>
    <w:bookmarkStart w:name="z510" w:id="504"/>
    <w:p>
      <w:pPr>
        <w:spacing w:after="0"/>
        <w:ind w:left="0"/>
        <w:jc w:val="both"/>
      </w:pPr>
      <w:r>
        <w:rPr>
          <w:rFonts w:ascii="Times New Roman"/>
          <w:b w:val="false"/>
          <w:i w:val="false"/>
          <w:color w:val="000000"/>
          <w:sz w:val="28"/>
        </w:rPr>
        <w:t>
      Температура жоғарылаған кезде баллон жасанды түрде суытылады немесе газдың бір бөлігі шығарылады.</w:t>
      </w:r>
    </w:p>
    <w:bookmarkEnd w:id="504"/>
    <w:bookmarkStart w:name="z511" w:id="505"/>
    <w:p>
      <w:pPr>
        <w:spacing w:after="0"/>
        <w:ind w:left="0"/>
        <w:jc w:val="both"/>
      </w:pPr>
      <w:r>
        <w:rPr>
          <w:rFonts w:ascii="Times New Roman"/>
          <w:b w:val="false"/>
          <w:i w:val="false"/>
          <w:color w:val="000000"/>
          <w:sz w:val="28"/>
        </w:rPr>
        <w:t>
      182. Авариялық жағдайдағы қауіпсіздік талаптары. Компрессорды мынадай жағдайда дереу тоқтату керек:</w:t>
      </w:r>
    </w:p>
    <w:bookmarkEnd w:id="505"/>
    <w:bookmarkStart w:name="z512" w:id="506"/>
    <w:p>
      <w:pPr>
        <w:spacing w:after="0"/>
        <w:ind w:left="0"/>
        <w:jc w:val="both"/>
      </w:pPr>
      <w:r>
        <w:rPr>
          <w:rFonts w:ascii="Times New Roman"/>
          <w:b w:val="false"/>
          <w:i w:val="false"/>
          <w:color w:val="000000"/>
          <w:sz w:val="28"/>
        </w:rPr>
        <w:t>
      1) күрт соғу немесе соққыпайда болғанда;</w:t>
      </w:r>
    </w:p>
    <w:bookmarkEnd w:id="506"/>
    <w:bookmarkStart w:name="z513" w:id="507"/>
    <w:p>
      <w:pPr>
        <w:spacing w:after="0"/>
        <w:ind w:left="0"/>
        <w:jc w:val="both"/>
      </w:pPr>
      <w:r>
        <w:rPr>
          <w:rFonts w:ascii="Times New Roman"/>
          <w:b w:val="false"/>
          <w:i w:val="false"/>
          <w:color w:val="000000"/>
          <w:sz w:val="28"/>
        </w:rPr>
        <w:t>
      2) қандай да бір кезеңде қысым елеулі көтерілгенде және көтерілуі жалғасқанда;</w:t>
      </w:r>
    </w:p>
    <w:bookmarkEnd w:id="507"/>
    <w:bookmarkStart w:name="z514" w:id="508"/>
    <w:p>
      <w:pPr>
        <w:spacing w:after="0"/>
        <w:ind w:left="0"/>
        <w:jc w:val="both"/>
      </w:pPr>
      <w:r>
        <w:rPr>
          <w:rFonts w:ascii="Times New Roman"/>
          <w:b w:val="false"/>
          <w:i w:val="false"/>
          <w:color w:val="000000"/>
          <w:sz w:val="28"/>
        </w:rPr>
        <w:t>
      3) салқындататын суды беру тоқтаған кезде;</w:t>
      </w:r>
    </w:p>
    <w:bookmarkEnd w:id="508"/>
    <w:bookmarkStart w:name="z515" w:id="509"/>
    <w:p>
      <w:pPr>
        <w:spacing w:after="0"/>
        <w:ind w:left="0"/>
        <w:jc w:val="both"/>
      </w:pPr>
      <w:r>
        <w:rPr>
          <w:rFonts w:ascii="Times New Roman"/>
          <w:b w:val="false"/>
          <w:i w:val="false"/>
          <w:color w:val="000000"/>
          <w:sz w:val="28"/>
        </w:rPr>
        <w:t>
      4) газбен жабдықтау жүйесінде герметикалықбұзылғанда;</w:t>
      </w:r>
    </w:p>
    <w:bookmarkEnd w:id="509"/>
    <w:bookmarkStart w:name="z516" w:id="510"/>
    <w:p>
      <w:pPr>
        <w:spacing w:after="0"/>
        <w:ind w:left="0"/>
        <w:jc w:val="both"/>
      </w:pPr>
      <w:r>
        <w:rPr>
          <w:rFonts w:ascii="Times New Roman"/>
          <w:b w:val="false"/>
          <w:i w:val="false"/>
          <w:color w:val="000000"/>
          <w:sz w:val="28"/>
        </w:rPr>
        <w:t>
      5) компрессорда қауіпсіздік клапаны іске қосылғанда;</w:t>
      </w:r>
    </w:p>
    <w:bookmarkEnd w:id="510"/>
    <w:bookmarkStart w:name="z517" w:id="511"/>
    <w:p>
      <w:pPr>
        <w:spacing w:after="0"/>
        <w:ind w:left="0"/>
        <w:jc w:val="both"/>
      </w:pPr>
      <w:r>
        <w:rPr>
          <w:rFonts w:ascii="Times New Roman"/>
          <w:b w:val="false"/>
          <w:i w:val="false"/>
          <w:color w:val="000000"/>
          <w:sz w:val="28"/>
        </w:rPr>
        <w:t>
      6) қорғаныш мембрана зақымданғанда (егер ол орнатылған болса);</w:t>
      </w:r>
    </w:p>
    <w:bookmarkEnd w:id="511"/>
    <w:bookmarkStart w:name="z518" w:id="512"/>
    <w:p>
      <w:pPr>
        <w:spacing w:after="0"/>
        <w:ind w:left="0"/>
        <w:jc w:val="both"/>
      </w:pPr>
      <w:r>
        <w:rPr>
          <w:rFonts w:ascii="Times New Roman"/>
          <w:b w:val="false"/>
          <w:i w:val="false"/>
          <w:color w:val="000000"/>
          <w:sz w:val="28"/>
        </w:rPr>
        <w:t>
      7) кез келген манометр ақаулы болғанда;</w:t>
      </w:r>
    </w:p>
    <w:bookmarkEnd w:id="512"/>
    <w:bookmarkStart w:name="z519" w:id="513"/>
    <w:p>
      <w:pPr>
        <w:spacing w:after="0"/>
        <w:ind w:left="0"/>
        <w:jc w:val="both"/>
      </w:pPr>
      <w:r>
        <w:rPr>
          <w:rFonts w:ascii="Times New Roman"/>
          <w:b w:val="false"/>
          <w:i w:val="false"/>
          <w:color w:val="000000"/>
          <w:sz w:val="28"/>
        </w:rPr>
        <w:t>
      8) картер қақпағыЦельсий бойынша 75 градустан астам қызғанда.</w:t>
      </w:r>
    </w:p>
    <w:bookmarkEnd w:id="513"/>
    <w:bookmarkStart w:name="z520" w:id="514"/>
    <w:p>
      <w:pPr>
        <w:spacing w:after="0"/>
        <w:ind w:left="0"/>
        <w:jc w:val="both"/>
      </w:pPr>
      <w:r>
        <w:rPr>
          <w:rFonts w:ascii="Times New Roman"/>
          <w:b w:val="false"/>
          <w:i w:val="false"/>
          <w:color w:val="000000"/>
          <w:sz w:val="28"/>
        </w:rPr>
        <w:t>
      183. Жұмыс аяқталғаннан кейінгі қауіпсіздік талаптары. Компрессорды тоқтатқан кезде:</w:t>
      </w:r>
    </w:p>
    <w:bookmarkEnd w:id="514"/>
    <w:bookmarkStart w:name="z521" w:id="515"/>
    <w:p>
      <w:pPr>
        <w:spacing w:after="0"/>
        <w:ind w:left="0"/>
        <w:jc w:val="both"/>
      </w:pPr>
      <w:r>
        <w:rPr>
          <w:rFonts w:ascii="Times New Roman"/>
          <w:b w:val="false"/>
          <w:i w:val="false"/>
          <w:color w:val="000000"/>
          <w:sz w:val="28"/>
        </w:rPr>
        <w:t>
      1) оны бос жүріске келтіру, ол үшін үрлеу шұрасын ашу және нығыздағыш құбыр желісіндегі бітеу шұрасын жабу керек;</w:t>
      </w:r>
    </w:p>
    <w:bookmarkEnd w:id="515"/>
    <w:bookmarkStart w:name="z522" w:id="516"/>
    <w:p>
      <w:pPr>
        <w:spacing w:after="0"/>
        <w:ind w:left="0"/>
        <w:jc w:val="both"/>
      </w:pPr>
      <w:r>
        <w:rPr>
          <w:rFonts w:ascii="Times New Roman"/>
          <w:b w:val="false"/>
          <w:i w:val="false"/>
          <w:color w:val="000000"/>
          <w:sz w:val="28"/>
        </w:rPr>
        <w:t>
      2) компрессор қозғалтқышын ажырату (немесе жетек қозғалтқышын тоқтату);</w:t>
      </w:r>
    </w:p>
    <w:bookmarkEnd w:id="516"/>
    <w:bookmarkStart w:name="z523" w:id="517"/>
    <w:p>
      <w:pPr>
        <w:spacing w:after="0"/>
        <w:ind w:left="0"/>
        <w:jc w:val="both"/>
      </w:pPr>
      <w:r>
        <w:rPr>
          <w:rFonts w:ascii="Times New Roman"/>
          <w:b w:val="false"/>
          <w:i w:val="false"/>
          <w:color w:val="000000"/>
          <w:sz w:val="28"/>
        </w:rPr>
        <w:t>
      3) салқындататын су құбырының шұрасын және үрлеу шұрасын жабу;</w:t>
      </w:r>
    </w:p>
    <w:bookmarkEnd w:id="517"/>
    <w:bookmarkStart w:name="z524" w:id="518"/>
    <w:p>
      <w:pPr>
        <w:spacing w:after="0"/>
        <w:ind w:left="0"/>
        <w:jc w:val="both"/>
      </w:pPr>
      <w:r>
        <w:rPr>
          <w:rFonts w:ascii="Times New Roman"/>
          <w:b w:val="false"/>
          <w:i w:val="false"/>
          <w:color w:val="000000"/>
          <w:sz w:val="28"/>
        </w:rPr>
        <w:t>
      4) компрессордың сыртқы бетін шүберекпен сүрту қажет.</w:t>
      </w:r>
    </w:p>
    <w:bookmarkEnd w:id="518"/>
    <w:bookmarkStart w:name="z525" w:id="519"/>
    <w:p>
      <w:pPr>
        <w:spacing w:after="0"/>
        <w:ind w:left="0"/>
        <w:jc w:val="both"/>
      </w:pPr>
      <w:r>
        <w:rPr>
          <w:rFonts w:ascii="Times New Roman"/>
          <w:b w:val="false"/>
          <w:i w:val="false"/>
          <w:color w:val="000000"/>
          <w:sz w:val="28"/>
        </w:rPr>
        <w:t>
      184. Сақтандырғыш баллоннан тыныс алу аппаратының шағын литражды баллонының заряды біткен кезде осы баллонның бітеу шұрасын жабу керек.</w:t>
      </w:r>
    </w:p>
    <w:bookmarkEnd w:id="519"/>
    <w:bookmarkStart w:name="z526" w:id="520"/>
    <w:p>
      <w:pPr>
        <w:spacing w:after="0"/>
        <w:ind w:left="0"/>
        <w:jc w:val="both"/>
      </w:pPr>
      <w:r>
        <w:rPr>
          <w:rFonts w:ascii="Times New Roman"/>
          <w:b w:val="false"/>
          <w:i w:val="false"/>
          <w:color w:val="000000"/>
          <w:sz w:val="28"/>
        </w:rPr>
        <w:t>
      185.Толтырылған шағын литражды баллоннан нығыздағыш құбыр желісін тек түтік желісіндегі газ қысымы толық азайтылғаннан кейін ажыратукерек.</w:t>
      </w:r>
    </w:p>
    <w:bookmarkEnd w:id="520"/>
    <w:bookmarkStart w:name="z527" w:id="521"/>
    <w:p>
      <w:pPr>
        <w:spacing w:after="0"/>
        <w:ind w:left="0"/>
        <w:jc w:val="left"/>
      </w:pPr>
      <w:r>
        <w:rPr>
          <w:rFonts w:ascii="Times New Roman"/>
          <w:b/>
          <w:i w:val="false"/>
          <w:color w:val="000000"/>
        </w:rPr>
        <w:t xml:space="preserve"> 2-параграф. Медициналық оттегімен жұмыс істеу кезіндегі қ ауіпсіздік қағидалары</w:t>
      </w:r>
    </w:p>
    <w:bookmarkEnd w:id="521"/>
    <w:bookmarkStart w:name="z528" w:id="522"/>
    <w:p>
      <w:pPr>
        <w:spacing w:after="0"/>
        <w:ind w:left="0"/>
        <w:jc w:val="both"/>
      </w:pPr>
      <w:r>
        <w:rPr>
          <w:rFonts w:ascii="Times New Roman"/>
          <w:b w:val="false"/>
          <w:i w:val="false"/>
          <w:color w:val="000000"/>
          <w:sz w:val="28"/>
        </w:rPr>
        <w:t>
      186. Медициналық оттегімен жұмыс істеуге нұсқаулықты зерделеген және оттегімен жұмыс істеуге рұқсат алған әскери қызметшілер ғана жіберіледі. Рұқсат жыл сайын бөлім командирінің бұйрығымен ресімделеді.</w:t>
      </w:r>
    </w:p>
    <w:bookmarkEnd w:id="522"/>
    <w:bookmarkStart w:name="z529" w:id="523"/>
    <w:p>
      <w:pPr>
        <w:spacing w:after="0"/>
        <w:ind w:left="0"/>
        <w:jc w:val="both"/>
      </w:pPr>
      <w:r>
        <w:rPr>
          <w:rFonts w:ascii="Times New Roman"/>
          <w:b w:val="false"/>
          <w:i w:val="false"/>
          <w:color w:val="000000"/>
          <w:sz w:val="28"/>
        </w:rPr>
        <w:t>
      187. Оттегі шығарылғанда зауыт оған зертханалық талдау деректері бар паспорт береді. Оттегі зауыттан 40 литрлік (жеткізу) баллонда 15-20 мегапаскаль (шаршы сантиметрге 150-200 килограмм күш) қысыммен Цельсий бойынша 20 градус температурасы кезінде шығарылады. Құтының мойнында баллон нөмірін, сыйымдылығын, массасын, жұмыс және сынау гидравликалық қысымын көрсететін таңба, сондай-ақ инспектордың таңбасы мен баллонды кезекті куәландыру (сынау) күні болуға тиіс.</w:t>
      </w:r>
    </w:p>
    <w:bookmarkEnd w:id="523"/>
    <w:bookmarkStart w:name="z530" w:id="524"/>
    <w:p>
      <w:pPr>
        <w:spacing w:after="0"/>
        <w:ind w:left="0"/>
        <w:jc w:val="both"/>
      </w:pPr>
      <w:r>
        <w:rPr>
          <w:rFonts w:ascii="Times New Roman"/>
          <w:b w:val="false"/>
          <w:i w:val="false"/>
          <w:color w:val="000000"/>
          <w:sz w:val="28"/>
        </w:rPr>
        <w:t>
      Сынау мерзімі өткен баллонды пайдалануға болмайды.</w:t>
      </w:r>
    </w:p>
    <w:bookmarkEnd w:id="524"/>
    <w:bookmarkStart w:name="z531" w:id="525"/>
    <w:p>
      <w:pPr>
        <w:spacing w:after="0"/>
        <w:ind w:left="0"/>
        <w:jc w:val="both"/>
      </w:pPr>
      <w:r>
        <w:rPr>
          <w:rFonts w:ascii="Times New Roman"/>
          <w:b w:val="false"/>
          <w:i w:val="false"/>
          <w:color w:val="000000"/>
          <w:sz w:val="28"/>
        </w:rPr>
        <w:t>
      Оттегі жабдықтаушы органының қоймасынан алынғанда соңғысы паспорт немесе паспорттан үзіндіні беруге міндетті. Паспорт (үзінді) оттегі толық жұмсалғанға дейін бөлімшеде (корабльде) сақталады.</w:t>
      </w:r>
    </w:p>
    <w:bookmarkEnd w:id="525"/>
    <w:bookmarkStart w:name="z532" w:id="526"/>
    <w:p>
      <w:pPr>
        <w:spacing w:after="0"/>
        <w:ind w:left="0"/>
        <w:jc w:val="both"/>
      </w:pPr>
      <w:r>
        <w:rPr>
          <w:rFonts w:ascii="Times New Roman"/>
          <w:b w:val="false"/>
          <w:i w:val="false"/>
          <w:color w:val="000000"/>
          <w:sz w:val="28"/>
        </w:rPr>
        <w:t>
      188. Оттегі баллонын соққыдан қорғау үшін олар арнайы төсемге реттеп қойылған түрде рессорлы көлікпен жеткізіледі. Әр баллонның шұрасын бұру штуцеріне тығын бекітіледі, ал шұраны сақтандырғыш қақпақшамен жабу қажет. Жеткізу баллонын қолмен тасымалдауға жол берілмейді. Баллонды тасымалдау үшін баллон үшін ұяшықтары бар арнайы зембілдіпайдалану қажет. Баллонды бір жерден екінші жерге тасымалдағанда шұраны ұстауға жол берілмейді.</w:t>
      </w:r>
    </w:p>
    <w:bookmarkEnd w:id="526"/>
    <w:bookmarkStart w:name="z533" w:id="527"/>
    <w:p>
      <w:pPr>
        <w:spacing w:after="0"/>
        <w:ind w:left="0"/>
        <w:jc w:val="both"/>
      </w:pPr>
      <w:r>
        <w:rPr>
          <w:rFonts w:ascii="Times New Roman"/>
          <w:b w:val="false"/>
          <w:i w:val="false"/>
          <w:color w:val="000000"/>
          <w:sz w:val="28"/>
        </w:rPr>
        <w:t>
      189. Оттегімен жұмыс істеуді бастау алдында қолды сабынмен жуу және киімнің жақпамаймен немесе тез тұтанатын заттармен ластанбағанын тексеру қажет. Жұмыс құралы майсыздандырылады. Жарылуды болдырмау үшін оттегі баллонын майланған қолмен, майланған қолғаппен немесе ескі шүберекпен ұстауға және шұраны тез ашуға жол берілмейді.</w:t>
      </w:r>
    </w:p>
    <w:bookmarkEnd w:id="527"/>
    <w:bookmarkStart w:name="z534" w:id="528"/>
    <w:p>
      <w:pPr>
        <w:spacing w:after="0"/>
        <w:ind w:left="0"/>
        <w:jc w:val="both"/>
      </w:pPr>
      <w:r>
        <w:rPr>
          <w:rFonts w:ascii="Times New Roman"/>
          <w:b w:val="false"/>
          <w:i w:val="false"/>
          <w:color w:val="000000"/>
          <w:sz w:val="28"/>
        </w:rPr>
        <w:t>
      Баллон оттегімен толтырылатын үй-жайда жанар және жағармай материалын, тез тұтанатын заттарды сақтауға және ашық от жағуға жол берілмейді. Оттегімен жанасатын заттарда өсімдік және жануар майының іздері болмауға тиіс. Оттегі баллоны жанында және баллон толтырылатын үй-жайда темекі шегуге тыйым салынады.</w:t>
      </w:r>
    </w:p>
    <w:bookmarkEnd w:id="528"/>
    <w:bookmarkStart w:name="z535" w:id="529"/>
    <w:p>
      <w:pPr>
        <w:spacing w:after="0"/>
        <w:ind w:left="0"/>
        <w:jc w:val="both"/>
      </w:pPr>
      <w:r>
        <w:rPr>
          <w:rFonts w:ascii="Times New Roman"/>
          <w:b w:val="false"/>
          <w:i w:val="false"/>
          <w:color w:val="000000"/>
          <w:sz w:val="28"/>
        </w:rPr>
        <w:t>
      190. Оттегі баллонын пештен, электр машинасынан, трансформатордан 3 метрден жақын қашықтыққа қоюға жол берілмейді. Күн сәулесінің қызуынан қорғау үшін ашық ауада тұрған баллонды көлеңкеге орналастыру, кенеппен жабу және кезең-кезеңімен кенепке су құю керек.</w:t>
      </w:r>
    </w:p>
    <w:bookmarkEnd w:id="529"/>
    <w:bookmarkStart w:name="z536" w:id="530"/>
    <w:p>
      <w:pPr>
        <w:spacing w:after="0"/>
        <w:ind w:left="0"/>
        <w:jc w:val="both"/>
      </w:pPr>
      <w:r>
        <w:rPr>
          <w:rFonts w:ascii="Times New Roman"/>
          <w:b w:val="false"/>
          <w:i w:val="false"/>
          <w:color w:val="000000"/>
          <w:sz w:val="28"/>
        </w:rPr>
        <w:t>
      191. Оттегі баллонының қақпақшасын бұрап алуға және шұрасын балғамен соғып немесе қашаудың көмегімен ашуға жол берілмейді. Қақпақшаны екі қолмен немесе арнайы кілтпен бұрап ашу керек. Шұраны қолмен және аса қажет болғанда көп күш-жігер жұмсамай кілтпен ашу керек. Шұра қатып қалған жағдайда оны қайнаған суға матырылған таза шүберекпен жауып жылытуға болады.</w:t>
      </w:r>
    </w:p>
    <w:bookmarkEnd w:id="530"/>
    <w:bookmarkStart w:name="z537" w:id="531"/>
    <w:p>
      <w:pPr>
        <w:spacing w:after="0"/>
        <w:ind w:left="0"/>
        <w:jc w:val="both"/>
      </w:pPr>
      <w:r>
        <w:rPr>
          <w:rFonts w:ascii="Times New Roman"/>
          <w:b w:val="false"/>
          <w:i w:val="false"/>
          <w:color w:val="000000"/>
          <w:sz w:val="28"/>
        </w:rPr>
        <w:t>
      192. Баллондағы оттегіні толық жұмсауға (шығаруға) болмайды. Баллондағы қалған қысым оған атмосфералық ауаның кіріп кетуін болдырмау үшін кемінде 0,3 мегапаскаль (шаршы сантиметрге 3 килограмм күш) болуға тиіс. Оттегі қысымы кемінде 0,3 мегапаскаль (шаршы сантиметрге 3 килограмм күш) пайдаланылған баллонда "Бос" деген бормен жазылған жазу бар. Егер баллон шұрасының ақаулы болуынан оттегі пайдаланылмаған жағдайда баллонда "Абайлаңыз, шұрасы ақаулы, толық" деген жазу жазылады.</w:t>
      </w:r>
    </w:p>
    <w:bookmarkEnd w:id="531"/>
    <w:bookmarkStart w:name="z538" w:id="532"/>
    <w:p>
      <w:pPr>
        <w:spacing w:after="0"/>
        <w:ind w:left="0"/>
        <w:jc w:val="both"/>
      </w:pPr>
      <w:r>
        <w:rPr>
          <w:rFonts w:ascii="Times New Roman"/>
          <w:b w:val="false"/>
          <w:i w:val="false"/>
          <w:color w:val="000000"/>
          <w:sz w:val="28"/>
        </w:rPr>
        <w:t>
      193. Редукторды шұраны бұру штуцеріне орнатар алдында баллон шұрасын қысқа мерзімге ашу арқылы бөгде бөлшектерден тазарту үшін штуцералдын ала үрленеді. Редукторды орнатар алдында онда жақпамай мен май іздерінің болмауы, сондай-ақ фибра төсемінің, сондай-ақ жаппа сомындағы және баллон шұрасын бұру штуцеріндегі бұранданың ақаусыздығы тексеріледі.</w:t>
      </w:r>
    </w:p>
    <w:bookmarkEnd w:id="532"/>
    <w:bookmarkStart w:name="z539" w:id="533"/>
    <w:p>
      <w:pPr>
        <w:spacing w:after="0"/>
        <w:ind w:left="0"/>
        <w:jc w:val="both"/>
      </w:pPr>
      <w:r>
        <w:rPr>
          <w:rFonts w:ascii="Times New Roman"/>
          <w:b w:val="false"/>
          <w:i w:val="false"/>
          <w:color w:val="000000"/>
          <w:sz w:val="28"/>
        </w:rPr>
        <w:t>
      Редукторды орнатқаннан кейін баллон шұрасын баяу ашу керек. Шұраны ашқан кезде редукторға (манометрге) және құбыржолдың шығатын саңылауына қарсы тұруға жол берілмейді. "Оттегі" немесе "Жақпамайға қауіпті" деген жазу жоқ манометрді пайдалануға жол берілмейді.</w:t>
      </w:r>
    </w:p>
    <w:bookmarkEnd w:id="533"/>
    <w:bookmarkStart w:name="z540" w:id="534"/>
    <w:p>
      <w:pPr>
        <w:spacing w:after="0"/>
        <w:ind w:left="0"/>
        <w:jc w:val="both"/>
      </w:pPr>
      <w:r>
        <w:rPr>
          <w:rFonts w:ascii="Times New Roman"/>
          <w:b w:val="false"/>
          <w:i w:val="false"/>
          <w:color w:val="000000"/>
          <w:sz w:val="28"/>
        </w:rPr>
        <w:t>
      194. Баллонды оттегімен толтыру үшін арнайы зарядтау үй-жайы бөлінеді, ондағы ауа температурасы Цельсий бойынша 35 градустан аспауға тиіс. Үй-жайдың электр жабдығы мен телефон аппаратурасы өртке қауіпсіз (ұшқынсыз) болуға тиіс.</w:t>
      </w:r>
    </w:p>
    <w:bookmarkEnd w:id="534"/>
    <w:bookmarkStart w:name="z541" w:id="535"/>
    <w:p>
      <w:pPr>
        <w:spacing w:after="0"/>
        <w:ind w:left="0"/>
        <w:jc w:val="both"/>
      </w:pPr>
      <w:r>
        <w:rPr>
          <w:rFonts w:ascii="Times New Roman"/>
          <w:b w:val="false"/>
          <w:i w:val="false"/>
          <w:color w:val="000000"/>
          <w:sz w:val="28"/>
        </w:rPr>
        <w:t>
      Оттегіні айдауды бастау алдында құрал таза шүберекпен кептіріліп сүртіледі, компрессор тексеріліп, жұмысқа дайын болуға тиіс. Оттегі компрессоры 50 пайыз дистиллирленген су мен 50 пайыз химиялық таза глицериннен тұратын су-глицерин қоспасымен ғана немесе оттегі компрессорын пайдалану жөніндегі нұсқаулықта көзделген арнайы жақпамаймен ғана майланады.</w:t>
      </w:r>
    </w:p>
    <w:bookmarkEnd w:id="535"/>
    <w:bookmarkStart w:name="z542" w:id="536"/>
    <w:p>
      <w:pPr>
        <w:spacing w:after="0"/>
        <w:ind w:left="0"/>
        <w:jc w:val="both"/>
      </w:pPr>
      <w:r>
        <w:rPr>
          <w:rFonts w:ascii="Times New Roman"/>
          <w:b w:val="false"/>
          <w:i w:val="false"/>
          <w:color w:val="000000"/>
          <w:sz w:val="28"/>
        </w:rPr>
        <w:t>
      195. Оттегімен толтырылған баллон ұяшықтармен жабдықталған стеллажда, көлденең немесе тік қалыпта, бір жаққа қаратылған шұрамен сақтау орнында сақталады. Оттегі баллонын сақтау орындары мен оттегі сорғысының үй-жайы тартқыш желдеткішпен жабдықталуға тиіс.</w:t>
      </w:r>
    </w:p>
    <w:bookmarkEnd w:id="536"/>
    <w:bookmarkStart w:name="z543" w:id="537"/>
    <w:p>
      <w:pPr>
        <w:spacing w:after="0"/>
        <w:ind w:left="0"/>
        <w:jc w:val="both"/>
      </w:pPr>
      <w:r>
        <w:rPr>
          <w:rFonts w:ascii="Times New Roman"/>
          <w:b w:val="false"/>
          <w:i w:val="false"/>
          <w:color w:val="000000"/>
          <w:sz w:val="28"/>
        </w:rPr>
        <w:t>
      196. Декомпрессиялық камерада тыныс алу үшін оттегіні пайдалану сүңгуірлік түсуді медициналық қамтамасыз етуді жүзеге асыратын дәрігердің рұқсаты бойынша жүргізіледі. Камерада оттегіні пайдаланар алдында герметикалық электр жылыту қондырғысының ақаусыздығы, жерге тұйықталуы және олардың қорғаныш қаптамасының бүтіндігі, камерада басқа жанғыш заттардың болмауы тексеріледі. Камерада тыныс алу аппаратының оттегі жүйесін қуаттандыру үшін жеткізу оттегі баллонын орналастыруға жол берілмейді. Бөліктердегі оттегі концентрациясы 25 пайыздан аспауға тиіс.</w:t>
      </w:r>
    </w:p>
    <w:bookmarkEnd w:id="537"/>
    <w:bookmarkStart w:name="z544" w:id="538"/>
    <w:p>
      <w:pPr>
        <w:spacing w:after="0"/>
        <w:ind w:left="0"/>
        <w:jc w:val="both"/>
      </w:pPr>
      <w:r>
        <w:rPr>
          <w:rFonts w:ascii="Times New Roman"/>
          <w:b w:val="false"/>
          <w:i w:val="false"/>
          <w:color w:val="000000"/>
          <w:sz w:val="28"/>
        </w:rPr>
        <w:t>
      197. Оттегі баллонын, компрессорды, аспапты және басқа да жабдықты ауа үшін пайдаланғаннан кейін оттегі үшін пайдалануға жол берілмейді.</w:t>
      </w:r>
    </w:p>
    <w:bookmarkEnd w:id="5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Күштеріндегі</w:t>
            </w:r>
            <w:r>
              <w:br/>
            </w:r>
            <w:r>
              <w:rPr>
                <w:rFonts w:ascii="Times New Roman"/>
                <w:b w:val="false"/>
                <w:i w:val="false"/>
                <w:color w:val="000000"/>
                <w:sz w:val="20"/>
              </w:rPr>
              <w:t>қызметтердің</w:t>
            </w:r>
            <w:r>
              <w:br/>
            </w:r>
            <w:r>
              <w:rPr>
                <w:rFonts w:ascii="Times New Roman"/>
                <w:b w:val="false"/>
                <w:i w:val="false"/>
                <w:color w:val="000000"/>
                <w:sz w:val="20"/>
              </w:rPr>
              <w:t>(сүңгуірлік қызмет жөніндегі)</w:t>
            </w:r>
            <w:r>
              <w:br/>
            </w:r>
            <w:r>
              <w:rPr>
                <w:rFonts w:ascii="Times New Roman"/>
                <w:b w:val="false"/>
                <w:i w:val="false"/>
                <w:color w:val="000000"/>
                <w:sz w:val="20"/>
              </w:rPr>
              <w:t>жұмысын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1-қосымша</w:t>
            </w:r>
          </w:p>
        </w:tc>
      </w:tr>
    </w:tbl>
    <w:bookmarkStart w:name="z546" w:id="539"/>
    <w:p>
      <w:pPr>
        <w:spacing w:after="0"/>
        <w:ind w:left="0"/>
        <w:jc w:val="left"/>
      </w:pPr>
      <w:r>
        <w:rPr>
          <w:rFonts w:ascii="Times New Roman"/>
          <w:b/>
          <w:i w:val="false"/>
          <w:color w:val="000000"/>
        </w:rPr>
        <w:t xml:space="preserve"> Сүңгуірлік біліктілікті беруге қойылатын біліктілік талаптары</w:t>
      </w:r>
    </w:p>
    <w:bookmarkEnd w:id="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 біліктілігі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3-сыныпты сүңгуір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540"/>
          <w:p>
            <w:pPr>
              <w:spacing w:after="20"/>
              <w:ind w:left="20"/>
              <w:jc w:val="both"/>
            </w:pPr>
            <w:r>
              <w:rPr>
                <w:rFonts w:ascii="Times New Roman"/>
                <w:b w:val="false"/>
                <w:i w:val="false"/>
                <w:color w:val="000000"/>
                <w:sz w:val="20"/>
              </w:rPr>
              <w:t>
Тиісті кәсіптік білім беру мекемесінде, бөлімде (ҚР ҚК құрамасында, ұйымында) тиісті бағдарлама бойынша даярлықтан өтуде.</w:t>
            </w:r>
          </w:p>
          <w:bookmarkEnd w:id="540"/>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Бағдарламада белгіленген су астына түсу санын орындады.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Мыналарды зерделеді: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сүңгуірліксу астына түсуді ұйымдастыруды;</w:t>
            </w:r>
          </w:p>
          <w:p>
            <w:pPr>
              <w:spacing w:after="20"/>
              <w:ind w:left="20"/>
              <w:jc w:val="both"/>
            </w:pPr>
            <w:r>
              <w:rPr>
                <w:rFonts w:ascii="Times New Roman"/>
                <w:b w:val="false"/>
                <w:i w:val="false"/>
                <w:color w:val="000000"/>
                <w:sz w:val="20"/>
              </w:rPr>
              <w:t>
</w:t>
            </w:r>
            <w:r>
              <w:rPr>
                <w:rFonts w:ascii="Times New Roman"/>
                <w:b w:val="false"/>
                <w:i w:val="false"/>
                <w:color w:val="000000"/>
                <w:sz w:val="20"/>
              </w:rPr>
              <w:t>сүңгуірлік жабдық пен қамтамасыз ету құралының барлық түрін, оларды зерттеу бағдарламада көзделген;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типтік сүңгуірлік жұмысты орындау тәсілдерін;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кәсібисүңгуірлік ауру себебін, белгісін, алғашқы көмек көрсету және алдын алу тәсілдерін;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сүңгуірдіңсу астына түсу қауіпсіздігі қағидаларын және авариялық жағдайда сүңгуірге көмек көрсету тәсілдерін;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құралмен сүңгуірлік жабдықты су астына түсуге дайындауды және пайдалануды;</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біліктілікке даярлық бағдарламасында көзделген сүңгуірлік жұмысты орындауды;</w:t>
            </w:r>
          </w:p>
          <w:p>
            <w:pPr>
              <w:spacing w:after="20"/>
              <w:ind w:left="20"/>
              <w:jc w:val="both"/>
            </w:pPr>
            <w:r>
              <w:rPr>
                <w:rFonts w:ascii="Times New Roman"/>
                <w:b w:val="false"/>
                <w:i w:val="false"/>
                <w:color w:val="000000"/>
                <w:sz w:val="20"/>
              </w:rPr>
              <w:t>
</w:t>
            </w:r>
            <w:r>
              <w:rPr>
                <w:rFonts w:ascii="Times New Roman"/>
                <w:b w:val="false"/>
                <w:i w:val="false"/>
                <w:color w:val="000000"/>
                <w:sz w:val="20"/>
              </w:rPr>
              <w:t>негізгі ақауды жоюды және сүңгуірлік жабдық мен жабдықты алдын ала жоспарлы жөндеуді;</w:t>
            </w:r>
          </w:p>
          <w:p>
            <w:pPr>
              <w:spacing w:after="20"/>
              <w:ind w:left="20"/>
              <w:jc w:val="both"/>
            </w:pPr>
            <w:r>
              <w:rPr>
                <w:rFonts w:ascii="Times New Roman"/>
                <w:b w:val="false"/>
                <w:i w:val="false"/>
                <w:color w:val="000000"/>
                <w:sz w:val="20"/>
              </w:rPr>
              <w:t>
</w:t>
            </w:r>
            <w:r>
              <w:rPr>
                <w:rFonts w:ascii="Times New Roman"/>
                <w:b w:val="false"/>
                <w:i w:val="false"/>
                <w:color w:val="000000"/>
                <w:sz w:val="20"/>
              </w:rPr>
              <w:t>декомпрессиялық барокамераға қызмет көрсетуді;</w:t>
            </w:r>
          </w:p>
          <w:p>
            <w:pPr>
              <w:spacing w:after="20"/>
              <w:ind w:left="20"/>
              <w:jc w:val="both"/>
            </w:pPr>
            <w:r>
              <w:rPr>
                <w:rFonts w:ascii="Times New Roman"/>
                <w:b w:val="false"/>
                <w:i w:val="false"/>
                <w:color w:val="000000"/>
                <w:sz w:val="20"/>
              </w:rPr>
              <w:t>
сүңгуірлік ауру кезіндесүңгуірге алғашқы көмек көрсетуді.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2-сыныпты сүңгуір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41"/>
          <w:p>
            <w:pPr>
              <w:spacing w:after="20"/>
              <w:ind w:left="20"/>
              <w:jc w:val="both"/>
            </w:pPr>
            <w:r>
              <w:rPr>
                <w:rFonts w:ascii="Times New Roman"/>
                <w:b w:val="false"/>
                <w:i w:val="false"/>
                <w:color w:val="000000"/>
                <w:sz w:val="20"/>
              </w:rPr>
              <w:t>
"3-сыныпты сүңгуір" білікті маманы болып табылады.</w:t>
            </w:r>
          </w:p>
          <w:bookmarkEnd w:id="541"/>
          <w:p>
            <w:pPr>
              <w:spacing w:after="20"/>
              <w:ind w:left="20"/>
              <w:jc w:val="both"/>
            </w:pPr>
            <w:r>
              <w:rPr>
                <w:rFonts w:ascii="Times New Roman"/>
                <w:b w:val="false"/>
                <w:i w:val="false"/>
                <w:color w:val="000000"/>
                <w:sz w:val="20"/>
              </w:rPr>
              <w:t>
</w:t>
            </w:r>
            <w:r>
              <w:rPr>
                <w:rFonts w:ascii="Times New Roman"/>
                <w:b w:val="false"/>
                <w:i w:val="false"/>
                <w:color w:val="000000"/>
                <w:sz w:val="20"/>
              </w:rPr>
              <w:t>Мыналарды зерделеді: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сүңгуірліксу астына түсуді ұйымдастыруды (оның ішінде оқу-жаттығу);</w:t>
            </w:r>
          </w:p>
          <w:p>
            <w:pPr>
              <w:spacing w:after="20"/>
              <w:ind w:left="20"/>
              <w:jc w:val="both"/>
            </w:pPr>
            <w:r>
              <w:rPr>
                <w:rFonts w:ascii="Times New Roman"/>
                <w:b w:val="false"/>
                <w:i w:val="false"/>
                <w:color w:val="000000"/>
                <w:sz w:val="20"/>
              </w:rPr>
              <w:t>
</w:t>
            </w:r>
            <w:r>
              <w:rPr>
                <w:rFonts w:ascii="Times New Roman"/>
                <w:b w:val="false"/>
                <w:i w:val="false"/>
                <w:color w:val="000000"/>
                <w:sz w:val="20"/>
              </w:rPr>
              <w:t>сүңгуірлік жабдық пен сүңгуірлік кешенді қамтамасыз ету құралының түрін және оларды пайдалану қағидаларын;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сүңгуірлік жұмыс кезінде қолданылатын құралдарды;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үлгілік сүңгуірлік жұмысты орындау тәсілдерін;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сүңгуірлік істің теориялық негіздерін және сүңгуірліксу астына түсу физиологиясының теориялық негіздерін;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кәсіби сүңгуір ауруының себебін, белгісін, оларды емдеуді және алдыналуды;</w:t>
            </w:r>
          </w:p>
          <w:p>
            <w:pPr>
              <w:spacing w:after="20"/>
              <w:ind w:left="20"/>
              <w:jc w:val="both"/>
            </w:pPr>
            <w:r>
              <w:rPr>
                <w:rFonts w:ascii="Times New Roman"/>
                <w:b w:val="false"/>
                <w:i w:val="false"/>
                <w:color w:val="000000"/>
                <w:sz w:val="20"/>
              </w:rPr>
              <w:t>
</w:t>
            </w:r>
            <w:r>
              <w:rPr>
                <w:rFonts w:ascii="Times New Roman"/>
                <w:b w:val="false"/>
                <w:i w:val="false"/>
                <w:color w:val="000000"/>
                <w:sz w:val="20"/>
              </w:rPr>
              <w:t>сүңгуірлік жабдық пен жабдықты дайындау тәртібін;</w:t>
            </w:r>
          </w:p>
          <w:p>
            <w:pPr>
              <w:spacing w:after="20"/>
              <w:ind w:left="20"/>
              <w:jc w:val="both"/>
            </w:pPr>
            <w:r>
              <w:rPr>
                <w:rFonts w:ascii="Times New Roman"/>
                <w:b w:val="false"/>
                <w:i w:val="false"/>
                <w:color w:val="000000"/>
                <w:sz w:val="20"/>
              </w:rPr>
              <w:t>
</w:t>
            </w:r>
            <w:r>
              <w:rPr>
                <w:rFonts w:ascii="Times New Roman"/>
                <w:b w:val="false"/>
                <w:i w:val="false"/>
                <w:color w:val="000000"/>
                <w:sz w:val="20"/>
              </w:rPr>
              <w:t>20 метрге дейінгі тереңдікте су астына түсуді ұйымдастыру және қамтамасыз ету тәртібін;</w:t>
            </w:r>
          </w:p>
          <w:p>
            <w:pPr>
              <w:spacing w:after="20"/>
              <w:ind w:left="20"/>
              <w:jc w:val="both"/>
            </w:pPr>
            <w:r>
              <w:rPr>
                <w:rFonts w:ascii="Times New Roman"/>
                <w:b w:val="false"/>
                <w:i w:val="false"/>
                <w:color w:val="000000"/>
                <w:sz w:val="20"/>
              </w:rPr>
              <w:t>
</w:t>
            </w:r>
            <w:r>
              <w:rPr>
                <w:rFonts w:ascii="Times New Roman"/>
                <w:b w:val="false"/>
                <w:i w:val="false"/>
                <w:color w:val="000000"/>
                <w:sz w:val="20"/>
              </w:rPr>
              <w:t>ол су астына түсуге жіберілген тереңдіктегібарлықсүңгуірлік жұмыс түрін;</w:t>
            </w:r>
          </w:p>
          <w:p>
            <w:pPr>
              <w:spacing w:after="20"/>
              <w:ind w:left="20"/>
              <w:jc w:val="both"/>
            </w:pPr>
            <w:r>
              <w:rPr>
                <w:rFonts w:ascii="Times New Roman"/>
                <w:b w:val="false"/>
                <w:i w:val="false"/>
                <w:color w:val="000000"/>
                <w:sz w:val="20"/>
              </w:rPr>
              <w:t>
</w:t>
            </w:r>
            <w:r>
              <w:rPr>
                <w:rFonts w:ascii="Times New Roman"/>
                <w:b w:val="false"/>
                <w:i w:val="false"/>
                <w:color w:val="000000"/>
                <w:sz w:val="20"/>
              </w:rPr>
              <w:t>сүңгуірлік жабдық пен қамтамасыз ету құралын ағымдағы жөндеу, қарамағында тұрған тыныс алу аппаратын реттеу тәртібін;</w:t>
            </w:r>
          </w:p>
          <w:p>
            <w:pPr>
              <w:spacing w:after="20"/>
              <w:ind w:left="20"/>
              <w:jc w:val="both"/>
            </w:pPr>
            <w:r>
              <w:rPr>
                <w:rFonts w:ascii="Times New Roman"/>
                <w:b w:val="false"/>
                <w:i w:val="false"/>
                <w:color w:val="000000"/>
                <w:sz w:val="20"/>
              </w:rPr>
              <w:t>
</w:t>
            </w:r>
            <w:r>
              <w:rPr>
                <w:rFonts w:ascii="Times New Roman"/>
                <w:b w:val="false"/>
                <w:i w:val="false"/>
                <w:color w:val="000000"/>
                <w:sz w:val="20"/>
              </w:rPr>
              <w:t>кәсіби сүңгуір ауруы кезінде алғашқы көмек көрсетуді;</w:t>
            </w:r>
          </w:p>
          <w:p>
            <w:pPr>
              <w:spacing w:after="20"/>
              <w:ind w:left="20"/>
              <w:jc w:val="both"/>
            </w:pPr>
            <w:r>
              <w:rPr>
                <w:rFonts w:ascii="Times New Roman"/>
                <w:b w:val="false"/>
                <w:i w:val="false"/>
                <w:color w:val="000000"/>
                <w:sz w:val="20"/>
              </w:rPr>
              <w:t>
</w:t>
            </w:r>
            <w:r>
              <w:rPr>
                <w:rFonts w:ascii="Times New Roman"/>
                <w:b w:val="false"/>
                <w:i w:val="false"/>
                <w:color w:val="000000"/>
                <w:sz w:val="20"/>
              </w:rPr>
              <w:t>зиянды заттар мен оттегінің құрамындағы газ қоспасын талдау, сондай-ақ регенеративті заттар мен сіңіргішті талдау тәртібін;</w:t>
            </w:r>
          </w:p>
          <w:p>
            <w:pPr>
              <w:spacing w:after="20"/>
              <w:ind w:left="20"/>
              <w:jc w:val="both"/>
            </w:pPr>
            <w:r>
              <w:rPr>
                <w:rFonts w:ascii="Times New Roman"/>
                <w:b w:val="false"/>
                <w:i w:val="false"/>
                <w:color w:val="000000"/>
                <w:sz w:val="20"/>
              </w:rPr>
              <w:t>
</w:t>
            </w:r>
            <w:r>
              <w:rPr>
                <w:rFonts w:ascii="Times New Roman"/>
                <w:b w:val="false"/>
                <w:i w:val="false"/>
                <w:color w:val="000000"/>
                <w:sz w:val="20"/>
              </w:rPr>
              <w:t>декомпрессиялық барокамераға қызмет көрсету тәртібін;</w:t>
            </w:r>
          </w:p>
          <w:p>
            <w:pPr>
              <w:spacing w:after="20"/>
              <w:ind w:left="20"/>
              <w:jc w:val="both"/>
            </w:pPr>
            <w:r>
              <w:rPr>
                <w:rFonts w:ascii="Times New Roman"/>
                <w:b w:val="false"/>
                <w:i w:val="false"/>
                <w:color w:val="000000"/>
                <w:sz w:val="20"/>
              </w:rPr>
              <w:t>
бағынысты сүңгуірді жауынгерлік және арнайы даярлау тәртібін.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1-сыныпты сүңгуір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42"/>
          <w:p>
            <w:pPr>
              <w:spacing w:after="20"/>
              <w:ind w:left="20"/>
              <w:jc w:val="both"/>
            </w:pPr>
            <w:r>
              <w:rPr>
                <w:rFonts w:ascii="Times New Roman"/>
                <w:b w:val="false"/>
                <w:i w:val="false"/>
                <w:color w:val="000000"/>
                <w:sz w:val="20"/>
              </w:rPr>
              <w:t>
"2-сыныпты сүңгуір" білікті маманы болып табылады.</w:t>
            </w:r>
          </w:p>
          <w:bookmarkEnd w:id="542"/>
          <w:p>
            <w:pPr>
              <w:spacing w:after="20"/>
              <w:ind w:left="20"/>
              <w:jc w:val="both"/>
            </w:pPr>
            <w:r>
              <w:rPr>
                <w:rFonts w:ascii="Times New Roman"/>
                <w:b w:val="false"/>
                <w:i w:val="false"/>
                <w:color w:val="000000"/>
                <w:sz w:val="20"/>
              </w:rPr>
              <w:t>
</w:t>
            </w:r>
            <w:r>
              <w:rPr>
                <w:rFonts w:ascii="Times New Roman"/>
                <w:b w:val="false"/>
                <w:i w:val="false"/>
                <w:color w:val="000000"/>
                <w:sz w:val="20"/>
              </w:rPr>
              <w:t>Мыналарды зерделеді: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ҚР ҚК жабдықтауындағы сүңгуірлікқұралменсүңгуірлік жабдықтың барлық түрін және оларды пайдалану қағидаларын;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сүңгуірлік жұмыста қолданылатын құралдарды;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барлық сүңгуірлік жұмыс түрін орындаудың негізгі тәсілдерін;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сүңгуірлік істің теориялық негіздерін және сүңгуірліксу астына түсу физиологиясын;</w:t>
            </w:r>
          </w:p>
          <w:p>
            <w:pPr>
              <w:spacing w:after="20"/>
              <w:ind w:left="20"/>
              <w:jc w:val="both"/>
            </w:pPr>
            <w:r>
              <w:rPr>
                <w:rFonts w:ascii="Times New Roman"/>
                <w:b w:val="false"/>
                <w:i w:val="false"/>
                <w:color w:val="000000"/>
                <w:sz w:val="20"/>
              </w:rPr>
              <w:t>
</w:t>
            </w:r>
            <w:r>
              <w:rPr>
                <w:rFonts w:ascii="Times New Roman"/>
                <w:b w:val="false"/>
                <w:i w:val="false"/>
                <w:color w:val="000000"/>
                <w:sz w:val="20"/>
              </w:rPr>
              <w:t>кәсіби сүңгуір ауруының себебін, белгісін, емдеу әдістерін және алдыналуды;</w:t>
            </w:r>
          </w:p>
          <w:p>
            <w:pPr>
              <w:spacing w:after="20"/>
              <w:ind w:left="20"/>
              <w:jc w:val="both"/>
            </w:pPr>
            <w:r>
              <w:rPr>
                <w:rFonts w:ascii="Times New Roman"/>
                <w:b w:val="false"/>
                <w:i w:val="false"/>
                <w:color w:val="000000"/>
                <w:sz w:val="20"/>
              </w:rPr>
              <w:t>
</w:t>
            </w:r>
            <w:r>
              <w:rPr>
                <w:rFonts w:ascii="Times New Roman"/>
                <w:b w:val="false"/>
                <w:i w:val="false"/>
                <w:color w:val="000000"/>
                <w:sz w:val="20"/>
              </w:rPr>
              <w:t>эксперименттік су астына түсуден басқа, 60 метрге дейін, ал оқу-жаттығуда 20 метрге дейін су астына түсуді ұйымдастыру және қамтамасыз ету тәртібін;</w:t>
            </w:r>
          </w:p>
          <w:p>
            <w:pPr>
              <w:spacing w:after="20"/>
              <w:ind w:left="20"/>
              <w:jc w:val="both"/>
            </w:pPr>
            <w:r>
              <w:rPr>
                <w:rFonts w:ascii="Times New Roman"/>
                <w:b w:val="false"/>
                <w:i w:val="false"/>
                <w:color w:val="000000"/>
                <w:sz w:val="20"/>
              </w:rPr>
              <w:t>
</w:t>
            </w:r>
            <w:r>
              <w:rPr>
                <w:rFonts w:ascii="Times New Roman"/>
                <w:b w:val="false"/>
                <w:i w:val="false"/>
                <w:color w:val="000000"/>
                <w:sz w:val="20"/>
              </w:rPr>
              <w:t>сүңгуірлік жабдық пен қамтамасыз ету құралын жөндеуді ұйымдастыруды;</w:t>
            </w:r>
          </w:p>
          <w:p>
            <w:pPr>
              <w:spacing w:after="20"/>
              <w:ind w:left="20"/>
              <w:jc w:val="both"/>
            </w:pPr>
            <w:r>
              <w:rPr>
                <w:rFonts w:ascii="Times New Roman"/>
                <w:b w:val="false"/>
                <w:i w:val="false"/>
                <w:color w:val="000000"/>
                <w:sz w:val="20"/>
              </w:rPr>
              <w:t>
</w:t>
            </w:r>
            <w:r>
              <w:rPr>
                <w:rFonts w:ascii="Times New Roman"/>
                <w:b w:val="false"/>
                <w:i w:val="false"/>
                <w:color w:val="000000"/>
                <w:sz w:val="20"/>
              </w:rPr>
              <w:t>су астына түсуге жол берілген тереңдікте анағұрлым күрделі сүңгуірлік жұмысты орындауды;</w:t>
            </w:r>
          </w:p>
          <w:p>
            <w:pPr>
              <w:spacing w:after="20"/>
              <w:ind w:left="20"/>
              <w:jc w:val="both"/>
            </w:pPr>
            <w:r>
              <w:rPr>
                <w:rFonts w:ascii="Times New Roman"/>
                <w:b w:val="false"/>
                <w:i w:val="false"/>
                <w:color w:val="000000"/>
                <w:sz w:val="20"/>
              </w:rPr>
              <w:t>
</w:t>
            </w:r>
            <w:r>
              <w:rPr>
                <w:rFonts w:ascii="Times New Roman"/>
                <w:b w:val="false"/>
                <w:i w:val="false"/>
                <w:color w:val="000000"/>
                <w:sz w:val="20"/>
              </w:rPr>
              <w:t>зерттеу нәтижесі бойынша құжаттама эскизін жасауды және жасауды орындау тәртібін;</w:t>
            </w:r>
          </w:p>
          <w:p>
            <w:pPr>
              <w:spacing w:after="20"/>
              <w:ind w:left="20"/>
              <w:jc w:val="both"/>
            </w:pPr>
            <w:r>
              <w:rPr>
                <w:rFonts w:ascii="Times New Roman"/>
                <w:b w:val="false"/>
                <w:i w:val="false"/>
                <w:color w:val="000000"/>
                <w:sz w:val="20"/>
              </w:rPr>
              <w:t>
</w:t>
            </w:r>
            <w:r>
              <w:rPr>
                <w:rFonts w:ascii="Times New Roman"/>
                <w:b w:val="false"/>
                <w:i w:val="false"/>
                <w:color w:val="000000"/>
                <w:sz w:val="20"/>
              </w:rPr>
              <w:t>дәрігер келгенге дейін аурып қалғансүңгуірге көмек көрсетуге және емдік рекомпрессияға басшылық жасауды;</w:t>
            </w:r>
          </w:p>
          <w:p>
            <w:pPr>
              <w:spacing w:after="20"/>
              <w:ind w:left="20"/>
              <w:jc w:val="both"/>
            </w:pPr>
            <w:r>
              <w:rPr>
                <w:rFonts w:ascii="Times New Roman"/>
                <w:b w:val="false"/>
                <w:i w:val="false"/>
                <w:color w:val="000000"/>
                <w:sz w:val="20"/>
              </w:rPr>
              <w:t>
</w:t>
            </w:r>
            <w:r>
              <w:rPr>
                <w:rFonts w:ascii="Times New Roman"/>
                <w:b w:val="false"/>
                <w:i w:val="false"/>
                <w:color w:val="000000"/>
                <w:sz w:val="20"/>
              </w:rPr>
              <w:t>газ қоспасын зиянды заттар мен оттегінің болуына талдауды, сондай-ақ регенеративті заттар мен сіңіргішті талдауды;</w:t>
            </w:r>
          </w:p>
          <w:p>
            <w:pPr>
              <w:spacing w:after="20"/>
              <w:ind w:left="20"/>
              <w:jc w:val="both"/>
            </w:pPr>
            <w:r>
              <w:rPr>
                <w:rFonts w:ascii="Times New Roman"/>
                <w:b w:val="false"/>
                <w:i w:val="false"/>
                <w:color w:val="000000"/>
                <w:sz w:val="20"/>
              </w:rPr>
              <w:t>
</w:t>
            </w:r>
            <w:r>
              <w:rPr>
                <w:rFonts w:ascii="Times New Roman"/>
                <w:b w:val="false"/>
                <w:i w:val="false"/>
                <w:color w:val="000000"/>
                <w:sz w:val="20"/>
              </w:rPr>
              <w:t>сүңгуірді даярлау бағдарламасы бойынша жеке құрамды сүңгуір ісіне оқытып-үйрету тәртібін;</w:t>
            </w:r>
          </w:p>
          <w:p>
            <w:pPr>
              <w:spacing w:after="20"/>
              <w:ind w:left="20"/>
              <w:jc w:val="both"/>
            </w:pPr>
            <w:r>
              <w:rPr>
                <w:rFonts w:ascii="Times New Roman"/>
                <w:b w:val="false"/>
                <w:i w:val="false"/>
                <w:color w:val="000000"/>
                <w:sz w:val="20"/>
              </w:rPr>
              <w:t>
</w:t>
            </w:r>
            <w:r>
              <w:rPr>
                <w:rFonts w:ascii="Times New Roman"/>
                <w:b w:val="false"/>
                <w:i w:val="false"/>
                <w:color w:val="000000"/>
                <w:sz w:val="20"/>
              </w:rPr>
              <w:t>бағынысты сүңгуірмен жауынгерлік және арнайы даярлауды ұйымдастыру тәртібін;</w:t>
            </w:r>
          </w:p>
          <w:p>
            <w:pPr>
              <w:spacing w:after="20"/>
              <w:ind w:left="20"/>
              <w:jc w:val="both"/>
            </w:pPr>
            <w:r>
              <w:rPr>
                <w:rFonts w:ascii="Times New Roman"/>
                <w:b w:val="false"/>
                <w:i w:val="false"/>
                <w:color w:val="000000"/>
                <w:sz w:val="20"/>
              </w:rPr>
              <w:t>
сүңгуірлік есепке алу-есеп құжаттамасын жүргізу тәртібін.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1-сыныпты сүңгуір – шебер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43"/>
          <w:p>
            <w:pPr>
              <w:spacing w:after="20"/>
              <w:ind w:left="20"/>
              <w:jc w:val="both"/>
            </w:pPr>
            <w:r>
              <w:rPr>
                <w:rFonts w:ascii="Times New Roman"/>
                <w:b w:val="false"/>
                <w:i w:val="false"/>
                <w:color w:val="000000"/>
                <w:sz w:val="20"/>
              </w:rPr>
              <w:t>
Мыналарды зерделеді:</w:t>
            </w:r>
          </w:p>
          <w:bookmarkEnd w:id="543"/>
          <w:p>
            <w:pPr>
              <w:spacing w:after="20"/>
              <w:ind w:left="20"/>
              <w:jc w:val="both"/>
            </w:pPr>
            <w:r>
              <w:rPr>
                <w:rFonts w:ascii="Times New Roman"/>
                <w:b w:val="false"/>
                <w:i w:val="false"/>
                <w:color w:val="000000"/>
                <w:sz w:val="20"/>
              </w:rPr>
              <w:t>
</w:t>
            </w:r>
            <w:r>
              <w:rPr>
                <w:rFonts w:ascii="Times New Roman"/>
                <w:b w:val="false"/>
                <w:i w:val="false"/>
                <w:color w:val="000000"/>
                <w:sz w:val="20"/>
              </w:rPr>
              <w:t>сүңгуірлікіс теориясын және сүңгуірліксу астына түсу физиологиясы негіздерін;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сүңгуірлік жұмысты ұйымдастыру мен жүргізу және сүңгуірлік іс бойынша даярлау жөніндегі басшылық құжаттарды;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көршілес елдегі сүңгуір ісінің жай-күйін;</w:t>
            </w:r>
          </w:p>
          <w:p>
            <w:pPr>
              <w:spacing w:after="20"/>
              <w:ind w:left="20"/>
              <w:jc w:val="both"/>
            </w:pPr>
            <w:r>
              <w:rPr>
                <w:rFonts w:ascii="Times New Roman"/>
                <w:b w:val="false"/>
                <w:i w:val="false"/>
                <w:color w:val="000000"/>
                <w:sz w:val="20"/>
              </w:rPr>
              <w:t>
</w:t>
            </w:r>
            <w:r>
              <w:rPr>
                <w:rFonts w:ascii="Times New Roman"/>
                <w:b w:val="false"/>
                <w:i w:val="false"/>
                <w:color w:val="000000"/>
                <w:sz w:val="20"/>
              </w:rPr>
              <w:t>ҚР ҚК-ні жабдықтауға қабылданған сүңгуір кешенінің, сүңгуірлікқұрал мен жабдықтың барлық түрін және оларды пайдаланудың негізгі қағидаларын;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барлық сүңгуірлік жұмыс түрін және оларды әртүрлі жағдайда орындау тәсілдерін;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су астына түсуге жіберілген сүңгуірлік жабдықтың барлық үлгісіндебарлықсүңгуірлік жұмыс түрін орындау тәртібін;</w:t>
            </w:r>
          </w:p>
          <w:p>
            <w:pPr>
              <w:spacing w:after="20"/>
              <w:ind w:left="20"/>
              <w:jc w:val="both"/>
            </w:pPr>
            <w:r>
              <w:rPr>
                <w:rFonts w:ascii="Times New Roman"/>
                <w:b w:val="false"/>
                <w:i w:val="false"/>
                <w:color w:val="000000"/>
                <w:sz w:val="20"/>
              </w:rPr>
              <w:t>
</w:t>
            </w:r>
            <w:r>
              <w:rPr>
                <w:rFonts w:ascii="Times New Roman"/>
                <w:b w:val="false"/>
                <w:i w:val="false"/>
                <w:color w:val="000000"/>
                <w:sz w:val="20"/>
              </w:rPr>
              <w:t>барлық тереңдікте сүңгуірлікжұмысқа, сондай-ақ күрделі емес құтқару, кеме көтеру, эксперименттік, суасты-техникалық, арнайы жұмысқа басшылық ету тәртібін;</w:t>
            </w:r>
          </w:p>
          <w:p>
            <w:pPr>
              <w:spacing w:after="20"/>
              <w:ind w:left="20"/>
              <w:jc w:val="both"/>
            </w:pPr>
            <w:r>
              <w:rPr>
                <w:rFonts w:ascii="Times New Roman"/>
                <w:b w:val="false"/>
                <w:i w:val="false"/>
                <w:color w:val="000000"/>
                <w:sz w:val="20"/>
              </w:rPr>
              <w:t>
</w:t>
            </w:r>
            <w:r>
              <w:rPr>
                <w:rFonts w:ascii="Times New Roman"/>
                <w:b w:val="false"/>
                <w:i w:val="false"/>
                <w:color w:val="000000"/>
                <w:sz w:val="20"/>
              </w:rPr>
              <w:t>сүңгуірлік жұмысты қажетті материалмен қамтамасыз ету бойынша есептеуді, барлық сүңгуірлік жұмыс түріне болжамды техникалық есептеуді орындауды;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кәсіби сүңгуір ауруы кезінде сүңгуірге көмек көрсетуді және емдік рекомпрессияны ұйымдастыру тәртібін;</w:t>
            </w:r>
          </w:p>
          <w:p>
            <w:pPr>
              <w:spacing w:after="20"/>
              <w:ind w:left="20"/>
              <w:jc w:val="both"/>
            </w:pPr>
            <w:r>
              <w:rPr>
                <w:rFonts w:ascii="Times New Roman"/>
                <w:b w:val="false"/>
                <w:i w:val="false"/>
                <w:color w:val="000000"/>
                <w:sz w:val="20"/>
              </w:rPr>
              <w:t>
</w:t>
            </w:r>
            <w:r>
              <w:rPr>
                <w:rFonts w:ascii="Times New Roman"/>
                <w:b w:val="false"/>
                <w:i w:val="false"/>
                <w:color w:val="000000"/>
                <w:sz w:val="20"/>
              </w:rPr>
              <w:t>сүңгуірлік жабдықты жөндеудің барлық түрін жүргізутәртібін;</w:t>
            </w:r>
          </w:p>
          <w:p>
            <w:pPr>
              <w:spacing w:after="20"/>
              <w:ind w:left="20"/>
              <w:jc w:val="both"/>
            </w:pPr>
            <w:r>
              <w:rPr>
                <w:rFonts w:ascii="Times New Roman"/>
                <w:b w:val="false"/>
                <w:i w:val="false"/>
                <w:color w:val="000000"/>
                <w:sz w:val="20"/>
              </w:rPr>
              <w:t>
</w:t>
            </w:r>
            <w:r>
              <w:rPr>
                <w:rFonts w:ascii="Times New Roman"/>
                <w:b w:val="false"/>
                <w:i w:val="false"/>
                <w:color w:val="000000"/>
                <w:sz w:val="20"/>
              </w:rPr>
              <w:t>зиянды қоспаның, оттегінің және көмірқышқыл газының қостотығы болуына газ ортасын талдау, сондай-ақ регенеративті заттар мен сіңіргішті талдау тәртібін;</w:t>
            </w:r>
          </w:p>
          <w:p>
            <w:pPr>
              <w:spacing w:after="20"/>
              <w:ind w:left="20"/>
              <w:jc w:val="both"/>
            </w:pPr>
            <w:r>
              <w:rPr>
                <w:rFonts w:ascii="Times New Roman"/>
                <w:b w:val="false"/>
                <w:i w:val="false"/>
                <w:color w:val="000000"/>
                <w:sz w:val="20"/>
              </w:rPr>
              <w:t>
</w:t>
            </w:r>
            <w:r>
              <w:rPr>
                <w:rFonts w:ascii="Times New Roman"/>
                <w:b w:val="false"/>
                <w:i w:val="false"/>
                <w:color w:val="000000"/>
                <w:sz w:val="20"/>
              </w:rPr>
              <w:t>есептік-есептік сүңгірлік құжаттаманы жүргізутәртібін.</w:t>
            </w:r>
          </w:p>
          <w:p>
            <w:pPr>
              <w:spacing w:after="20"/>
              <w:ind w:left="20"/>
              <w:jc w:val="both"/>
            </w:pPr>
            <w:r>
              <w:rPr>
                <w:rFonts w:ascii="Times New Roman"/>
                <w:b w:val="false"/>
                <w:i w:val="false"/>
                <w:color w:val="000000"/>
                <w:sz w:val="20"/>
              </w:rPr>
              <w:t>
1-сыныпты сүңгуір – шебер сүңгуір бөлімінің (құраманың) сүңгуірлік жұмыс журналында және бағынысты сүңгуірдің жеке кітапшасында, бөлімнің (құраманың) сүңгуірлік жұмыс журналында және барлық санаттағы бағынысты сүңгуірдің жеке кітапшасында су астына түсу сағатының есебін және жазбаның дұрыстығын жазады.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дәнекерлеуші сүңгуір (кесуші)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44"/>
          <w:p>
            <w:pPr>
              <w:spacing w:after="20"/>
              <w:ind w:left="20"/>
              <w:jc w:val="both"/>
            </w:pPr>
            <w:r>
              <w:rPr>
                <w:rFonts w:ascii="Times New Roman"/>
                <w:b w:val="false"/>
                <w:i w:val="false"/>
                <w:color w:val="000000"/>
                <w:sz w:val="20"/>
              </w:rPr>
              <w:t>
Білікті сүңгуір болып табылады.</w:t>
            </w:r>
          </w:p>
          <w:bookmarkEnd w:id="544"/>
          <w:p>
            <w:pPr>
              <w:spacing w:after="20"/>
              <w:ind w:left="20"/>
              <w:jc w:val="both"/>
            </w:pPr>
            <w:r>
              <w:rPr>
                <w:rFonts w:ascii="Times New Roman"/>
                <w:b w:val="false"/>
                <w:i w:val="false"/>
                <w:color w:val="000000"/>
                <w:sz w:val="20"/>
              </w:rPr>
              <w:t>
</w:t>
            </w:r>
            <w:r>
              <w:rPr>
                <w:rFonts w:ascii="Times New Roman"/>
                <w:b w:val="false"/>
                <w:i w:val="false"/>
                <w:color w:val="000000"/>
                <w:sz w:val="20"/>
              </w:rPr>
              <w:t>Арнайы бағдарлама бойынша даярлықтан өтті және тиісті СБК сынағын тапсырды.</w:t>
            </w:r>
          </w:p>
          <w:p>
            <w:pPr>
              <w:spacing w:after="20"/>
              <w:ind w:left="20"/>
              <w:jc w:val="both"/>
            </w:pPr>
            <w:r>
              <w:rPr>
                <w:rFonts w:ascii="Times New Roman"/>
                <w:b w:val="false"/>
                <w:i w:val="false"/>
                <w:color w:val="000000"/>
                <w:sz w:val="20"/>
              </w:rPr>
              <w:t>
</w:t>
            </w:r>
            <w:r>
              <w:rPr>
                <w:rFonts w:ascii="Times New Roman"/>
                <w:b w:val="false"/>
                <w:i w:val="false"/>
                <w:color w:val="000000"/>
                <w:sz w:val="20"/>
              </w:rPr>
              <w:t>Мыналарды зерделеді: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металды су астында дәнекерлеуге және кесуге арналған аппаратура мен жабдық құрылымы мен пайдалану тәртібін;</w:t>
            </w:r>
          </w:p>
          <w:p>
            <w:pPr>
              <w:spacing w:after="20"/>
              <w:ind w:left="20"/>
              <w:jc w:val="both"/>
            </w:pPr>
            <w:r>
              <w:rPr>
                <w:rFonts w:ascii="Times New Roman"/>
                <w:b w:val="false"/>
                <w:i w:val="false"/>
                <w:color w:val="000000"/>
                <w:sz w:val="20"/>
              </w:rPr>
              <w:t>
</w:t>
            </w:r>
            <w:r>
              <w:rPr>
                <w:rFonts w:ascii="Times New Roman"/>
                <w:b w:val="false"/>
                <w:i w:val="false"/>
                <w:color w:val="000000"/>
                <w:sz w:val="20"/>
              </w:rPr>
              <w:t>су астында дәнекерлеу және металды кесу жұмысы кезіндегі қауіпсіздік қағидаларын;</w:t>
            </w:r>
          </w:p>
          <w:p>
            <w:pPr>
              <w:spacing w:after="20"/>
              <w:ind w:left="20"/>
              <w:jc w:val="both"/>
            </w:pPr>
            <w:r>
              <w:rPr>
                <w:rFonts w:ascii="Times New Roman"/>
                <w:b w:val="false"/>
                <w:i w:val="false"/>
                <w:color w:val="000000"/>
                <w:sz w:val="20"/>
              </w:rPr>
              <w:t>
негізгі біліктілікке сәйкес тереңдікте электр дәнекерлеу аппаратурасымен жұмыс істеу және металды су астында дәнекерлеу және кесу тәртібін.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45"/>
          <w:p>
            <w:pPr>
              <w:spacing w:after="20"/>
              <w:ind w:left="20"/>
              <w:jc w:val="both"/>
            </w:pPr>
            <w:r>
              <w:rPr>
                <w:rFonts w:ascii="Times New Roman"/>
                <w:b w:val="false"/>
                <w:i w:val="false"/>
                <w:color w:val="000000"/>
                <w:sz w:val="20"/>
              </w:rPr>
              <w:t>
жарушы</w:t>
            </w:r>
          </w:p>
          <w:bookmarkEnd w:id="545"/>
          <w:p>
            <w:pPr>
              <w:spacing w:after="20"/>
              <w:ind w:left="20"/>
              <w:jc w:val="both"/>
            </w:pPr>
            <w:r>
              <w:rPr>
                <w:rFonts w:ascii="Times New Roman"/>
                <w:b w:val="false"/>
                <w:i w:val="false"/>
                <w:color w:val="000000"/>
                <w:sz w:val="20"/>
              </w:rPr>
              <w:t>
сүңгуір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46"/>
          <w:p>
            <w:pPr>
              <w:spacing w:after="20"/>
              <w:ind w:left="20"/>
              <w:jc w:val="both"/>
            </w:pPr>
            <w:r>
              <w:rPr>
                <w:rFonts w:ascii="Times New Roman"/>
                <w:b w:val="false"/>
                <w:i w:val="false"/>
                <w:color w:val="000000"/>
                <w:sz w:val="20"/>
              </w:rPr>
              <w:t>
Білікті сүңгуір болып табылады.</w:t>
            </w:r>
          </w:p>
          <w:bookmarkEnd w:id="546"/>
          <w:p>
            <w:pPr>
              <w:spacing w:after="20"/>
              <w:ind w:left="20"/>
              <w:jc w:val="both"/>
            </w:pPr>
            <w:r>
              <w:rPr>
                <w:rFonts w:ascii="Times New Roman"/>
                <w:b w:val="false"/>
                <w:i w:val="false"/>
                <w:color w:val="000000"/>
                <w:sz w:val="20"/>
              </w:rPr>
              <w:t>
</w:t>
            </w:r>
            <w:r>
              <w:rPr>
                <w:rFonts w:ascii="Times New Roman"/>
                <w:b w:val="false"/>
                <w:i w:val="false"/>
                <w:color w:val="000000"/>
                <w:sz w:val="20"/>
              </w:rPr>
              <w:t>Арнайы бағдарлама бойынша даярлықтан өтті және тиісті СБК сынағын тапсырды.</w:t>
            </w:r>
          </w:p>
          <w:p>
            <w:pPr>
              <w:spacing w:after="20"/>
              <w:ind w:left="20"/>
              <w:jc w:val="both"/>
            </w:pPr>
            <w:r>
              <w:rPr>
                <w:rFonts w:ascii="Times New Roman"/>
                <w:b w:val="false"/>
                <w:i w:val="false"/>
                <w:color w:val="000000"/>
                <w:sz w:val="20"/>
              </w:rPr>
              <w:t>
</w:t>
            </w:r>
            <w:r>
              <w:rPr>
                <w:rFonts w:ascii="Times New Roman"/>
                <w:b w:val="false"/>
                <w:i w:val="false"/>
                <w:color w:val="000000"/>
                <w:sz w:val="20"/>
              </w:rPr>
              <w:t>Мыналарды зерделеді: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жарылғыш материалдың негізгі қасиеті мен қолдану ерекшелігін;</w:t>
            </w:r>
          </w:p>
          <w:p>
            <w:pPr>
              <w:spacing w:after="20"/>
              <w:ind w:left="20"/>
              <w:jc w:val="both"/>
            </w:pPr>
            <w:r>
              <w:rPr>
                <w:rFonts w:ascii="Times New Roman"/>
                <w:b w:val="false"/>
                <w:i w:val="false"/>
                <w:color w:val="000000"/>
                <w:sz w:val="20"/>
              </w:rPr>
              <w:t>
</w:t>
            </w:r>
            <w:r>
              <w:rPr>
                <w:rFonts w:ascii="Times New Roman"/>
                <w:b w:val="false"/>
                <w:i w:val="false"/>
                <w:color w:val="000000"/>
                <w:sz w:val="20"/>
              </w:rPr>
              <w:t>зарядконструкциясын және оларды жасау қағидаларын;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су астында жару жұмысына арналған жабдық құрылымын және пайдалану тәртібін;</w:t>
            </w:r>
          </w:p>
          <w:p>
            <w:pPr>
              <w:spacing w:after="20"/>
              <w:ind w:left="20"/>
              <w:jc w:val="both"/>
            </w:pPr>
            <w:r>
              <w:rPr>
                <w:rFonts w:ascii="Times New Roman"/>
                <w:b w:val="false"/>
                <w:i w:val="false"/>
                <w:color w:val="000000"/>
                <w:sz w:val="20"/>
              </w:rPr>
              <w:t>
</w:t>
            </w:r>
            <w:r>
              <w:rPr>
                <w:rFonts w:ascii="Times New Roman"/>
                <w:b w:val="false"/>
                <w:i w:val="false"/>
                <w:color w:val="000000"/>
                <w:sz w:val="20"/>
              </w:rPr>
              <w:t>жарылғыш заттармен жұмыс істеу қағидаларын және су астында жару жұмысы кезінде қауіпсіздік шараларын;</w:t>
            </w:r>
          </w:p>
          <w:p>
            <w:pPr>
              <w:spacing w:after="20"/>
              <w:ind w:left="20"/>
              <w:jc w:val="both"/>
            </w:pPr>
            <w:r>
              <w:rPr>
                <w:rFonts w:ascii="Times New Roman"/>
                <w:b w:val="false"/>
                <w:i w:val="false"/>
                <w:color w:val="000000"/>
                <w:sz w:val="20"/>
              </w:rPr>
              <w:t>
негізгі біліктілікке сәйкес тереңдікте су астында зарядты орнату тәртібін.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барокамера операторы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47"/>
          <w:p>
            <w:pPr>
              <w:spacing w:after="20"/>
              <w:ind w:left="20"/>
              <w:jc w:val="both"/>
            </w:pPr>
            <w:r>
              <w:rPr>
                <w:rFonts w:ascii="Times New Roman"/>
                <w:b w:val="false"/>
                <w:i w:val="false"/>
                <w:color w:val="000000"/>
                <w:sz w:val="20"/>
              </w:rPr>
              <w:t>
Арнайы бағдарлама бойынша даярлықтан өтті және тиісті СБК сынағын тапсырды.</w:t>
            </w:r>
          </w:p>
          <w:bookmarkEnd w:id="547"/>
          <w:p>
            <w:pPr>
              <w:spacing w:after="20"/>
              <w:ind w:left="20"/>
              <w:jc w:val="both"/>
            </w:pPr>
            <w:r>
              <w:rPr>
                <w:rFonts w:ascii="Times New Roman"/>
                <w:b w:val="false"/>
                <w:i w:val="false"/>
                <w:color w:val="000000"/>
                <w:sz w:val="20"/>
              </w:rPr>
              <w:t>
</w:t>
            </w:r>
            <w:r>
              <w:rPr>
                <w:rFonts w:ascii="Times New Roman"/>
                <w:b w:val="false"/>
                <w:i w:val="false"/>
                <w:color w:val="000000"/>
                <w:sz w:val="20"/>
              </w:rPr>
              <w:t>Мыналарды зерделеді: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қысыммен жұмыс істейтін барокамераның, ыдыстардың арналуы мен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қысыммен жұмыс істейтін барокамераны, ыдысты күтіп-ұстау және қызмет көрсету қағидаларын;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барокамераны техникалық куәландыру тәртібін;</w:t>
            </w:r>
          </w:p>
          <w:p>
            <w:pPr>
              <w:spacing w:after="20"/>
              <w:ind w:left="20"/>
              <w:jc w:val="both"/>
            </w:pPr>
            <w:r>
              <w:rPr>
                <w:rFonts w:ascii="Times New Roman"/>
                <w:b w:val="false"/>
                <w:i w:val="false"/>
                <w:color w:val="000000"/>
                <w:sz w:val="20"/>
              </w:rPr>
              <w:t>
</w:t>
            </w:r>
            <w:r>
              <w:rPr>
                <w:rFonts w:ascii="Times New Roman"/>
                <w:b w:val="false"/>
                <w:i w:val="false"/>
                <w:color w:val="000000"/>
                <w:sz w:val="20"/>
              </w:rPr>
              <w:t>қысыммен жұмыс істейтін барокамера мен ыдысты пайдалану кезіндегі қауіпсіздік техникасы қағидаларын;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өрт және электр қауіпсіздігі қағидаларын;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өрттің алдын алу мен сөндірудің негізгі құралы мен тәсілдерін;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алғашқы медициналық көмек көрсету тәсілдерін;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барокамера паспортын, ауысым журналын толтыру тәртібін;</w:t>
            </w:r>
          </w:p>
          <w:p>
            <w:pPr>
              <w:spacing w:after="20"/>
              <w:ind w:left="20"/>
              <w:jc w:val="both"/>
            </w:pPr>
            <w:r>
              <w:rPr>
                <w:rFonts w:ascii="Times New Roman"/>
                <w:b w:val="false"/>
                <w:i w:val="false"/>
                <w:color w:val="000000"/>
                <w:sz w:val="20"/>
              </w:rPr>
              <w:t>
</w:t>
            </w:r>
            <w:r>
              <w:rPr>
                <w:rFonts w:ascii="Times New Roman"/>
                <w:b w:val="false"/>
                <w:i w:val="false"/>
                <w:color w:val="000000"/>
                <w:sz w:val="20"/>
              </w:rPr>
              <w:t>барокамераны, қызмет көрсететін құрылғыны, жабдық пен жүйені дайындауды;</w:t>
            </w:r>
          </w:p>
          <w:p>
            <w:pPr>
              <w:spacing w:after="20"/>
              <w:ind w:left="20"/>
              <w:jc w:val="both"/>
            </w:pPr>
            <w:r>
              <w:rPr>
                <w:rFonts w:ascii="Times New Roman"/>
                <w:b w:val="false"/>
                <w:i w:val="false"/>
                <w:color w:val="000000"/>
                <w:sz w:val="20"/>
              </w:rPr>
              <w:t>
</w:t>
            </w:r>
            <w:r>
              <w:rPr>
                <w:rFonts w:ascii="Times New Roman"/>
                <w:b w:val="false"/>
                <w:i w:val="false"/>
                <w:color w:val="000000"/>
                <w:sz w:val="20"/>
              </w:rPr>
              <w:t>қысыммен жұмыс істейтін барокамера жүйесі мен құрылғысына қызмет көрсетуді;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барокамера жабдығын профилактикалық тексеруді және ағымдағы жөндеуді;</w:t>
            </w:r>
          </w:p>
          <w:p>
            <w:pPr>
              <w:spacing w:after="20"/>
              <w:ind w:left="20"/>
              <w:jc w:val="both"/>
            </w:pPr>
            <w:r>
              <w:rPr>
                <w:rFonts w:ascii="Times New Roman"/>
                <w:b w:val="false"/>
                <w:i w:val="false"/>
                <w:color w:val="000000"/>
                <w:sz w:val="20"/>
              </w:rPr>
              <w:t>
</w:t>
            </w:r>
            <w:r>
              <w:rPr>
                <w:rFonts w:ascii="Times New Roman"/>
                <w:b w:val="false"/>
                <w:i w:val="false"/>
                <w:color w:val="000000"/>
                <w:sz w:val="20"/>
              </w:rPr>
              <w:t>төтенше жағдай туындағанда әрекет етуді;</w:t>
            </w:r>
          </w:p>
          <w:p>
            <w:pPr>
              <w:spacing w:after="20"/>
              <w:ind w:left="20"/>
              <w:jc w:val="both"/>
            </w:pPr>
            <w:r>
              <w:rPr>
                <w:rFonts w:ascii="Times New Roman"/>
                <w:b w:val="false"/>
                <w:i w:val="false"/>
                <w:color w:val="000000"/>
                <w:sz w:val="20"/>
              </w:rPr>
              <w:t>
</w:t>
            </w:r>
            <w:r>
              <w:rPr>
                <w:rFonts w:ascii="Times New Roman"/>
                <w:b w:val="false"/>
                <w:i w:val="false"/>
                <w:color w:val="000000"/>
                <w:sz w:val="20"/>
              </w:rPr>
              <w:t>қауіпсіздік, электр және өрт қауіпсіздігі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алғашқы медициналық көмек көрсету тәртібін;</w:t>
            </w:r>
          </w:p>
          <w:p>
            <w:pPr>
              <w:spacing w:after="20"/>
              <w:ind w:left="20"/>
              <w:jc w:val="both"/>
            </w:pPr>
            <w:r>
              <w:rPr>
                <w:rFonts w:ascii="Times New Roman"/>
                <w:b w:val="false"/>
                <w:i w:val="false"/>
                <w:color w:val="000000"/>
                <w:sz w:val="20"/>
              </w:rPr>
              <w:t>
құжаттама жүргізу тәртібін.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Күштеріндегі</w:t>
            </w:r>
            <w:r>
              <w:br/>
            </w:r>
            <w:r>
              <w:rPr>
                <w:rFonts w:ascii="Times New Roman"/>
                <w:b w:val="false"/>
                <w:i w:val="false"/>
                <w:color w:val="000000"/>
                <w:sz w:val="20"/>
              </w:rPr>
              <w:t>қызметтердің</w:t>
            </w:r>
            <w:r>
              <w:br/>
            </w:r>
            <w:r>
              <w:rPr>
                <w:rFonts w:ascii="Times New Roman"/>
                <w:b w:val="false"/>
                <w:i w:val="false"/>
                <w:color w:val="000000"/>
                <w:sz w:val="20"/>
              </w:rPr>
              <w:t>(сүңгуірлік қызмет жөніндегі)</w:t>
            </w:r>
            <w:r>
              <w:br/>
            </w:r>
            <w:r>
              <w:rPr>
                <w:rFonts w:ascii="Times New Roman"/>
                <w:b w:val="false"/>
                <w:i w:val="false"/>
                <w:color w:val="000000"/>
                <w:sz w:val="20"/>
              </w:rPr>
              <w:t>жұмысын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632" w:id="548"/>
    <w:p>
      <w:pPr>
        <w:spacing w:after="0"/>
        <w:ind w:left="0"/>
        <w:jc w:val="left"/>
      </w:pPr>
      <w:r>
        <w:rPr>
          <w:rFonts w:ascii="Times New Roman"/>
          <w:b/>
          <w:i w:val="false"/>
          <w:color w:val="000000"/>
        </w:rPr>
        <w:t xml:space="preserve"> Мемлекеттік мекеме атауы</w:t>
      </w:r>
    </w:p>
    <w:bookmarkEnd w:id="548"/>
    <w:bookmarkStart w:name="z633" w:id="549"/>
    <w:p>
      <w:pPr>
        <w:spacing w:after="0"/>
        <w:ind w:left="0"/>
        <w:jc w:val="left"/>
      </w:pPr>
      <w:r>
        <w:rPr>
          <w:rFonts w:ascii="Times New Roman"/>
          <w:b/>
          <w:i w:val="false"/>
          <w:color w:val="000000"/>
        </w:rPr>
        <w:t xml:space="preserve"> Мемлекеттік елтаңба</w:t>
      </w:r>
    </w:p>
    <w:bookmarkEnd w:id="549"/>
    <w:bookmarkStart w:name="z634" w:id="550"/>
    <w:p>
      <w:pPr>
        <w:spacing w:after="0"/>
        <w:ind w:left="0"/>
        <w:jc w:val="left"/>
      </w:pPr>
      <w:r>
        <w:rPr>
          <w:rFonts w:ascii="Times New Roman"/>
          <w:b/>
          <w:i w:val="false"/>
          <w:color w:val="000000"/>
        </w:rPr>
        <w:t xml:space="preserve"> СҮҢГУІР КІТАПШАСЫ</w:t>
      </w:r>
    </w:p>
    <w:bookmarkEnd w:id="550"/>
    <w:bookmarkStart w:name="z635" w:id="551"/>
    <w:p>
      <w:pPr>
        <w:spacing w:after="0"/>
        <w:ind w:left="0"/>
        <w:jc w:val="left"/>
      </w:pPr>
      <w:r>
        <w:rPr>
          <w:rFonts w:ascii="Times New Roman"/>
          <w:b/>
          <w:i w:val="false"/>
          <w:color w:val="000000"/>
        </w:rPr>
        <w:t xml:space="preserve"> №_________</w:t>
      </w:r>
    </w:p>
    <w:bookmarkEnd w:id="551"/>
    <w:bookmarkStart w:name="z636" w:id="552"/>
    <w:p>
      <w:pPr>
        <w:spacing w:after="0"/>
        <w:ind w:left="0"/>
        <w:jc w:val="left"/>
      </w:pPr>
      <w:r>
        <w:rPr>
          <w:rFonts w:ascii="Times New Roman"/>
          <w:b/>
          <w:i w:val="false"/>
          <w:color w:val="000000"/>
        </w:rPr>
        <w:t xml:space="preserve"> Тегі __________________________________</w:t>
      </w:r>
    </w:p>
    <w:bookmarkEnd w:id="552"/>
    <w:bookmarkStart w:name="z637" w:id="553"/>
    <w:p>
      <w:pPr>
        <w:spacing w:after="0"/>
        <w:ind w:left="0"/>
        <w:jc w:val="left"/>
      </w:pPr>
      <w:r>
        <w:rPr>
          <w:rFonts w:ascii="Times New Roman"/>
          <w:b/>
          <w:i w:val="false"/>
          <w:color w:val="000000"/>
        </w:rPr>
        <w:t xml:space="preserve"> Аты, әкесінің аты (бар болса) ______________________________</w:t>
      </w:r>
    </w:p>
    <w:bookmarkEnd w:id="553"/>
    <w:bookmarkStart w:name="z638" w:id="554"/>
    <w:p>
      <w:pPr>
        <w:spacing w:after="0"/>
        <w:ind w:left="0"/>
        <w:jc w:val="left"/>
      </w:pPr>
      <w:r>
        <w:rPr>
          <w:rFonts w:ascii="Times New Roman"/>
          <w:b/>
          <w:i w:val="false"/>
          <w:color w:val="000000"/>
        </w:rPr>
        <w:t xml:space="preserve"> Берілген күні20__жылғы "____" __________________ </w:t>
      </w:r>
    </w:p>
    <w:bookmarkEnd w:id="554"/>
    <w:bookmarkStart w:name="z639" w:id="555"/>
    <w:p>
      <w:pPr>
        <w:spacing w:after="0"/>
        <w:ind w:left="0"/>
        <w:jc w:val="both"/>
      </w:pPr>
      <w:r>
        <w:rPr>
          <w:rFonts w:ascii="Times New Roman"/>
          <w:b w:val="false"/>
          <w:i w:val="false"/>
          <w:color w:val="000000"/>
          <w:sz w:val="28"/>
        </w:rPr>
        <w:t>
      1. Тегі ____________________________________________________</w:t>
      </w:r>
    </w:p>
    <w:bookmarkEnd w:id="555"/>
    <w:bookmarkStart w:name="z640" w:id="556"/>
    <w:p>
      <w:pPr>
        <w:spacing w:after="0"/>
        <w:ind w:left="0"/>
        <w:jc w:val="both"/>
      </w:pPr>
      <w:r>
        <w:rPr>
          <w:rFonts w:ascii="Times New Roman"/>
          <w:b w:val="false"/>
          <w:i w:val="false"/>
          <w:color w:val="000000"/>
          <w:sz w:val="28"/>
        </w:rPr>
        <w:t>
      2. Аты, әкесінің аты (бар болса)_______________________________</w:t>
      </w:r>
    </w:p>
    <w:bookmarkEnd w:id="556"/>
    <w:bookmarkStart w:name="z641" w:id="557"/>
    <w:p>
      <w:pPr>
        <w:spacing w:after="0"/>
        <w:ind w:left="0"/>
        <w:jc w:val="both"/>
      </w:pPr>
      <w:r>
        <w:rPr>
          <w:rFonts w:ascii="Times New Roman"/>
          <w:b w:val="false"/>
          <w:i w:val="false"/>
          <w:color w:val="000000"/>
          <w:sz w:val="28"/>
        </w:rPr>
        <w:t>
      3. Туған жылы __________ айы _____________ күні _____________</w:t>
      </w:r>
    </w:p>
    <w:bookmarkEnd w:id="557"/>
    <w:bookmarkStart w:name="z642" w:id="558"/>
    <w:p>
      <w:pPr>
        <w:spacing w:after="0"/>
        <w:ind w:left="0"/>
        <w:jc w:val="both"/>
      </w:pPr>
      <w:r>
        <w:rPr>
          <w:rFonts w:ascii="Times New Roman"/>
          <w:b w:val="false"/>
          <w:i w:val="false"/>
          <w:color w:val="000000"/>
          <w:sz w:val="28"/>
        </w:rPr>
        <w:t>
      4. Білімі ___________________________________________________</w:t>
      </w:r>
    </w:p>
    <w:bookmarkEnd w:id="558"/>
    <w:bookmarkStart w:name="z643" w:id="559"/>
    <w:p>
      <w:pPr>
        <w:spacing w:after="0"/>
        <w:ind w:left="0"/>
        <w:jc w:val="both"/>
      </w:pPr>
      <w:r>
        <w:rPr>
          <w:rFonts w:ascii="Times New Roman"/>
          <w:b w:val="false"/>
          <w:i w:val="false"/>
          <w:color w:val="000000"/>
          <w:sz w:val="28"/>
        </w:rPr>
        <w:t>
      (жоғары, орта арнайы, жалпы орта, неше сынып)</w:t>
      </w:r>
    </w:p>
    <w:bookmarkEnd w:id="559"/>
    <w:bookmarkStart w:name="z644" w:id="560"/>
    <w:p>
      <w:pPr>
        <w:spacing w:after="0"/>
        <w:ind w:left="0"/>
        <w:jc w:val="both"/>
      </w:pPr>
      <w:r>
        <w:rPr>
          <w:rFonts w:ascii="Times New Roman"/>
          <w:b w:val="false"/>
          <w:i w:val="false"/>
          <w:color w:val="000000"/>
          <w:sz w:val="28"/>
        </w:rPr>
        <w:t>
      5. Сүңгуір біліктілігін алғанға дейінгі мамандығы ________________</w:t>
      </w:r>
    </w:p>
    <w:bookmarkEnd w:id="560"/>
    <w:bookmarkStart w:name="z645" w:id="561"/>
    <w:p>
      <w:pPr>
        <w:spacing w:after="0"/>
        <w:ind w:left="0"/>
        <w:jc w:val="both"/>
      </w:pPr>
      <w:r>
        <w:rPr>
          <w:rFonts w:ascii="Times New Roman"/>
          <w:b w:val="false"/>
          <w:i w:val="false"/>
          <w:color w:val="000000"/>
          <w:sz w:val="28"/>
        </w:rPr>
        <w:t>
      __________________________________________________________</w:t>
      </w:r>
    </w:p>
    <w:bookmarkEnd w:id="561"/>
    <w:bookmarkStart w:name="z646" w:id="562"/>
    <w:p>
      <w:pPr>
        <w:spacing w:after="0"/>
        <w:ind w:left="0"/>
        <w:jc w:val="both"/>
      </w:pPr>
      <w:r>
        <w:rPr>
          <w:rFonts w:ascii="Times New Roman"/>
          <w:b w:val="false"/>
          <w:i w:val="false"/>
          <w:color w:val="000000"/>
          <w:sz w:val="28"/>
        </w:rPr>
        <w:t>
      6. Сүңгуірлер мектебін (курсын)аяқтаған күні және атауы ________</w:t>
      </w:r>
    </w:p>
    <w:bookmarkEnd w:id="562"/>
    <w:bookmarkStart w:name="z647" w:id="563"/>
    <w:p>
      <w:pPr>
        <w:spacing w:after="0"/>
        <w:ind w:left="0"/>
        <w:jc w:val="both"/>
      </w:pPr>
      <w:r>
        <w:rPr>
          <w:rFonts w:ascii="Times New Roman"/>
          <w:b w:val="false"/>
          <w:i w:val="false"/>
          <w:color w:val="000000"/>
          <w:sz w:val="28"/>
        </w:rPr>
        <w:t>
      __________________________________________________________</w:t>
      </w:r>
    </w:p>
    <w:bookmarkEnd w:id="563"/>
    <w:bookmarkStart w:name="z648" w:id="564"/>
    <w:p>
      <w:pPr>
        <w:spacing w:after="0"/>
        <w:ind w:left="0"/>
        <w:jc w:val="both"/>
      </w:pPr>
      <w:r>
        <w:rPr>
          <w:rFonts w:ascii="Times New Roman"/>
          <w:b w:val="false"/>
          <w:i w:val="false"/>
          <w:color w:val="000000"/>
          <w:sz w:val="28"/>
        </w:rPr>
        <w:t>
      7. Су астын сүңгудің белгіленген бастапқы тереңдігі, метр ________________</w:t>
      </w:r>
    </w:p>
    <w:bookmarkEnd w:id="564"/>
    <w:bookmarkStart w:name="z649" w:id="565"/>
    <w:p>
      <w:pPr>
        <w:spacing w:after="0"/>
        <w:ind w:left="0"/>
        <w:jc w:val="both"/>
      </w:pPr>
      <w:r>
        <w:rPr>
          <w:rFonts w:ascii="Times New Roman"/>
          <w:b w:val="false"/>
          <w:i w:val="false"/>
          <w:color w:val="000000"/>
          <w:sz w:val="28"/>
        </w:rPr>
        <w:t>
      __________________________________________________________</w:t>
      </w:r>
    </w:p>
    <w:bookmarkEnd w:id="565"/>
    <w:bookmarkStart w:name="z650" w:id="566"/>
    <w:p>
      <w:pPr>
        <w:spacing w:after="0"/>
        <w:ind w:left="0"/>
        <w:jc w:val="both"/>
      </w:pPr>
      <w:r>
        <w:rPr>
          <w:rFonts w:ascii="Times New Roman"/>
          <w:b w:val="false"/>
          <w:i w:val="false"/>
          <w:color w:val="000000"/>
          <w:sz w:val="28"/>
        </w:rPr>
        <w:t>
      Фотосурет орны Бастық _______________________________</w:t>
      </w:r>
    </w:p>
    <w:bookmarkEnd w:id="566"/>
    <w:bookmarkStart w:name="z651" w:id="567"/>
    <w:p>
      <w:pPr>
        <w:spacing w:after="0"/>
        <w:ind w:left="0"/>
        <w:jc w:val="both"/>
      </w:pPr>
      <w:r>
        <w:rPr>
          <w:rFonts w:ascii="Times New Roman"/>
          <w:b w:val="false"/>
          <w:i w:val="false"/>
          <w:color w:val="000000"/>
          <w:sz w:val="28"/>
        </w:rPr>
        <w:t>
      (мектеп, курс атауы)</w:t>
      </w:r>
    </w:p>
    <w:bookmarkEnd w:id="567"/>
    <w:bookmarkStart w:name="z652" w:id="568"/>
    <w:p>
      <w:pPr>
        <w:spacing w:after="0"/>
        <w:ind w:left="0"/>
        <w:jc w:val="both"/>
      </w:pPr>
      <w:r>
        <w:rPr>
          <w:rFonts w:ascii="Times New Roman"/>
          <w:b w:val="false"/>
          <w:i w:val="false"/>
          <w:color w:val="000000"/>
          <w:sz w:val="28"/>
        </w:rPr>
        <w:t>
      _____________________________</w:t>
      </w:r>
    </w:p>
    <w:bookmarkEnd w:id="568"/>
    <w:bookmarkStart w:name="z653" w:id="569"/>
    <w:p>
      <w:pPr>
        <w:spacing w:after="0"/>
        <w:ind w:left="0"/>
        <w:jc w:val="both"/>
      </w:pPr>
      <w:r>
        <w:rPr>
          <w:rFonts w:ascii="Times New Roman"/>
          <w:b w:val="false"/>
          <w:i w:val="false"/>
          <w:color w:val="000000"/>
          <w:sz w:val="28"/>
        </w:rPr>
        <w:t>
      (қолы)</w:t>
      </w:r>
    </w:p>
    <w:bookmarkEnd w:id="569"/>
    <w:bookmarkStart w:name="z654" w:id="570"/>
    <w:p>
      <w:pPr>
        <w:spacing w:after="0"/>
        <w:ind w:left="0"/>
        <w:jc w:val="both"/>
      </w:pPr>
      <w:r>
        <w:rPr>
          <w:rFonts w:ascii="Times New Roman"/>
          <w:b w:val="false"/>
          <w:i w:val="false"/>
          <w:color w:val="000000"/>
          <w:sz w:val="28"/>
        </w:rPr>
        <w:t>
      М.О.</w:t>
      </w:r>
    </w:p>
    <w:bookmarkEnd w:id="570"/>
    <w:bookmarkStart w:name="z655" w:id="571"/>
    <w:p>
      <w:pPr>
        <w:spacing w:after="0"/>
        <w:ind w:left="0"/>
        <w:jc w:val="both"/>
      </w:pPr>
      <w:r>
        <w:rPr>
          <w:rFonts w:ascii="Times New Roman"/>
          <w:b w:val="false"/>
          <w:i w:val="false"/>
          <w:color w:val="000000"/>
          <w:sz w:val="28"/>
        </w:rPr>
        <w:t>
      Арнайы оқытудан өту</w:t>
      </w:r>
    </w:p>
    <w:bookmarkEnd w:id="571"/>
    <w:bookmarkStart w:name="z656" w:id="572"/>
    <w:p>
      <w:pPr>
        <w:spacing w:after="0"/>
        <w:ind w:left="0"/>
        <w:jc w:val="both"/>
      </w:pPr>
      <w:r>
        <w:rPr>
          <w:rFonts w:ascii="Times New Roman"/>
          <w:b w:val="false"/>
          <w:i w:val="false"/>
          <w:color w:val="000000"/>
          <w:sz w:val="28"/>
        </w:rPr>
        <w:t>
      20___ жылғы "___" ______________ бастап 20__ жылғы "___" ________________ дейін</w:t>
      </w:r>
    </w:p>
    <w:bookmarkEnd w:id="572"/>
    <w:bookmarkStart w:name="z657" w:id="573"/>
    <w:p>
      <w:pPr>
        <w:spacing w:after="0"/>
        <w:ind w:left="0"/>
        <w:jc w:val="both"/>
      </w:pPr>
      <w:r>
        <w:rPr>
          <w:rFonts w:ascii="Times New Roman"/>
          <w:b w:val="false"/>
          <w:i w:val="false"/>
          <w:color w:val="000000"/>
          <w:sz w:val="28"/>
        </w:rPr>
        <w:t>
      мынадай үлгерім бағасымен оқытудан өтті:</w:t>
      </w:r>
    </w:p>
    <w:bookmarkEnd w:id="573"/>
    <w:bookmarkStart w:name="z658" w:id="574"/>
    <w:p>
      <w:pPr>
        <w:spacing w:after="0"/>
        <w:ind w:left="0"/>
        <w:jc w:val="both"/>
      </w:pPr>
      <w:r>
        <w:rPr>
          <w:rFonts w:ascii="Times New Roman"/>
          <w:b w:val="false"/>
          <w:i w:val="false"/>
          <w:color w:val="000000"/>
          <w:sz w:val="28"/>
        </w:rPr>
        <w:t>
      1) ___________________________________ "__________________________";</w:t>
      </w:r>
    </w:p>
    <w:bookmarkEnd w:id="574"/>
    <w:bookmarkStart w:name="z659" w:id="575"/>
    <w:p>
      <w:pPr>
        <w:spacing w:after="0"/>
        <w:ind w:left="0"/>
        <w:jc w:val="both"/>
      </w:pPr>
      <w:r>
        <w:rPr>
          <w:rFonts w:ascii="Times New Roman"/>
          <w:b w:val="false"/>
          <w:i w:val="false"/>
          <w:color w:val="000000"/>
          <w:sz w:val="28"/>
        </w:rPr>
        <w:t>
      2) ___________________________________ "__________________________";</w:t>
      </w:r>
    </w:p>
    <w:bookmarkEnd w:id="575"/>
    <w:bookmarkStart w:name="z660" w:id="576"/>
    <w:p>
      <w:pPr>
        <w:spacing w:after="0"/>
        <w:ind w:left="0"/>
        <w:jc w:val="both"/>
      </w:pPr>
      <w:r>
        <w:rPr>
          <w:rFonts w:ascii="Times New Roman"/>
          <w:b w:val="false"/>
          <w:i w:val="false"/>
          <w:color w:val="000000"/>
          <w:sz w:val="28"/>
        </w:rPr>
        <w:t>
      3) ___________________________________ "__________________________";</w:t>
      </w:r>
    </w:p>
    <w:bookmarkEnd w:id="576"/>
    <w:bookmarkStart w:name="z661" w:id="577"/>
    <w:p>
      <w:pPr>
        <w:spacing w:after="0"/>
        <w:ind w:left="0"/>
        <w:jc w:val="both"/>
      </w:pPr>
      <w:r>
        <w:rPr>
          <w:rFonts w:ascii="Times New Roman"/>
          <w:b w:val="false"/>
          <w:i w:val="false"/>
          <w:color w:val="000000"/>
          <w:sz w:val="28"/>
        </w:rPr>
        <w:t>
      4) ___________________________________ "__________________________";</w:t>
      </w:r>
    </w:p>
    <w:bookmarkEnd w:id="577"/>
    <w:bookmarkStart w:name="z662" w:id="578"/>
    <w:p>
      <w:pPr>
        <w:spacing w:after="0"/>
        <w:ind w:left="0"/>
        <w:jc w:val="both"/>
      </w:pPr>
      <w:r>
        <w:rPr>
          <w:rFonts w:ascii="Times New Roman"/>
          <w:b w:val="false"/>
          <w:i w:val="false"/>
          <w:color w:val="000000"/>
          <w:sz w:val="28"/>
        </w:rPr>
        <w:t>
      5) ___________________________________ "__________________________";</w:t>
      </w:r>
    </w:p>
    <w:bookmarkEnd w:id="578"/>
    <w:bookmarkStart w:name="z663" w:id="579"/>
    <w:p>
      <w:pPr>
        <w:spacing w:after="0"/>
        <w:ind w:left="0"/>
        <w:jc w:val="both"/>
      </w:pPr>
      <w:r>
        <w:rPr>
          <w:rFonts w:ascii="Times New Roman"/>
          <w:b w:val="false"/>
          <w:i w:val="false"/>
          <w:color w:val="000000"/>
          <w:sz w:val="28"/>
        </w:rPr>
        <w:t>
      6) ___________________________________ "__________________________";</w:t>
      </w:r>
    </w:p>
    <w:bookmarkEnd w:id="579"/>
    <w:bookmarkStart w:name="z664" w:id="580"/>
    <w:p>
      <w:pPr>
        <w:spacing w:after="0"/>
        <w:ind w:left="0"/>
        <w:jc w:val="both"/>
      </w:pPr>
      <w:r>
        <w:rPr>
          <w:rFonts w:ascii="Times New Roman"/>
          <w:b w:val="false"/>
          <w:i w:val="false"/>
          <w:color w:val="000000"/>
          <w:sz w:val="28"/>
        </w:rPr>
        <w:t>
      7) ___________________________________ "__________________________".</w:t>
      </w:r>
    </w:p>
    <w:bookmarkEnd w:id="580"/>
    <w:bookmarkStart w:name="z665" w:id="581"/>
    <w:p>
      <w:pPr>
        <w:spacing w:after="0"/>
        <w:ind w:left="0"/>
        <w:jc w:val="both"/>
      </w:pPr>
      <w:r>
        <w:rPr>
          <w:rFonts w:ascii="Times New Roman"/>
          <w:b w:val="false"/>
          <w:i w:val="false"/>
          <w:color w:val="000000"/>
          <w:sz w:val="28"/>
        </w:rPr>
        <w:t>
      __________________ метр тереңдікке дейін су астында _____________ сағат болып</w:t>
      </w:r>
    </w:p>
    <w:bookmarkEnd w:id="581"/>
    <w:bookmarkStart w:name="z666" w:id="582"/>
    <w:p>
      <w:pPr>
        <w:spacing w:after="0"/>
        <w:ind w:left="0"/>
        <w:jc w:val="both"/>
      </w:pPr>
      <w:r>
        <w:rPr>
          <w:rFonts w:ascii="Times New Roman"/>
          <w:b w:val="false"/>
          <w:i w:val="false"/>
          <w:color w:val="000000"/>
          <w:sz w:val="28"/>
        </w:rPr>
        <w:t>
      (түсіп) іс жүзіндесу түбіне түсу нормасын орындады.</w:t>
      </w:r>
    </w:p>
    <w:bookmarkEnd w:id="582"/>
    <w:bookmarkStart w:name="z667" w:id="583"/>
    <w:p>
      <w:pPr>
        <w:spacing w:after="0"/>
        <w:ind w:left="0"/>
        <w:jc w:val="both"/>
      </w:pPr>
      <w:r>
        <w:rPr>
          <w:rFonts w:ascii="Times New Roman"/>
          <w:b w:val="false"/>
          <w:i w:val="false"/>
          <w:color w:val="000000"/>
          <w:sz w:val="28"/>
        </w:rPr>
        <w:t>
      Сүңгуірлік біліктілік комиссиясы хаттамасының негізінде _______________</w:t>
      </w:r>
    </w:p>
    <w:bookmarkEnd w:id="583"/>
    <w:bookmarkStart w:name="z668" w:id="584"/>
    <w:p>
      <w:pPr>
        <w:spacing w:after="0"/>
        <w:ind w:left="0"/>
        <w:jc w:val="both"/>
      </w:pPr>
      <w:r>
        <w:rPr>
          <w:rFonts w:ascii="Times New Roman"/>
          <w:b w:val="false"/>
          <w:i w:val="false"/>
          <w:color w:val="000000"/>
          <w:sz w:val="28"/>
        </w:rPr>
        <w:t>
      __________________________________________________________________</w:t>
      </w:r>
    </w:p>
    <w:bookmarkEnd w:id="584"/>
    <w:bookmarkStart w:name="z669" w:id="585"/>
    <w:p>
      <w:pPr>
        <w:spacing w:after="0"/>
        <w:ind w:left="0"/>
        <w:jc w:val="both"/>
      </w:pPr>
      <w:r>
        <w:rPr>
          <w:rFonts w:ascii="Times New Roman"/>
          <w:b w:val="false"/>
          <w:i w:val="false"/>
          <w:color w:val="000000"/>
          <w:sz w:val="28"/>
        </w:rPr>
        <w:t>
       (комиссияның атауы)</w:t>
      </w:r>
    </w:p>
    <w:bookmarkEnd w:id="585"/>
    <w:bookmarkStart w:name="z670" w:id="586"/>
    <w:p>
      <w:pPr>
        <w:spacing w:after="0"/>
        <w:ind w:left="0"/>
        <w:jc w:val="both"/>
      </w:pPr>
      <w:r>
        <w:rPr>
          <w:rFonts w:ascii="Times New Roman"/>
          <w:b w:val="false"/>
          <w:i w:val="false"/>
          <w:color w:val="000000"/>
          <w:sz w:val="28"/>
        </w:rPr>
        <w:t>
      ________________________________________________ бастығының</w:t>
      </w:r>
    </w:p>
    <w:bookmarkEnd w:id="586"/>
    <w:bookmarkStart w:name="z671" w:id="587"/>
    <w:p>
      <w:pPr>
        <w:spacing w:after="0"/>
        <w:ind w:left="0"/>
        <w:jc w:val="both"/>
      </w:pPr>
      <w:r>
        <w:rPr>
          <w:rFonts w:ascii="Times New Roman"/>
          <w:b w:val="false"/>
          <w:i w:val="false"/>
          <w:color w:val="000000"/>
          <w:sz w:val="28"/>
        </w:rPr>
        <w:t>
       (мектеп, курс атауы)</w:t>
      </w:r>
    </w:p>
    <w:bookmarkEnd w:id="587"/>
    <w:bookmarkStart w:name="z672" w:id="588"/>
    <w:p>
      <w:pPr>
        <w:spacing w:after="0"/>
        <w:ind w:left="0"/>
        <w:jc w:val="both"/>
      </w:pPr>
      <w:r>
        <w:rPr>
          <w:rFonts w:ascii="Times New Roman"/>
          <w:b w:val="false"/>
          <w:i w:val="false"/>
          <w:color w:val="000000"/>
          <w:sz w:val="28"/>
        </w:rPr>
        <w:t>
      20__жылғы "___" ____________________ бастап № ________________ бұйрығымен</w:t>
      </w:r>
    </w:p>
    <w:bookmarkEnd w:id="588"/>
    <w:bookmarkStart w:name="z673" w:id="589"/>
    <w:p>
      <w:pPr>
        <w:spacing w:after="0"/>
        <w:ind w:left="0"/>
        <w:jc w:val="both"/>
      </w:pPr>
      <w:r>
        <w:rPr>
          <w:rFonts w:ascii="Times New Roman"/>
          <w:b w:val="false"/>
          <w:i w:val="false"/>
          <w:color w:val="000000"/>
          <w:sz w:val="28"/>
        </w:rPr>
        <w:t>
      20__жылғы "___" _____________ бастап № ______________ біліктілік берілді</w:t>
      </w:r>
    </w:p>
    <w:bookmarkEnd w:id="589"/>
    <w:bookmarkStart w:name="z674" w:id="590"/>
    <w:p>
      <w:pPr>
        <w:spacing w:after="0"/>
        <w:ind w:left="0"/>
        <w:jc w:val="both"/>
      </w:pPr>
      <w:r>
        <w:rPr>
          <w:rFonts w:ascii="Times New Roman"/>
          <w:b w:val="false"/>
          <w:i w:val="false"/>
          <w:color w:val="000000"/>
          <w:sz w:val="28"/>
        </w:rPr>
        <w:t>
      __________________________________________________________________</w:t>
      </w:r>
    </w:p>
    <w:bookmarkEnd w:id="590"/>
    <w:bookmarkStart w:name="z675" w:id="591"/>
    <w:p>
      <w:pPr>
        <w:spacing w:after="0"/>
        <w:ind w:left="0"/>
        <w:jc w:val="both"/>
      </w:pPr>
      <w:r>
        <w:rPr>
          <w:rFonts w:ascii="Times New Roman"/>
          <w:b w:val="false"/>
          <w:i w:val="false"/>
          <w:color w:val="000000"/>
          <w:sz w:val="28"/>
        </w:rPr>
        <w:t>
      Бастық ______________________________________________________</w:t>
      </w:r>
    </w:p>
    <w:bookmarkEnd w:id="591"/>
    <w:bookmarkStart w:name="z676" w:id="592"/>
    <w:p>
      <w:pPr>
        <w:spacing w:after="0"/>
        <w:ind w:left="0"/>
        <w:jc w:val="both"/>
      </w:pPr>
      <w:r>
        <w:rPr>
          <w:rFonts w:ascii="Times New Roman"/>
          <w:b w:val="false"/>
          <w:i w:val="false"/>
          <w:color w:val="000000"/>
          <w:sz w:val="28"/>
        </w:rPr>
        <w:t>
       (мектеп, курс бастығының қолы)</w:t>
      </w:r>
    </w:p>
    <w:bookmarkEnd w:id="592"/>
    <w:bookmarkStart w:name="z677" w:id="593"/>
    <w:p>
      <w:pPr>
        <w:spacing w:after="0"/>
        <w:ind w:left="0"/>
        <w:jc w:val="both"/>
      </w:pPr>
      <w:r>
        <w:rPr>
          <w:rFonts w:ascii="Times New Roman"/>
          <w:b w:val="false"/>
          <w:i w:val="false"/>
          <w:color w:val="000000"/>
          <w:sz w:val="28"/>
        </w:rPr>
        <w:t>
      М.О.</w:t>
      </w:r>
    </w:p>
    <w:bookmarkEnd w:id="593"/>
    <w:bookmarkStart w:name="z678" w:id="594"/>
    <w:p>
      <w:pPr>
        <w:spacing w:after="0"/>
        <w:ind w:left="0"/>
        <w:jc w:val="both"/>
      </w:pPr>
      <w:r>
        <w:rPr>
          <w:rFonts w:ascii="Times New Roman"/>
          <w:b w:val="false"/>
          <w:i w:val="false"/>
          <w:color w:val="000000"/>
          <w:sz w:val="28"/>
        </w:rPr>
        <w:t>
      Қосымша мамандық бойынша оқудан өту</w:t>
      </w:r>
    </w:p>
    <w:bookmarkEnd w:id="594"/>
    <w:bookmarkStart w:name="z679" w:id="595"/>
    <w:p>
      <w:pPr>
        <w:spacing w:after="0"/>
        <w:ind w:left="0"/>
        <w:jc w:val="both"/>
      </w:pPr>
      <w:r>
        <w:rPr>
          <w:rFonts w:ascii="Times New Roman"/>
          <w:b w:val="false"/>
          <w:i w:val="false"/>
          <w:color w:val="000000"/>
          <w:sz w:val="28"/>
        </w:rPr>
        <w:t>
      8. 20__жылғы "____" ___________ бастап 20__жылғы "____" ____________бойынша</w:t>
      </w:r>
    </w:p>
    <w:bookmarkEnd w:id="595"/>
    <w:bookmarkStart w:name="z680" w:id="596"/>
    <w:p>
      <w:pPr>
        <w:spacing w:after="0"/>
        <w:ind w:left="0"/>
        <w:jc w:val="both"/>
      </w:pPr>
      <w:r>
        <w:rPr>
          <w:rFonts w:ascii="Times New Roman"/>
          <w:b w:val="false"/>
          <w:i w:val="false"/>
          <w:color w:val="000000"/>
          <w:sz w:val="28"/>
        </w:rPr>
        <w:t>
      кезінде _______________________________________________________________</w:t>
      </w:r>
    </w:p>
    <w:bookmarkEnd w:id="596"/>
    <w:bookmarkStart w:name="z681" w:id="597"/>
    <w:p>
      <w:pPr>
        <w:spacing w:after="0"/>
        <w:ind w:left="0"/>
        <w:jc w:val="both"/>
      </w:pPr>
      <w:r>
        <w:rPr>
          <w:rFonts w:ascii="Times New Roman"/>
          <w:b w:val="false"/>
          <w:i w:val="false"/>
          <w:color w:val="000000"/>
          <w:sz w:val="28"/>
        </w:rPr>
        <w:t>
       (ұйым атауы)</w:t>
      </w:r>
    </w:p>
    <w:bookmarkEnd w:id="597"/>
    <w:bookmarkStart w:name="z682" w:id="598"/>
    <w:p>
      <w:pPr>
        <w:spacing w:after="0"/>
        <w:ind w:left="0"/>
        <w:jc w:val="both"/>
      </w:pPr>
      <w:r>
        <w:rPr>
          <w:rFonts w:ascii="Times New Roman"/>
          <w:b w:val="false"/>
          <w:i w:val="false"/>
          <w:color w:val="000000"/>
          <w:sz w:val="28"/>
        </w:rPr>
        <w:t>
      жару ісі курсын мынадай үлгерім бағасымен аяқтады:</w:t>
      </w:r>
    </w:p>
    <w:bookmarkEnd w:id="598"/>
    <w:bookmarkStart w:name="z683" w:id="599"/>
    <w:p>
      <w:pPr>
        <w:spacing w:after="0"/>
        <w:ind w:left="0"/>
        <w:jc w:val="both"/>
      </w:pPr>
      <w:r>
        <w:rPr>
          <w:rFonts w:ascii="Times New Roman"/>
          <w:b w:val="false"/>
          <w:i w:val="false"/>
          <w:color w:val="000000"/>
          <w:sz w:val="28"/>
        </w:rPr>
        <w:t>
      1) ___________________________________ "__________________________";</w:t>
      </w:r>
    </w:p>
    <w:bookmarkEnd w:id="599"/>
    <w:bookmarkStart w:name="z684" w:id="600"/>
    <w:p>
      <w:pPr>
        <w:spacing w:after="0"/>
        <w:ind w:left="0"/>
        <w:jc w:val="both"/>
      </w:pPr>
      <w:r>
        <w:rPr>
          <w:rFonts w:ascii="Times New Roman"/>
          <w:b w:val="false"/>
          <w:i w:val="false"/>
          <w:color w:val="000000"/>
          <w:sz w:val="28"/>
        </w:rPr>
        <w:t>
      2) ___________________________________ "__________________________";</w:t>
      </w:r>
    </w:p>
    <w:bookmarkEnd w:id="600"/>
    <w:bookmarkStart w:name="z685" w:id="601"/>
    <w:p>
      <w:pPr>
        <w:spacing w:after="0"/>
        <w:ind w:left="0"/>
        <w:jc w:val="both"/>
      </w:pPr>
      <w:r>
        <w:rPr>
          <w:rFonts w:ascii="Times New Roman"/>
          <w:b w:val="false"/>
          <w:i w:val="false"/>
          <w:color w:val="000000"/>
          <w:sz w:val="28"/>
        </w:rPr>
        <w:t>
      3) ___________________________________ "__________________________";</w:t>
      </w:r>
    </w:p>
    <w:bookmarkEnd w:id="601"/>
    <w:bookmarkStart w:name="z686" w:id="602"/>
    <w:p>
      <w:pPr>
        <w:spacing w:after="0"/>
        <w:ind w:left="0"/>
        <w:jc w:val="both"/>
      </w:pPr>
      <w:r>
        <w:rPr>
          <w:rFonts w:ascii="Times New Roman"/>
          <w:b w:val="false"/>
          <w:i w:val="false"/>
          <w:color w:val="000000"/>
          <w:sz w:val="28"/>
        </w:rPr>
        <w:t>
      4) ___________________________________ "__________________________";</w:t>
      </w:r>
    </w:p>
    <w:bookmarkEnd w:id="602"/>
    <w:bookmarkStart w:name="z687" w:id="603"/>
    <w:p>
      <w:pPr>
        <w:spacing w:after="0"/>
        <w:ind w:left="0"/>
        <w:jc w:val="both"/>
      </w:pPr>
      <w:r>
        <w:rPr>
          <w:rFonts w:ascii="Times New Roman"/>
          <w:b w:val="false"/>
          <w:i w:val="false"/>
          <w:color w:val="000000"/>
          <w:sz w:val="28"/>
        </w:rPr>
        <w:t>
      5) ___________________________________ "__________________________";</w:t>
      </w:r>
    </w:p>
    <w:bookmarkEnd w:id="603"/>
    <w:bookmarkStart w:name="z688" w:id="604"/>
    <w:p>
      <w:pPr>
        <w:spacing w:after="0"/>
        <w:ind w:left="0"/>
        <w:jc w:val="both"/>
      </w:pPr>
      <w:r>
        <w:rPr>
          <w:rFonts w:ascii="Times New Roman"/>
          <w:b w:val="false"/>
          <w:i w:val="false"/>
          <w:color w:val="000000"/>
          <w:sz w:val="28"/>
        </w:rPr>
        <w:t>
      6) ___________________________________ "__________________________";</w:t>
      </w:r>
    </w:p>
    <w:bookmarkEnd w:id="604"/>
    <w:bookmarkStart w:name="z689" w:id="605"/>
    <w:p>
      <w:pPr>
        <w:spacing w:after="0"/>
        <w:ind w:left="0"/>
        <w:jc w:val="both"/>
      </w:pPr>
      <w:r>
        <w:rPr>
          <w:rFonts w:ascii="Times New Roman"/>
          <w:b w:val="false"/>
          <w:i w:val="false"/>
          <w:color w:val="000000"/>
          <w:sz w:val="28"/>
        </w:rPr>
        <w:t>
      7) ___________________________________ "__________________________".</w:t>
      </w:r>
    </w:p>
    <w:bookmarkEnd w:id="605"/>
    <w:bookmarkStart w:name="z690" w:id="606"/>
    <w:p>
      <w:pPr>
        <w:spacing w:after="0"/>
        <w:ind w:left="0"/>
        <w:jc w:val="both"/>
      </w:pPr>
      <w:r>
        <w:rPr>
          <w:rFonts w:ascii="Times New Roman"/>
          <w:b w:val="false"/>
          <w:i w:val="false"/>
          <w:color w:val="000000"/>
          <w:sz w:val="28"/>
        </w:rPr>
        <w:t>
      __________________ метр тереңдікке дейін су астында _____________ сағат болып</w:t>
      </w:r>
    </w:p>
    <w:bookmarkEnd w:id="606"/>
    <w:bookmarkStart w:name="z691" w:id="607"/>
    <w:p>
      <w:pPr>
        <w:spacing w:after="0"/>
        <w:ind w:left="0"/>
        <w:jc w:val="both"/>
      </w:pPr>
      <w:r>
        <w:rPr>
          <w:rFonts w:ascii="Times New Roman"/>
          <w:b w:val="false"/>
          <w:i w:val="false"/>
          <w:color w:val="000000"/>
          <w:sz w:val="28"/>
        </w:rPr>
        <w:t>
      (түсіп) іс жүзіндесу түбіне түсу нормасын орындады.</w:t>
      </w:r>
    </w:p>
    <w:bookmarkEnd w:id="607"/>
    <w:bookmarkStart w:name="z692" w:id="608"/>
    <w:p>
      <w:pPr>
        <w:spacing w:after="0"/>
        <w:ind w:left="0"/>
        <w:jc w:val="both"/>
      </w:pPr>
      <w:r>
        <w:rPr>
          <w:rFonts w:ascii="Times New Roman"/>
          <w:b w:val="false"/>
          <w:i w:val="false"/>
          <w:color w:val="000000"/>
          <w:sz w:val="28"/>
        </w:rPr>
        <w:t>
      Сүңгуірлік біліктілік комиссиясы хаттамасының негізінде _______________</w:t>
      </w:r>
    </w:p>
    <w:bookmarkEnd w:id="608"/>
    <w:bookmarkStart w:name="z693" w:id="609"/>
    <w:p>
      <w:pPr>
        <w:spacing w:after="0"/>
        <w:ind w:left="0"/>
        <w:jc w:val="both"/>
      </w:pPr>
      <w:r>
        <w:rPr>
          <w:rFonts w:ascii="Times New Roman"/>
          <w:b w:val="false"/>
          <w:i w:val="false"/>
          <w:color w:val="000000"/>
          <w:sz w:val="28"/>
        </w:rPr>
        <w:t>
      __________________________________________________________________</w:t>
      </w:r>
    </w:p>
    <w:bookmarkEnd w:id="609"/>
    <w:bookmarkStart w:name="z694" w:id="610"/>
    <w:p>
      <w:pPr>
        <w:spacing w:after="0"/>
        <w:ind w:left="0"/>
        <w:jc w:val="both"/>
      </w:pPr>
      <w:r>
        <w:rPr>
          <w:rFonts w:ascii="Times New Roman"/>
          <w:b w:val="false"/>
          <w:i w:val="false"/>
          <w:color w:val="000000"/>
          <w:sz w:val="28"/>
        </w:rPr>
        <w:t>
      (комиссия атауы)</w:t>
      </w:r>
    </w:p>
    <w:bookmarkEnd w:id="610"/>
    <w:bookmarkStart w:name="z695" w:id="611"/>
    <w:p>
      <w:pPr>
        <w:spacing w:after="0"/>
        <w:ind w:left="0"/>
        <w:jc w:val="both"/>
      </w:pPr>
      <w:r>
        <w:rPr>
          <w:rFonts w:ascii="Times New Roman"/>
          <w:b w:val="false"/>
          <w:i w:val="false"/>
          <w:color w:val="000000"/>
          <w:sz w:val="28"/>
        </w:rPr>
        <w:t>
      _____________________________________________ бастығының</w:t>
      </w:r>
    </w:p>
    <w:bookmarkEnd w:id="611"/>
    <w:bookmarkStart w:name="z696" w:id="612"/>
    <w:p>
      <w:pPr>
        <w:spacing w:after="0"/>
        <w:ind w:left="0"/>
        <w:jc w:val="both"/>
      </w:pPr>
      <w:r>
        <w:rPr>
          <w:rFonts w:ascii="Times New Roman"/>
          <w:b w:val="false"/>
          <w:i w:val="false"/>
          <w:color w:val="000000"/>
          <w:sz w:val="28"/>
        </w:rPr>
        <w:t>
      (мектеп, курс атауы)</w:t>
      </w:r>
    </w:p>
    <w:bookmarkEnd w:id="612"/>
    <w:bookmarkStart w:name="z697" w:id="613"/>
    <w:p>
      <w:pPr>
        <w:spacing w:after="0"/>
        <w:ind w:left="0"/>
        <w:jc w:val="both"/>
      </w:pPr>
      <w:r>
        <w:rPr>
          <w:rFonts w:ascii="Times New Roman"/>
          <w:b w:val="false"/>
          <w:i w:val="false"/>
          <w:color w:val="000000"/>
          <w:sz w:val="28"/>
        </w:rPr>
        <w:t>
      20__жылғы "___" ___________________ № __________бұйрығымен</w:t>
      </w:r>
    </w:p>
    <w:bookmarkEnd w:id="613"/>
    <w:bookmarkStart w:name="z698" w:id="614"/>
    <w:p>
      <w:pPr>
        <w:spacing w:after="0"/>
        <w:ind w:left="0"/>
        <w:jc w:val="both"/>
      </w:pPr>
      <w:r>
        <w:rPr>
          <w:rFonts w:ascii="Times New Roman"/>
          <w:b w:val="false"/>
          <w:i w:val="false"/>
          <w:color w:val="000000"/>
          <w:sz w:val="28"/>
        </w:rPr>
        <w:t>
      20__жылғы "___" _____________ бастап № ______________ біліктілік берілді</w:t>
      </w:r>
    </w:p>
    <w:bookmarkEnd w:id="614"/>
    <w:bookmarkStart w:name="z699" w:id="615"/>
    <w:p>
      <w:pPr>
        <w:spacing w:after="0"/>
        <w:ind w:left="0"/>
        <w:jc w:val="both"/>
      </w:pPr>
      <w:r>
        <w:rPr>
          <w:rFonts w:ascii="Times New Roman"/>
          <w:b w:val="false"/>
          <w:i w:val="false"/>
          <w:color w:val="000000"/>
          <w:sz w:val="28"/>
        </w:rPr>
        <w:t>
      ___________________________________________________________________</w:t>
      </w:r>
    </w:p>
    <w:bookmarkEnd w:id="615"/>
    <w:bookmarkStart w:name="z700" w:id="616"/>
    <w:p>
      <w:pPr>
        <w:spacing w:after="0"/>
        <w:ind w:left="0"/>
        <w:jc w:val="both"/>
      </w:pPr>
      <w:r>
        <w:rPr>
          <w:rFonts w:ascii="Times New Roman"/>
          <w:b w:val="false"/>
          <w:i w:val="false"/>
          <w:color w:val="000000"/>
          <w:sz w:val="28"/>
        </w:rPr>
        <w:t>
      Бастық _________________________________________________________</w:t>
      </w:r>
    </w:p>
    <w:bookmarkEnd w:id="616"/>
    <w:bookmarkStart w:name="z701" w:id="617"/>
    <w:p>
      <w:pPr>
        <w:spacing w:after="0"/>
        <w:ind w:left="0"/>
        <w:jc w:val="both"/>
      </w:pPr>
      <w:r>
        <w:rPr>
          <w:rFonts w:ascii="Times New Roman"/>
          <w:b w:val="false"/>
          <w:i w:val="false"/>
          <w:color w:val="000000"/>
          <w:sz w:val="28"/>
        </w:rPr>
        <w:t>
       (мектеп, курс бастығының қолы)</w:t>
      </w:r>
    </w:p>
    <w:bookmarkEnd w:id="617"/>
    <w:bookmarkStart w:name="z702" w:id="618"/>
    <w:p>
      <w:pPr>
        <w:spacing w:after="0"/>
        <w:ind w:left="0"/>
        <w:jc w:val="both"/>
      </w:pPr>
      <w:r>
        <w:rPr>
          <w:rFonts w:ascii="Times New Roman"/>
          <w:b w:val="false"/>
          <w:i w:val="false"/>
          <w:color w:val="000000"/>
          <w:sz w:val="28"/>
        </w:rPr>
        <w:t>
      М.О.</w:t>
      </w:r>
    </w:p>
    <w:bookmarkEnd w:id="618"/>
    <w:bookmarkStart w:name="z703" w:id="619"/>
    <w:p>
      <w:pPr>
        <w:spacing w:after="0"/>
        <w:ind w:left="0"/>
        <w:jc w:val="both"/>
      </w:pPr>
      <w:r>
        <w:rPr>
          <w:rFonts w:ascii="Times New Roman"/>
          <w:b w:val="false"/>
          <w:i w:val="false"/>
          <w:color w:val="000000"/>
          <w:sz w:val="28"/>
        </w:rPr>
        <w:t xml:space="preserve">
      9. 20__жылғы "___" _____________ бастап 20__жылғы "___" ______________ </w:t>
      </w:r>
    </w:p>
    <w:bookmarkEnd w:id="619"/>
    <w:bookmarkStart w:name="z704" w:id="620"/>
    <w:p>
      <w:pPr>
        <w:spacing w:after="0"/>
        <w:ind w:left="0"/>
        <w:jc w:val="both"/>
      </w:pPr>
      <w:r>
        <w:rPr>
          <w:rFonts w:ascii="Times New Roman"/>
          <w:b w:val="false"/>
          <w:i w:val="false"/>
          <w:color w:val="000000"/>
          <w:sz w:val="28"/>
        </w:rPr>
        <w:t>
      кезінде _______________________________________________________________</w:t>
      </w:r>
    </w:p>
    <w:bookmarkEnd w:id="620"/>
    <w:bookmarkStart w:name="z705" w:id="621"/>
    <w:p>
      <w:pPr>
        <w:spacing w:after="0"/>
        <w:ind w:left="0"/>
        <w:jc w:val="both"/>
      </w:pPr>
      <w:r>
        <w:rPr>
          <w:rFonts w:ascii="Times New Roman"/>
          <w:b w:val="false"/>
          <w:i w:val="false"/>
          <w:color w:val="000000"/>
          <w:sz w:val="28"/>
        </w:rPr>
        <w:t>
      (ұйымның атауы)</w:t>
      </w:r>
    </w:p>
    <w:bookmarkEnd w:id="621"/>
    <w:bookmarkStart w:name="z706" w:id="622"/>
    <w:p>
      <w:pPr>
        <w:spacing w:after="0"/>
        <w:ind w:left="0"/>
        <w:jc w:val="both"/>
      </w:pPr>
      <w:r>
        <w:rPr>
          <w:rFonts w:ascii="Times New Roman"/>
          <w:b w:val="false"/>
          <w:i w:val="false"/>
          <w:color w:val="000000"/>
          <w:sz w:val="28"/>
        </w:rPr>
        <w:t>
      металды су астында дәнекерлеу және кесу курсын мынадай үлгерім бағасымен аяқтады:</w:t>
      </w:r>
    </w:p>
    <w:bookmarkEnd w:id="622"/>
    <w:bookmarkStart w:name="z707" w:id="623"/>
    <w:p>
      <w:pPr>
        <w:spacing w:after="0"/>
        <w:ind w:left="0"/>
        <w:jc w:val="both"/>
      </w:pPr>
      <w:r>
        <w:rPr>
          <w:rFonts w:ascii="Times New Roman"/>
          <w:b w:val="false"/>
          <w:i w:val="false"/>
          <w:color w:val="000000"/>
          <w:sz w:val="28"/>
        </w:rPr>
        <w:t>
      1) ___________________________________ "__________________________";</w:t>
      </w:r>
    </w:p>
    <w:bookmarkEnd w:id="623"/>
    <w:bookmarkStart w:name="z708" w:id="624"/>
    <w:p>
      <w:pPr>
        <w:spacing w:after="0"/>
        <w:ind w:left="0"/>
        <w:jc w:val="both"/>
      </w:pPr>
      <w:r>
        <w:rPr>
          <w:rFonts w:ascii="Times New Roman"/>
          <w:b w:val="false"/>
          <w:i w:val="false"/>
          <w:color w:val="000000"/>
          <w:sz w:val="28"/>
        </w:rPr>
        <w:t>
      2) ___________________________________ "__________________________";</w:t>
      </w:r>
    </w:p>
    <w:bookmarkEnd w:id="624"/>
    <w:bookmarkStart w:name="z709" w:id="625"/>
    <w:p>
      <w:pPr>
        <w:spacing w:after="0"/>
        <w:ind w:left="0"/>
        <w:jc w:val="both"/>
      </w:pPr>
      <w:r>
        <w:rPr>
          <w:rFonts w:ascii="Times New Roman"/>
          <w:b w:val="false"/>
          <w:i w:val="false"/>
          <w:color w:val="000000"/>
          <w:sz w:val="28"/>
        </w:rPr>
        <w:t>
      3) ___________________________________ "__________________________";</w:t>
      </w:r>
    </w:p>
    <w:bookmarkEnd w:id="625"/>
    <w:bookmarkStart w:name="z710" w:id="626"/>
    <w:p>
      <w:pPr>
        <w:spacing w:after="0"/>
        <w:ind w:left="0"/>
        <w:jc w:val="both"/>
      </w:pPr>
      <w:r>
        <w:rPr>
          <w:rFonts w:ascii="Times New Roman"/>
          <w:b w:val="false"/>
          <w:i w:val="false"/>
          <w:color w:val="000000"/>
          <w:sz w:val="28"/>
        </w:rPr>
        <w:t>
      4) ___________________________________ "__________________________";</w:t>
      </w:r>
    </w:p>
    <w:bookmarkEnd w:id="626"/>
    <w:bookmarkStart w:name="z711" w:id="627"/>
    <w:p>
      <w:pPr>
        <w:spacing w:after="0"/>
        <w:ind w:left="0"/>
        <w:jc w:val="both"/>
      </w:pPr>
      <w:r>
        <w:rPr>
          <w:rFonts w:ascii="Times New Roman"/>
          <w:b w:val="false"/>
          <w:i w:val="false"/>
          <w:color w:val="000000"/>
          <w:sz w:val="28"/>
        </w:rPr>
        <w:t>
      5) ___________________________________ "__________________________";</w:t>
      </w:r>
    </w:p>
    <w:bookmarkEnd w:id="627"/>
    <w:bookmarkStart w:name="z712" w:id="628"/>
    <w:p>
      <w:pPr>
        <w:spacing w:after="0"/>
        <w:ind w:left="0"/>
        <w:jc w:val="both"/>
      </w:pPr>
      <w:r>
        <w:rPr>
          <w:rFonts w:ascii="Times New Roman"/>
          <w:b w:val="false"/>
          <w:i w:val="false"/>
          <w:color w:val="000000"/>
          <w:sz w:val="28"/>
        </w:rPr>
        <w:t>
      6) ___________________________________ "__________________________";</w:t>
      </w:r>
    </w:p>
    <w:bookmarkEnd w:id="628"/>
    <w:bookmarkStart w:name="z713" w:id="629"/>
    <w:p>
      <w:pPr>
        <w:spacing w:after="0"/>
        <w:ind w:left="0"/>
        <w:jc w:val="both"/>
      </w:pPr>
      <w:r>
        <w:rPr>
          <w:rFonts w:ascii="Times New Roman"/>
          <w:b w:val="false"/>
          <w:i w:val="false"/>
          <w:color w:val="000000"/>
          <w:sz w:val="28"/>
        </w:rPr>
        <w:t>
      7) ___________________________________ "__________________________".</w:t>
      </w:r>
    </w:p>
    <w:bookmarkEnd w:id="629"/>
    <w:bookmarkStart w:name="z714" w:id="630"/>
    <w:p>
      <w:pPr>
        <w:spacing w:after="0"/>
        <w:ind w:left="0"/>
        <w:jc w:val="both"/>
      </w:pPr>
      <w:r>
        <w:rPr>
          <w:rFonts w:ascii="Times New Roman"/>
          <w:b w:val="false"/>
          <w:i w:val="false"/>
          <w:color w:val="000000"/>
          <w:sz w:val="28"/>
        </w:rPr>
        <w:t>
      __________________ метр тереңдікке дейін су астында _____________ сағат болып</w:t>
      </w:r>
    </w:p>
    <w:bookmarkEnd w:id="630"/>
    <w:bookmarkStart w:name="z715" w:id="631"/>
    <w:p>
      <w:pPr>
        <w:spacing w:after="0"/>
        <w:ind w:left="0"/>
        <w:jc w:val="both"/>
      </w:pPr>
      <w:r>
        <w:rPr>
          <w:rFonts w:ascii="Times New Roman"/>
          <w:b w:val="false"/>
          <w:i w:val="false"/>
          <w:color w:val="000000"/>
          <w:sz w:val="28"/>
        </w:rPr>
        <w:t>
      (түсіп) іс жүзіндесу түбіне түсу нормасын орындады.</w:t>
      </w:r>
    </w:p>
    <w:bookmarkEnd w:id="631"/>
    <w:bookmarkStart w:name="z716" w:id="632"/>
    <w:p>
      <w:pPr>
        <w:spacing w:after="0"/>
        <w:ind w:left="0"/>
        <w:jc w:val="both"/>
      </w:pPr>
      <w:r>
        <w:rPr>
          <w:rFonts w:ascii="Times New Roman"/>
          <w:b w:val="false"/>
          <w:i w:val="false"/>
          <w:color w:val="000000"/>
          <w:sz w:val="28"/>
        </w:rPr>
        <w:t>
      Сүңгуірлік біліктілік комиссиясы хаттамасының негізінде ________</w:t>
      </w:r>
    </w:p>
    <w:bookmarkEnd w:id="632"/>
    <w:bookmarkStart w:name="z717" w:id="633"/>
    <w:p>
      <w:pPr>
        <w:spacing w:after="0"/>
        <w:ind w:left="0"/>
        <w:jc w:val="both"/>
      </w:pPr>
      <w:r>
        <w:rPr>
          <w:rFonts w:ascii="Times New Roman"/>
          <w:b w:val="false"/>
          <w:i w:val="false"/>
          <w:color w:val="000000"/>
          <w:sz w:val="28"/>
        </w:rPr>
        <w:t>
      __________________________________________________________________</w:t>
      </w:r>
    </w:p>
    <w:bookmarkEnd w:id="633"/>
    <w:bookmarkStart w:name="z718" w:id="634"/>
    <w:p>
      <w:pPr>
        <w:spacing w:after="0"/>
        <w:ind w:left="0"/>
        <w:jc w:val="both"/>
      </w:pPr>
      <w:r>
        <w:rPr>
          <w:rFonts w:ascii="Times New Roman"/>
          <w:b w:val="false"/>
          <w:i w:val="false"/>
          <w:color w:val="000000"/>
          <w:sz w:val="28"/>
        </w:rPr>
        <w:t>
      (комиссия атауы)</w:t>
      </w:r>
    </w:p>
    <w:bookmarkEnd w:id="634"/>
    <w:bookmarkStart w:name="z719" w:id="635"/>
    <w:p>
      <w:pPr>
        <w:spacing w:after="0"/>
        <w:ind w:left="0"/>
        <w:jc w:val="both"/>
      </w:pPr>
      <w:r>
        <w:rPr>
          <w:rFonts w:ascii="Times New Roman"/>
          <w:b w:val="false"/>
          <w:i w:val="false"/>
          <w:color w:val="000000"/>
          <w:sz w:val="28"/>
        </w:rPr>
        <w:t>
      _____________________________________________ бастығының</w:t>
      </w:r>
    </w:p>
    <w:bookmarkEnd w:id="635"/>
    <w:bookmarkStart w:name="z720" w:id="636"/>
    <w:p>
      <w:pPr>
        <w:spacing w:after="0"/>
        <w:ind w:left="0"/>
        <w:jc w:val="both"/>
      </w:pPr>
      <w:r>
        <w:rPr>
          <w:rFonts w:ascii="Times New Roman"/>
          <w:b w:val="false"/>
          <w:i w:val="false"/>
          <w:color w:val="000000"/>
          <w:sz w:val="28"/>
        </w:rPr>
        <w:t>
      (мектеп, курс атауы)</w:t>
      </w:r>
    </w:p>
    <w:bookmarkEnd w:id="636"/>
    <w:bookmarkStart w:name="z721" w:id="637"/>
    <w:p>
      <w:pPr>
        <w:spacing w:after="0"/>
        <w:ind w:left="0"/>
        <w:jc w:val="both"/>
      </w:pPr>
      <w:r>
        <w:rPr>
          <w:rFonts w:ascii="Times New Roman"/>
          <w:b w:val="false"/>
          <w:i w:val="false"/>
          <w:color w:val="000000"/>
          <w:sz w:val="28"/>
        </w:rPr>
        <w:t>
      20__жылғы "___" ___________________ № ________________бұйрығымен</w:t>
      </w:r>
    </w:p>
    <w:bookmarkEnd w:id="637"/>
    <w:bookmarkStart w:name="z722" w:id="638"/>
    <w:p>
      <w:pPr>
        <w:spacing w:after="0"/>
        <w:ind w:left="0"/>
        <w:jc w:val="both"/>
      </w:pPr>
      <w:r>
        <w:rPr>
          <w:rFonts w:ascii="Times New Roman"/>
          <w:b w:val="false"/>
          <w:i w:val="false"/>
          <w:color w:val="000000"/>
          <w:sz w:val="28"/>
        </w:rPr>
        <w:t>
      20__жылғы "___" ___________ бастап № ____________ біліктілік берілді</w:t>
      </w:r>
    </w:p>
    <w:bookmarkEnd w:id="638"/>
    <w:bookmarkStart w:name="z723" w:id="639"/>
    <w:p>
      <w:pPr>
        <w:spacing w:after="0"/>
        <w:ind w:left="0"/>
        <w:jc w:val="both"/>
      </w:pPr>
      <w:r>
        <w:rPr>
          <w:rFonts w:ascii="Times New Roman"/>
          <w:b w:val="false"/>
          <w:i w:val="false"/>
          <w:color w:val="000000"/>
          <w:sz w:val="28"/>
        </w:rPr>
        <w:t>
      __________________________________________________________________</w:t>
      </w:r>
    </w:p>
    <w:bookmarkEnd w:id="639"/>
    <w:bookmarkStart w:name="z724" w:id="640"/>
    <w:p>
      <w:pPr>
        <w:spacing w:after="0"/>
        <w:ind w:left="0"/>
        <w:jc w:val="both"/>
      </w:pPr>
      <w:r>
        <w:rPr>
          <w:rFonts w:ascii="Times New Roman"/>
          <w:b w:val="false"/>
          <w:i w:val="false"/>
          <w:color w:val="000000"/>
          <w:sz w:val="28"/>
        </w:rPr>
        <w:t>
      Бастық _________________________________________________________</w:t>
      </w:r>
    </w:p>
    <w:bookmarkEnd w:id="640"/>
    <w:bookmarkStart w:name="z725" w:id="641"/>
    <w:p>
      <w:pPr>
        <w:spacing w:after="0"/>
        <w:ind w:left="0"/>
        <w:jc w:val="both"/>
      </w:pPr>
      <w:r>
        <w:rPr>
          <w:rFonts w:ascii="Times New Roman"/>
          <w:b w:val="false"/>
          <w:i w:val="false"/>
          <w:color w:val="000000"/>
          <w:sz w:val="28"/>
        </w:rPr>
        <w:t>
      (мектеп, курс бастығының қолы)</w:t>
      </w:r>
    </w:p>
    <w:bookmarkEnd w:id="641"/>
    <w:bookmarkStart w:name="z726" w:id="642"/>
    <w:p>
      <w:pPr>
        <w:spacing w:after="0"/>
        <w:ind w:left="0"/>
        <w:jc w:val="both"/>
      </w:pPr>
      <w:r>
        <w:rPr>
          <w:rFonts w:ascii="Times New Roman"/>
          <w:b w:val="false"/>
          <w:i w:val="false"/>
          <w:color w:val="000000"/>
          <w:sz w:val="28"/>
        </w:rPr>
        <w:t>
      М.О.</w:t>
      </w:r>
    </w:p>
    <w:bookmarkEnd w:id="642"/>
    <w:bookmarkStart w:name="z727" w:id="643"/>
    <w:p>
      <w:pPr>
        <w:spacing w:after="0"/>
        <w:ind w:left="0"/>
        <w:jc w:val="both"/>
      </w:pPr>
      <w:r>
        <w:rPr>
          <w:rFonts w:ascii="Times New Roman"/>
          <w:b w:val="false"/>
          <w:i w:val="false"/>
          <w:color w:val="000000"/>
          <w:sz w:val="28"/>
        </w:rPr>
        <w:t>
      10. 20__жылғы "___" ___________ бастап 20__жылғы "___" ______________ бойынша</w:t>
      </w:r>
    </w:p>
    <w:bookmarkEnd w:id="643"/>
    <w:bookmarkStart w:name="z728" w:id="644"/>
    <w:p>
      <w:pPr>
        <w:spacing w:after="0"/>
        <w:ind w:left="0"/>
        <w:jc w:val="both"/>
      </w:pPr>
      <w:r>
        <w:rPr>
          <w:rFonts w:ascii="Times New Roman"/>
          <w:b w:val="false"/>
          <w:i w:val="false"/>
          <w:color w:val="000000"/>
          <w:sz w:val="28"/>
        </w:rPr>
        <w:t>
      кезінде ____________________________________________________</w:t>
      </w:r>
    </w:p>
    <w:bookmarkEnd w:id="644"/>
    <w:bookmarkStart w:name="z729" w:id="645"/>
    <w:p>
      <w:pPr>
        <w:spacing w:after="0"/>
        <w:ind w:left="0"/>
        <w:jc w:val="both"/>
      </w:pPr>
      <w:r>
        <w:rPr>
          <w:rFonts w:ascii="Times New Roman"/>
          <w:b w:val="false"/>
          <w:i w:val="false"/>
          <w:color w:val="000000"/>
          <w:sz w:val="28"/>
        </w:rPr>
        <w:t>
      (курс атауы)</w:t>
      </w:r>
    </w:p>
    <w:bookmarkEnd w:id="645"/>
    <w:bookmarkStart w:name="z730" w:id="646"/>
    <w:p>
      <w:pPr>
        <w:spacing w:after="0"/>
        <w:ind w:left="0"/>
        <w:jc w:val="both"/>
      </w:pPr>
      <w:r>
        <w:rPr>
          <w:rFonts w:ascii="Times New Roman"/>
          <w:b w:val="false"/>
          <w:i w:val="false"/>
          <w:color w:val="000000"/>
          <w:sz w:val="28"/>
        </w:rPr>
        <w:t>
      курсын мынадай үлгерім бағасымен аяқтады:</w:t>
      </w:r>
    </w:p>
    <w:bookmarkEnd w:id="646"/>
    <w:bookmarkStart w:name="z731" w:id="647"/>
    <w:p>
      <w:pPr>
        <w:spacing w:after="0"/>
        <w:ind w:left="0"/>
        <w:jc w:val="both"/>
      </w:pPr>
      <w:r>
        <w:rPr>
          <w:rFonts w:ascii="Times New Roman"/>
          <w:b w:val="false"/>
          <w:i w:val="false"/>
          <w:color w:val="000000"/>
          <w:sz w:val="28"/>
        </w:rPr>
        <w:t>
      1) ___________________________________ "__________________________";</w:t>
      </w:r>
    </w:p>
    <w:bookmarkEnd w:id="647"/>
    <w:bookmarkStart w:name="z732" w:id="648"/>
    <w:p>
      <w:pPr>
        <w:spacing w:after="0"/>
        <w:ind w:left="0"/>
        <w:jc w:val="both"/>
      </w:pPr>
      <w:r>
        <w:rPr>
          <w:rFonts w:ascii="Times New Roman"/>
          <w:b w:val="false"/>
          <w:i w:val="false"/>
          <w:color w:val="000000"/>
          <w:sz w:val="28"/>
        </w:rPr>
        <w:t>
      2) ___________________________________ "__________________________";</w:t>
      </w:r>
    </w:p>
    <w:bookmarkEnd w:id="648"/>
    <w:bookmarkStart w:name="z733" w:id="649"/>
    <w:p>
      <w:pPr>
        <w:spacing w:after="0"/>
        <w:ind w:left="0"/>
        <w:jc w:val="both"/>
      </w:pPr>
      <w:r>
        <w:rPr>
          <w:rFonts w:ascii="Times New Roman"/>
          <w:b w:val="false"/>
          <w:i w:val="false"/>
          <w:color w:val="000000"/>
          <w:sz w:val="28"/>
        </w:rPr>
        <w:t>
      3) ___________________________________ "__________________________";</w:t>
      </w:r>
    </w:p>
    <w:bookmarkEnd w:id="649"/>
    <w:bookmarkStart w:name="z734" w:id="650"/>
    <w:p>
      <w:pPr>
        <w:spacing w:after="0"/>
        <w:ind w:left="0"/>
        <w:jc w:val="both"/>
      </w:pPr>
      <w:r>
        <w:rPr>
          <w:rFonts w:ascii="Times New Roman"/>
          <w:b w:val="false"/>
          <w:i w:val="false"/>
          <w:color w:val="000000"/>
          <w:sz w:val="28"/>
        </w:rPr>
        <w:t>
      4) ___________________________________ "__________________________";</w:t>
      </w:r>
    </w:p>
    <w:bookmarkEnd w:id="650"/>
    <w:bookmarkStart w:name="z735" w:id="651"/>
    <w:p>
      <w:pPr>
        <w:spacing w:after="0"/>
        <w:ind w:left="0"/>
        <w:jc w:val="both"/>
      </w:pPr>
      <w:r>
        <w:rPr>
          <w:rFonts w:ascii="Times New Roman"/>
          <w:b w:val="false"/>
          <w:i w:val="false"/>
          <w:color w:val="000000"/>
          <w:sz w:val="28"/>
        </w:rPr>
        <w:t>
      5) ___________________________________ "__________________________";</w:t>
      </w:r>
    </w:p>
    <w:bookmarkEnd w:id="651"/>
    <w:bookmarkStart w:name="z736" w:id="652"/>
    <w:p>
      <w:pPr>
        <w:spacing w:after="0"/>
        <w:ind w:left="0"/>
        <w:jc w:val="both"/>
      </w:pPr>
      <w:r>
        <w:rPr>
          <w:rFonts w:ascii="Times New Roman"/>
          <w:b w:val="false"/>
          <w:i w:val="false"/>
          <w:color w:val="000000"/>
          <w:sz w:val="28"/>
        </w:rPr>
        <w:t>
      6) ___________________________________ "__________________________";</w:t>
      </w:r>
    </w:p>
    <w:bookmarkEnd w:id="652"/>
    <w:bookmarkStart w:name="z737" w:id="653"/>
    <w:p>
      <w:pPr>
        <w:spacing w:after="0"/>
        <w:ind w:left="0"/>
        <w:jc w:val="both"/>
      </w:pPr>
      <w:r>
        <w:rPr>
          <w:rFonts w:ascii="Times New Roman"/>
          <w:b w:val="false"/>
          <w:i w:val="false"/>
          <w:color w:val="000000"/>
          <w:sz w:val="28"/>
        </w:rPr>
        <w:t>
      7) ___________________________________ "__________________________".</w:t>
      </w:r>
    </w:p>
    <w:bookmarkEnd w:id="653"/>
    <w:bookmarkStart w:name="z738" w:id="654"/>
    <w:p>
      <w:pPr>
        <w:spacing w:after="0"/>
        <w:ind w:left="0"/>
        <w:jc w:val="both"/>
      </w:pPr>
      <w:r>
        <w:rPr>
          <w:rFonts w:ascii="Times New Roman"/>
          <w:b w:val="false"/>
          <w:i w:val="false"/>
          <w:color w:val="000000"/>
          <w:sz w:val="28"/>
        </w:rPr>
        <w:t>
      __________________ метр тереңдікке дейін су астында _____________ сағат болып</w:t>
      </w:r>
    </w:p>
    <w:bookmarkEnd w:id="654"/>
    <w:bookmarkStart w:name="z739" w:id="655"/>
    <w:p>
      <w:pPr>
        <w:spacing w:after="0"/>
        <w:ind w:left="0"/>
        <w:jc w:val="both"/>
      </w:pPr>
      <w:r>
        <w:rPr>
          <w:rFonts w:ascii="Times New Roman"/>
          <w:b w:val="false"/>
          <w:i w:val="false"/>
          <w:color w:val="000000"/>
          <w:sz w:val="28"/>
        </w:rPr>
        <w:t>
      (түсіп) іс жүзіндесу түбіне түсу нормасын орындады.</w:t>
      </w:r>
    </w:p>
    <w:bookmarkEnd w:id="655"/>
    <w:bookmarkStart w:name="z740" w:id="656"/>
    <w:p>
      <w:pPr>
        <w:spacing w:after="0"/>
        <w:ind w:left="0"/>
        <w:jc w:val="both"/>
      </w:pPr>
      <w:r>
        <w:rPr>
          <w:rFonts w:ascii="Times New Roman"/>
          <w:b w:val="false"/>
          <w:i w:val="false"/>
          <w:color w:val="000000"/>
          <w:sz w:val="28"/>
        </w:rPr>
        <w:t>
      Сүңгуірлік біліктілік комиссиясы хаттамасының негізінде ________________</w:t>
      </w:r>
    </w:p>
    <w:bookmarkEnd w:id="656"/>
    <w:bookmarkStart w:name="z741" w:id="657"/>
    <w:p>
      <w:pPr>
        <w:spacing w:after="0"/>
        <w:ind w:left="0"/>
        <w:jc w:val="both"/>
      </w:pPr>
      <w:r>
        <w:rPr>
          <w:rFonts w:ascii="Times New Roman"/>
          <w:b w:val="false"/>
          <w:i w:val="false"/>
          <w:color w:val="000000"/>
          <w:sz w:val="28"/>
        </w:rPr>
        <w:t>
      __________________________________________________________________</w:t>
      </w:r>
    </w:p>
    <w:bookmarkEnd w:id="657"/>
    <w:bookmarkStart w:name="z742" w:id="658"/>
    <w:p>
      <w:pPr>
        <w:spacing w:after="0"/>
        <w:ind w:left="0"/>
        <w:jc w:val="both"/>
      </w:pPr>
      <w:r>
        <w:rPr>
          <w:rFonts w:ascii="Times New Roman"/>
          <w:b w:val="false"/>
          <w:i w:val="false"/>
          <w:color w:val="000000"/>
          <w:sz w:val="28"/>
        </w:rPr>
        <w:t>
      (комиссия атауы)</w:t>
      </w:r>
    </w:p>
    <w:bookmarkEnd w:id="658"/>
    <w:bookmarkStart w:name="z743" w:id="659"/>
    <w:p>
      <w:pPr>
        <w:spacing w:after="0"/>
        <w:ind w:left="0"/>
        <w:jc w:val="both"/>
      </w:pPr>
      <w:r>
        <w:rPr>
          <w:rFonts w:ascii="Times New Roman"/>
          <w:b w:val="false"/>
          <w:i w:val="false"/>
          <w:color w:val="000000"/>
          <w:sz w:val="28"/>
        </w:rPr>
        <w:t>
      _____________________________________________ бастығының</w:t>
      </w:r>
    </w:p>
    <w:bookmarkEnd w:id="659"/>
    <w:bookmarkStart w:name="z744" w:id="660"/>
    <w:p>
      <w:pPr>
        <w:spacing w:after="0"/>
        <w:ind w:left="0"/>
        <w:jc w:val="both"/>
      </w:pPr>
      <w:r>
        <w:rPr>
          <w:rFonts w:ascii="Times New Roman"/>
          <w:b w:val="false"/>
          <w:i w:val="false"/>
          <w:color w:val="000000"/>
          <w:sz w:val="28"/>
        </w:rPr>
        <w:t>
      (мектеп, курс атауы)</w:t>
      </w:r>
    </w:p>
    <w:bookmarkEnd w:id="660"/>
    <w:bookmarkStart w:name="z745" w:id="661"/>
    <w:p>
      <w:pPr>
        <w:spacing w:after="0"/>
        <w:ind w:left="0"/>
        <w:jc w:val="both"/>
      </w:pPr>
      <w:r>
        <w:rPr>
          <w:rFonts w:ascii="Times New Roman"/>
          <w:b w:val="false"/>
          <w:i w:val="false"/>
          <w:color w:val="000000"/>
          <w:sz w:val="28"/>
        </w:rPr>
        <w:t>
      20__жылғы "___" ___________________ № ________________ бұйрығымен</w:t>
      </w:r>
    </w:p>
    <w:bookmarkEnd w:id="661"/>
    <w:bookmarkStart w:name="z746" w:id="662"/>
    <w:p>
      <w:pPr>
        <w:spacing w:after="0"/>
        <w:ind w:left="0"/>
        <w:jc w:val="both"/>
      </w:pPr>
      <w:r>
        <w:rPr>
          <w:rFonts w:ascii="Times New Roman"/>
          <w:b w:val="false"/>
          <w:i w:val="false"/>
          <w:color w:val="000000"/>
          <w:sz w:val="28"/>
        </w:rPr>
        <w:t>
      20__жылғы "___" _____________ № ______________ біліктілік берілді</w:t>
      </w:r>
    </w:p>
    <w:bookmarkEnd w:id="662"/>
    <w:bookmarkStart w:name="z747" w:id="663"/>
    <w:p>
      <w:pPr>
        <w:spacing w:after="0"/>
        <w:ind w:left="0"/>
        <w:jc w:val="both"/>
      </w:pPr>
      <w:r>
        <w:rPr>
          <w:rFonts w:ascii="Times New Roman"/>
          <w:b w:val="false"/>
          <w:i w:val="false"/>
          <w:color w:val="000000"/>
          <w:sz w:val="28"/>
        </w:rPr>
        <w:t>
      __________________________________________________________________</w:t>
      </w:r>
    </w:p>
    <w:bookmarkEnd w:id="663"/>
    <w:bookmarkStart w:name="z748" w:id="664"/>
    <w:p>
      <w:pPr>
        <w:spacing w:after="0"/>
        <w:ind w:left="0"/>
        <w:jc w:val="both"/>
      </w:pPr>
      <w:r>
        <w:rPr>
          <w:rFonts w:ascii="Times New Roman"/>
          <w:b w:val="false"/>
          <w:i w:val="false"/>
          <w:color w:val="000000"/>
          <w:sz w:val="28"/>
        </w:rPr>
        <w:t>
      Бастық ________________________________________________</w:t>
      </w:r>
    </w:p>
    <w:bookmarkEnd w:id="664"/>
    <w:bookmarkStart w:name="z749" w:id="665"/>
    <w:p>
      <w:pPr>
        <w:spacing w:after="0"/>
        <w:ind w:left="0"/>
        <w:jc w:val="both"/>
      </w:pPr>
      <w:r>
        <w:rPr>
          <w:rFonts w:ascii="Times New Roman"/>
          <w:b w:val="false"/>
          <w:i w:val="false"/>
          <w:color w:val="000000"/>
          <w:sz w:val="28"/>
        </w:rPr>
        <w:t>
      (мектеп, курс бастығының қолы)</w:t>
      </w:r>
    </w:p>
    <w:bookmarkEnd w:id="665"/>
    <w:bookmarkStart w:name="z750" w:id="666"/>
    <w:p>
      <w:pPr>
        <w:spacing w:after="0"/>
        <w:ind w:left="0"/>
        <w:jc w:val="both"/>
      </w:pPr>
      <w:r>
        <w:rPr>
          <w:rFonts w:ascii="Times New Roman"/>
          <w:b w:val="false"/>
          <w:i w:val="false"/>
          <w:color w:val="000000"/>
          <w:sz w:val="28"/>
        </w:rPr>
        <w:t>
      М.О.</w:t>
      </w:r>
    </w:p>
    <w:bookmarkEnd w:id="666"/>
    <w:bookmarkStart w:name="z751" w:id="667"/>
    <w:p>
      <w:pPr>
        <w:spacing w:after="0"/>
        <w:ind w:left="0"/>
        <w:jc w:val="both"/>
      </w:pPr>
      <w:r>
        <w:rPr>
          <w:rFonts w:ascii="Times New Roman"/>
          <w:b w:val="false"/>
          <w:i w:val="false"/>
          <w:color w:val="000000"/>
          <w:sz w:val="28"/>
        </w:rPr>
        <w:t>
      Белгіленген су түбіне түсу тереңдігі</w:t>
      </w:r>
    </w:p>
    <w:bookmarkEnd w:id="6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668"/>
          <w:p>
            <w:pPr>
              <w:spacing w:after="20"/>
              <w:ind w:left="20"/>
              <w:jc w:val="both"/>
            </w:pPr>
            <w:r>
              <w:rPr>
                <w:rFonts w:ascii="Times New Roman"/>
                <w:b w:val="false"/>
                <w:i w:val="false"/>
                <w:color w:val="000000"/>
                <w:sz w:val="20"/>
              </w:rPr>
              <w:t>
Тереңдігі метрмен</w:t>
            </w:r>
          </w:p>
          <w:bookmarkEnd w:id="668"/>
          <w:p>
            <w:pPr>
              <w:spacing w:after="20"/>
              <w:ind w:left="20"/>
              <w:jc w:val="both"/>
            </w:pPr>
            <w:r>
              <w:rPr>
                <w:rFonts w:ascii="Times New Roman"/>
                <w:b w:val="false"/>
                <w:i w:val="false"/>
                <w:color w:val="000000"/>
                <w:sz w:val="20"/>
              </w:rPr>
              <w:t>
(жазумен)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СБК төрағасының қолы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3" w:id="669"/>
    <w:p>
      <w:pPr>
        <w:spacing w:after="0"/>
        <w:ind w:left="0"/>
        <w:jc w:val="both"/>
      </w:pPr>
      <w:r>
        <w:rPr>
          <w:rFonts w:ascii="Times New Roman"/>
          <w:b w:val="false"/>
          <w:i w:val="false"/>
          <w:color w:val="000000"/>
          <w:sz w:val="28"/>
        </w:rPr>
        <w:t>
      Сүңгуірлік қызмет өткеру</w:t>
      </w:r>
    </w:p>
    <w:bookmarkEnd w:id="6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670"/>
          <w:p>
            <w:pPr>
              <w:spacing w:after="20"/>
              <w:ind w:left="20"/>
              <w:jc w:val="both"/>
            </w:pPr>
            <w:r>
              <w:rPr>
                <w:rFonts w:ascii="Times New Roman"/>
                <w:b w:val="false"/>
                <w:i w:val="false"/>
                <w:color w:val="000000"/>
                <w:sz w:val="20"/>
              </w:rPr>
              <w:t>
Р/с</w:t>
            </w:r>
          </w:p>
          <w:bookmarkEnd w:id="670"/>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немесе ауысу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5" w:id="671"/>
    <w:p>
      <w:pPr>
        <w:spacing w:after="0"/>
        <w:ind w:left="0"/>
        <w:jc w:val="both"/>
      </w:pPr>
      <w:r>
        <w:rPr>
          <w:rFonts w:ascii="Times New Roman"/>
          <w:b w:val="false"/>
          <w:i w:val="false"/>
          <w:color w:val="000000"/>
          <w:sz w:val="28"/>
        </w:rPr>
        <w:t xml:space="preserve">
      Жеке кітапшаны беру сәтіне құжаттармен расталған су астында болу уақыты </w:t>
      </w:r>
    </w:p>
    <w:bookmarkEnd w:id="6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астында болған уақыт,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 нөмірі және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6" w:id="672"/>
    <w:p>
      <w:pPr>
        <w:spacing w:after="0"/>
        <w:ind w:left="0"/>
        <w:jc w:val="both"/>
      </w:pPr>
      <w:r>
        <w:rPr>
          <w:rFonts w:ascii="Times New Roman"/>
          <w:b w:val="false"/>
          <w:i w:val="false"/>
          <w:color w:val="000000"/>
          <w:sz w:val="28"/>
        </w:rPr>
        <w:t>
      20__ жылды қоса алғанда су астында болған барлық расталған уақыты</w:t>
      </w:r>
    </w:p>
    <w:bookmarkEnd w:id="672"/>
    <w:bookmarkStart w:name="z757" w:id="673"/>
    <w:p>
      <w:pPr>
        <w:spacing w:after="0"/>
        <w:ind w:left="0"/>
        <w:jc w:val="both"/>
      </w:pPr>
      <w:r>
        <w:rPr>
          <w:rFonts w:ascii="Times New Roman"/>
          <w:b w:val="false"/>
          <w:i w:val="false"/>
          <w:color w:val="000000"/>
          <w:sz w:val="28"/>
        </w:rPr>
        <w:t>
      _________________________________________________ сағат</w:t>
      </w:r>
    </w:p>
    <w:bookmarkEnd w:id="673"/>
    <w:bookmarkStart w:name="z758" w:id="674"/>
    <w:p>
      <w:pPr>
        <w:spacing w:after="0"/>
        <w:ind w:left="0"/>
        <w:jc w:val="both"/>
      </w:pPr>
      <w:r>
        <w:rPr>
          <w:rFonts w:ascii="Times New Roman"/>
          <w:b w:val="false"/>
          <w:i w:val="false"/>
          <w:color w:val="000000"/>
          <w:sz w:val="28"/>
        </w:rPr>
        <w:t>
      (жазумен)</w:t>
      </w:r>
    </w:p>
    <w:bookmarkEnd w:id="674"/>
    <w:bookmarkStart w:name="z759" w:id="675"/>
    <w:p>
      <w:pPr>
        <w:spacing w:after="0"/>
        <w:ind w:left="0"/>
        <w:jc w:val="both"/>
      </w:pPr>
      <w:r>
        <w:rPr>
          <w:rFonts w:ascii="Times New Roman"/>
          <w:b w:val="false"/>
          <w:i w:val="false"/>
          <w:color w:val="000000"/>
          <w:sz w:val="28"/>
        </w:rPr>
        <w:t>
      Бастық, басшы ____________________________________________</w:t>
      </w:r>
    </w:p>
    <w:bookmarkEnd w:id="675"/>
    <w:bookmarkStart w:name="z760" w:id="676"/>
    <w:p>
      <w:pPr>
        <w:spacing w:after="0"/>
        <w:ind w:left="0"/>
        <w:jc w:val="both"/>
      </w:pPr>
      <w:r>
        <w:rPr>
          <w:rFonts w:ascii="Times New Roman"/>
          <w:b w:val="false"/>
          <w:i w:val="false"/>
          <w:color w:val="000000"/>
          <w:sz w:val="28"/>
        </w:rPr>
        <w:t>
      (кәсіпорын, ұйым атауы)</w:t>
      </w:r>
    </w:p>
    <w:bookmarkEnd w:id="676"/>
    <w:bookmarkStart w:name="z761" w:id="677"/>
    <w:p>
      <w:pPr>
        <w:spacing w:after="0"/>
        <w:ind w:left="0"/>
        <w:jc w:val="both"/>
      </w:pPr>
      <w:r>
        <w:rPr>
          <w:rFonts w:ascii="Times New Roman"/>
          <w:b w:val="false"/>
          <w:i w:val="false"/>
          <w:color w:val="000000"/>
          <w:sz w:val="28"/>
        </w:rPr>
        <w:t>
      М.О. _______________________________________________</w:t>
      </w:r>
    </w:p>
    <w:bookmarkEnd w:id="677"/>
    <w:bookmarkStart w:name="z762" w:id="678"/>
    <w:p>
      <w:pPr>
        <w:spacing w:after="0"/>
        <w:ind w:left="0"/>
        <w:jc w:val="both"/>
      </w:pPr>
      <w:r>
        <w:rPr>
          <w:rFonts w:ascii="Times New Roman"/>
          <w:b w:val="false"/>
          <w:i w:val="false"/>
          <w:color w:val="000000"/>
          <w:sz w:val="28"/>
        </w:rPr>
        <w:t>
      (қолы)</w:t>
      </w:r>
    </w:p>
    <w:bookmarkEnd w:id="678"/>
    <w:bookmarkStart w:name="z763" w:id="679"/>
    <w:p>
      <w:pPr>
        <w:spacing w:after="0"/>
        <w:ind w:left="0"/>
        <w:jc w:val="both"/>
      </w:pPr>
      <w:r>
        <w:rPr>
          <w:rFonts w:ascii="Times New Roman"/>
          <w:b w:val="false"/>
          <w:i w:val="false"/>
          <w:color w:val="000000"/>
          <w:sz w:val="28"/>
        </w:rPr>
        <w:t>
      Бас, аға бухгалтер __________________________________________</w:t>
      </w:r>
    </w:p>
    <w:bookmarkEnd w:id="679"/>
    <w:bookmarkStart w:name="z764" w:id="680"/>
    <w:p>
      <w:pPr>
        <w:spacing w:after="0"/>
        <w:ind w:left="0"/>
        <w:jc w:val="both"/>
      </w:pPr>
      <w:r>
        <w:rPr>
          <w:rFonts w:ascii="Times New Roman"/>
          <w:b w:val="false"/>
          <w:i w:val="false"/>
          <w:color w:val="000000"/>
          <w:sz w:val="28"/>
        </w:rPr>
        <w:t>
      (қолы)</w:t>
      </w:r>
    </w:p>
    <w:bookmarkEnd w:id="680"/>
    <w:bookmarkStart w:name="z765" w:id="681"/>
    <w:p>
      <w:pPr>
        <w:spacing w:after="0"/>
        <w:ind w:left="0"/>
        <w:jc w:val="both"/>
      </w:pPr>
      <w:r>
        <w:rPr>
          <w:rFonts w:ascii="Times New Roman"/>
          <w:b w:val="false"/>
          <w:i w:val="false"/>
          <w:color w:val="000000"/>
          <w:sz w:val="28"/>
        </w:rPr>
        <w:t>
      20__жылы су астында болған уақытын есепке алу</w:t>
      </w:r>
    </w:p>
    <w:bookmarkEnd w:id="6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Тереңдікте болған уақыты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 маманның (су астына түсуге жауапты адамның)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жоғары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6" w:id="682"/>
    <w:p>
      <w:pPr>
        <w:spacing w:after="0"/>
        <w:ind w:left="0"/>
        <w:jc w:val="both"/>
      </w:pPr>
      <w:r>
        <w:rPr>
          <w:rFonts w:ascii="Times New Roman"/>
          <w:b w:val="false"/>
          <w:i w:val="false"/>
          <w:color w:val="000000"/>
          <w:sz w:val="28"/>
        </w:rPr>
        <w:t>
      Жиыны 20__жылы су астында болған уақыт____________________________</w:t>
      </w:r>
    </w:p>
    <w:bookmarkEnd w:id="682"/>
    <w:bookmarkStart w:name="z767" w:id="683"/>
    <w:p>
      <w:pPr>
        <w:spacing w:after="0"/>
        <w:ind w:left="0"/>
        <w:jc w:val="both"/>
      </w:pPr>
      <w:r>
        <w:rPr>
          <w:rFonts w:ascii="Times New Roman"/>
          <w:b w:val="false"/>
          <w:i w:val="false"/>
          <w:color w:val="000000"/>
          <w:sz w:val="28"/>
        </w:rPr>
        <w:t>
      __________________________________________________________________</w:t>
      </w:r>
    </w:p>
    <w:bookmarkEnd w:id="683"/>
    <w:bookmarkStart w:name="z768" w:id="684"/>
    <w:p>
      <w:pPr>
        <w:spacing w:after="0"/>
        <w:ind w:left="0"/>
        <w:jc w:val="both"/>
      </w:pPr>
      <w:r>
        <w:rPr>
          <w:rFonts w:ascii="Times New Roman"/>
          <w:b w:val="false"/>
          <w:i w:val="false"/>
          <w:color w:val="000000"/>
          <w:sz w:val="28"/>
        </w:rPr>
        <w:t>
      (жазумен)</w:t>
      </w:r>
    </w:p>
    <w:bookmarkEnd w:id="684"/>
    <w:bookmarkStart w:name="z769" w:id="685"/>
    <w:p>
      <w:pPr>
        <w:spacing w:after="0"/>
        <w:ind w:left="0"/>
        <w:jc w:val="both"/>
      </w:pPr>
      <w:r>
        <w:rPr>
          <w:rFonts w:ascii="Times New Roman"/>
          <w:b w:val="false"/>
          <w:i w:val="false"/>
          <w:color w:val="000000"/>
          <w:sz w:val="28"/>
        </w:rPr>
        <w:t>
      Бастық, басшы _____________________________________________</w:t>
      </w:r>
    </w:p>
    <w:bookmarkEnd w:id="685"/>
    <w:bookmarkStart w:name="z770" w:id="686"/>
    <w:p>
      <w:pPr>
        <w:spacing w:after="0"/>
        <w:ind w:left="0"/>
        <w:jc w:val="both"/>
      </w:pPr>
      <w:r>
        <w:rPr>
          <w:rFonts w:ascii="Times New Roman"/>
          <w:b w:val="false"/>
          <w:i w:val="false"/>
          <w:color w:val="000000"/>
          <w:sz w:val="28"/>
        </w:rPr>
        <w:t>
      (кәсіпорынның, ұйымның атауы)</w:t>
      </w:r>
    </w:p>
    <w:bookmarkEnd w:id="686"/>
    <w:bookmarkStart w:name="z771" w:id="687"/>
    <w:p>
      <w:pPr>
        <w:spacing w:after="0"/>
        <w:ind w:left="0"/>
        <w:jc w:val="both"/>
      </w:pPr>
      <w:r>
        <w:rPr>
          <w:rFonts w:ascii="Times New Roman"/>
          <w:b w:val="false"/>
          <w:i w:val="false"/>
          <w:color w:val="000000"/>
          <w:sz w:val="28"/>
        </w:rPr>
        <w:t xml:space="preserve">
      М.О. _________________________________________ </w:t>
      </w:r>
    </w:p>
    <w:bookmarkEnd w:id="687"/>
    <w:bookmarkStart w:name="z772" w:id="688"/>
    <w:p>
      <w:pPr>
        <w:spacing w:after="0"/>
        <w:ind w:left="0"/>
        <w:jc w:val="both"/>
      </w:pPr>
      <w:r>
        <w:rPr>
          <w:rFonts w:ascii="Times New Roman"/>
          <w:b w:val="false"/>
          <w:i w:val="false"/>
          <w:color w:val="000000"/>
          <w:sz w:val="28"/>
        </w:rPr>
        <w:t>
      (қолы)</w:t>
      </w:r>
    </w:p>
    <w:bookmarkEnd w:id="688"/>
    <w:bookmarkStart w:name="z773" w:id="689"/>
    <w:p>
      <w:pPr>
        <w:spacing w:after="0"/>
        <w:ind w:left="0"/>
        <w:jc w:val="both"/>
      </w:pPr>
      <w:r>
        <w:rPr>
          <w:rFonts w:ascii="Times New Roman"/>
          <w:b w:val="false"/>
          <w:i w:val="false"/>
          <w:color w:val="000000"/>
          <w:sz w:val="28"/>
        </w:rPr>
        <w:t>
      Бас (аға) бухгалтер __________________________________________</w:t>
      </w:r>
    </w:p>
    <w:bookmarkEnd w:id="689"/>
    <w:bookmarkStart w:name="z774" w:id="690"/>
    <w:p>
      <w:pPr>
        <w:spacing w:after="0"/>
        <w:ind w:left="0"/>
        <w:jc w:val="both"/>
      </w:pPr>
      <w:r>
        <w:rPr>
          <w:rFonts w:ascii="Times New Roman"/>
          <w:b w:val="false"/>
          <w:i w:val="false"/>
          <w:color w:val="000000"/>
          <w:sz w:val="28"/>
        </w:rPr>
        <w:t>
      (қолы)</w:t>
      </w:r>
    </w:p>
    <w:bookmarkEnd w:id="690"/>
    <w:bookmarkStart w:name="z775" w:id="691"/>
    <w:p>
      <w:pPr>
        <w:spacing w:after="0"/>
        <w:ind w:left="0"/>
        <w:jc w:val="both"/>
      </w:pPr>
      <w:r>
        <w:rPr>
          <w:rFonts w:ascii="Times New Roman"/>
          <w:b w:val="false"/>
          <w:i w:val="false"/>
          <w:color w:val="000000"/>
          <w:sz w:val="28"/>
        </w:rPr>
        <w:t>
      20__ жылғыжұмыс сипаттамасы</w:t>
      </w:r>
    </w:p>
    <w:bookmarkEnd w:id="691"/>
    <w:bookmarkStart w:name="z776" w:id="692"/>
    <w:p>
      <w:pPr>
        <w:spacing w:after="0"/>
        <w:ind w:left="0"/>
        <w:jc w:val="both"/>
      </w:pPr>
      <w:r>
        <w:rPr>
          <w:rFonts w:ascii="Times New Roman"/>
          <w:b w:val="false"/>
          <w:i w:val="false"/>
          <w:color w:val="000000"/>
          <w:sz w:val="28"/>
        </w:rPr>
        <w:t>
      11. Сүңгуір жұмысының түрі:</w:t>
      </w:r>
    </w:p>
    <w:bookmarkEnd w:id="692"/>
    <w:bookmarkStart w:name="z777" w:id="693"/>
    <w:p>
      <w:pPr>
        <w:spacing w:after="0"/>
        <w:ind w:left="0"/>
        <w:jc w:val="both"/>
      </w:pPr>
      <w:r>
        <w:rPr>
          <w:rFonts w:ascii="Times New Roman"/>
          <w:b w:val="false"/>
          <w:i w:val="false"/>
          <w:color w:val="000000"/>
          <w:sz w:val="28"/>
        </w:rPr>
        <w:t>
      1) авариялық-құтқару ______________________________________________________;</w:t>
      </w:r>
    </w:p>
    <w:bookmarkEnd w:id="693"/>
    <w:bookmarkStart w:name="z778" w:id="694"/>
    <w:p>
      <w:pPr>
        <w:spacing w:after="0"/>
        <w:ind w:left="0"/>
        <w:jc w:val="both"/>
      </w:pPr>
      <w:r>
        <w:rPr>
          <w:rFonts w:ascii="Times New Roman"/>
          <w:b w:val="false"/>
          <w:i w:val="false"/>
          <w:color w:val="000000"/>
          <w:sz w:val="28"/>
        </w:rPr>
        <w:t>
      2) кеме көтеру __________________________________________________________;</w:t>
      </w:r>
    </w:p>
    <w:bookmarkEnd w:id="694"/>
    <w:bookmarkStart w:name="z779" w:id="695"/>
    <w:p>
      <w:pPr>
        <w:spacing w:after="0"/>
        <w:ind w:left="0"/>
        <w:jc w:val="both"/>
      </w:pPr>
      <w:r>
        <w:rPr>
          <w:rFonts w:ascii="Times New Roman"/>
          <w:b w:val="false"/>
          <w:i w:val="false"/>
          <w:color w:val="000000"/>
          <w:sz w:val="28"/>
        </w:rPr>
        <w:t>
      3) суасты-техникалық _____________________________________________________;</w:t>
      </w:r>
    </w:p>
    <w:bookmarkEnd w:id="695"/>
    <w:bookmarkStart w:name="z780" w:id="696"/>
    <w:p>
      <w:pPr>
        <w:spacing w:after="0"/>
        <w:ind w:left="0"/>
        <w:jc w:val="both"/>
      </w:pPr>
      <w:r>
        <w:rPr>
          <w:rFonts w:ascii="Times New Roman"/>
          <w:b w:val="false"/>
          <w:i w:val="false"/>
          <w:color w:val="000000"/>
          <w:sz w:val="28"/>
        </w:rPr>
        <w:t>
      4) кеме __________________________________________________________________;</w:t>
      </w:r>
    </w:p>
    <w:bookmarkEnd w:id="696"/>
    <w:bookmarkStart w:name="z781" w:id="697"/>
    <w:p>
      <w:pPr>
        <w:spacing w:after="0"/>
        <w:ind w:left="0"/>
        <w:jc w:val="both"/>
      </w:pPr>
      <w:r>
        <w:rPr>
          <w:rFonts w:ascii="Times New Roman"/>
          <w:b w:val="false"/>
          <w:i w:val="false"/>
          <w:color w:val="000000"/>
          <w:sz w:val="28"/>
        </w:rPr>
        <w:t>
      5) құтқару _______________________________________________________________;</w:t>
      </w:r>
    </w:p>
    <w:bookmarkEnd w:id="697"/>
    <w:bookmarkStart w:name="z782" w:id="698"/>
    <w:p>
      <w:pPr>
        <w:spacing w:after="0"/>
        <w:ind w:left="0"/>
        <w:jc w:val="both"/>
      </w:pPr>
      <w:r>
        <w:rPr>
          <w:rFonts w:ascii="Times New Roman"/>
          <w:b w:val="false"/>
          <w:i w:val="false"/>
          <w:color w:val="000000"/>
          <w:sz w:val="28"/>
        </w:rPr>
        <w:t>
      6) металды кесу және дәнекерлеу ____________________________________________;</w:t>
      </w:r>
    </w:p>
    <w:bookmarkEnd w:id="698"/>
    <w:bookmarkStart w:name="z783" w:id="699"/>
    <w:p>
      <w:pPr>
        <w:spacing w:after="0"/>
        <w:ind w:left="0"/>
        <w:jc w:val="both"/>
      </w:pPr>
      <w:r>
        <w:rPr>
          <w:rFonts w:ascii="Times New Roman"/>
          <w:b w:val="false"/>
          <w:i w:val="false"/>
          <w:color w:val="000000"/>
          <w:sz w:val="28"/>
        </w:rPr>
        <w:t>
      7) жару _____________________________________________________________.</w:t>
      </w:r>
    </w:p>
    <w:bookmarkEnd w:id="699"/>
    <w:bookmarkStart w:name="z784" w:id="700"/>
    <w:p>
      <w:pPr>
        <w:spacing w:after="0"/>
        <w:ind w:left="0"/>
        <w:jc w:val="both"/>
      </w:pPr>
      <w:r>
        <w:rPr>
          <w:rFonts w:ascii="Times New Roman"/>
          <w:b w:val="false"/>
          <w:i w:val="false"/>
          <w:color w:val="000000"/>
          <w:sz w:val="28"/>
        </w:rPr>
        <w:t>
      12. Қолданылған сүңгуір керек-жарағы:</w:t>
      </w:r>
    </w:p>
    <w:bookmarkEnd w:id="700"/>
    <w:bookmarkStart w:name="z785" w:id="701"/>
    <w:p>
      <w:pPr>
        <w:spacing w:after="0"/>
        <w:ind w:left="0"/>
        <w:jc w:val="both"/>
      </w:pPr>
      <w:r>
        <w:rPr>
          <w:rFonts w:ascii="Times New Roman"/>
          <w:b w:val="false"/>
          <w:i w:val="false"/>
          <w:color w:val="000000"/>
          <w:sz w:val="28"/>
        </w:rPr>
        <w:t>
      1) желдетілетін ___________________________________________________________;</w:t>
      </w:r>
    </w:p>
    <w:bookmarkEnd w:id="701"/>
    <w:bookmarkStart w:name="z786" w:id="702"/>
    <w:p>
      <w:pPr>
        <w:spacing w:after="0"/>
        <w:ind w:left="0"/>
        <w:jc w:val="both"/>
      </w:pPr>
      <w:r>
        <w:rPr>
          <w:rFonts w:ascii="Times New Roman"/>
          <w:b w:val="false"/>
          <w:i w:val="false"/>
          <w:color w:val="000000"/>
          <w:sz w:val="28"/>
        </w:rPr>
        <w:t>
      2) тұйық тыныс алу схемасымен _____________________________________________;</w:t>
      </w:r>
    </w:p>
    <w:bookmarkEnd w:id="702"/>
    <w:bookmarkStart w:name="z787" w:id="703"/>
    <w:p>
      <w:pPr>
        <w:spacing w:after="0"/>
        <w:ind w:left="0"/>
        <w:jc w:val="both"/>
      </w:pPr>
      <w:r>
        <w:rPr>
          <w:rFonts w:ascii="Times New Roman"/>
          <w:b w:val="false"/>
          <w:i w:val="false"/>
          <w:color w:val="000000"/>
          <w:sz w:val="28"/>
        </w:rPr>
        <w:t>
      3) ашық тыныс алу схемасымен ______________________________________________.</w:t>
      </w:r>
    </w:p>
    <w:bookmarkEnd w:id="703"/>
    <w:bookmarkStart w:name="z788" w:id="704"/>
    <w:p>
      <w:pPr>
        <w:spacing w:after="0"/>
        <w:ind w:left="0"/>
        <w:jc w:val="both"/>
      </w:pPr>
      <w:r>
        <w:rPr>
          <w:rFonts w:ascii="Times New Roman"/>
          <w:b w:val="false"/>
          <w:i w:val="false"/>
          <w:color w:val="000000"/>
          <w:sz w:val="28"/>
        </w:rPr>
        <w:t>
      13. Айрықша белгі:_______________________________________________________</w:t>
      </w:r>
    </w:p>
    <w:bookmarkEnd w:id="704"/>
    <w:bookmarkStart w:name="z789" w:id="705"/>
    <w:p>
      <w:pPr>
        <w:spacing w:after="0"/>
        <w:ind w:left="0"/>
        <w:jc w:val="both"/>
      </w:pPr>
      <w:r>
        <w:rPr>
          <w:rFonts w:ascii="Times New Roman"/>
          <w:b w:val="false"/>
          <w:i w:val="false"/>
          <w:color w:val="000000"/>
          <w:sz w:val="28"/>
        </w:rPr>
        <w:t>
      Сүңгуір маманы (су астына түсуге жауапты адам)_______________________________</w:t>
      </w:r>
    </w:p>
    <w:bookmarkEnd w:id="705"/>
    <w:bookmarkStart w:name="z790" w:id="706"/>
    <w:p>
      <w:pPr>
        <w:spacing w:after="0"/>
        <w:ind w:left="0"/>
        <w:jc w:val="both"/>
      </w:pPr>
      <w:r>
        <w:rPr>
          <w:rFonts w:ascii="Times New Roman"/>
          <w:b w:val="false"/>
          <w:i w:val="false"/>
          <w:color w:val="000000"/>
          <w:sz w:val="28"/>
        </w:rPr>
        <w:t>
      __________________________________________________________________________</w:t>
      </w:r>
    </w:p>
    <w:bookmarkEnd w:id="706"/>
    <w:bookmarkStart w:name="z791" w:id="707"/>
    <w:p>
      <w:pPr>
        <w:spacing w:after="0"/>
        <w:ind w:left="0"/>
        <w:jc w:val="both"/>
      </w:pPr>
      <w:r>
        <w:rPr>
          <w:rFonts w:ascii="Times New Roman"/>
          <w:b w:val="false"/>
          <w:i w:val="false"/>
          <w:color w:val="000000"/>
          <w:sz w:val="28"/>
        </w:rPr>
        <w:t>
      Мамандығы және қауіпсіздік талаптары бойынша білімін жыл сайын тексеру</w:t>
      </w:r>
    </w:p>
    <w:bookmarkEnd w:id="707"/>
    <w:bookmarkStart w:name="z792" w:id="708"/>
    <w:p>
      <w:pPr>
        <w:spacing w:after="0"/>
        <w:ind w:left="0"/>
        <w:jc w:val="both"/>
      </w:pPr>
      <w:r>
        <w:rPr>
          <w:rFonts w:ascii="Times New Roman"/>
          <w:b w:val="false"/>
          <w:i w:val="false"/>
          <w:color w:val="000000"/>
          <w:sz w:val="28"/>
        </w:rPr>
        <w:t>
      Сүңгуірлік техниканы және сүңгуірлік жұмыс пен су астына түсукезінде еңбек</w:t>
      </w:r>
    </w:p>
    <w:bookmarkEnd w:id="708"/>
    <w:p>
      <w:pPr>
        <w:spacing w:after="0"/>
        <w:ind w:left="0"/>
        <w:jc w:val="both"/>
      </w:pPr>
      <w:r>
        <w:rPr>
          <w:rFonts w:ascii="Times New Roman"/>
          <w:b w:val="false"/>
          <w:i w:val="false"/>
          <w:color w:val="000000"/>
          <w:sz w:val="28"/>
        </w:rPr>
        <w:t>
      қауіпсіздігі бойынша басшылыққа алатын нормативтік құжаттама талаптарын білу</w:t>
      </w:r>
    </w:p>
    <w:p>
      <w:pPr>
        <w:spacing w:after="0"/>
        <w:ind w:left="0"/>
        <w:jc w:val="both"/>
      </w:pPr>
      <w:r>
        <w:rPr>
          <w:rFonts w:ascii="Times New Roman"/>
          <w:b w:val="false"/>
          <w:i w:val="false"/>
          <w:color w:val="000000"/>
          <w:sz w:val="28"/>
        </w:rPr>
        <w:t>
      бойынша сынақ тапсырды. Су астында жұмысты дербес орындауға жіберілді.</w:t>
      </w:r>
    </w:p>
    <w:bookmarkStart w:name="z793" w:id="709"/>
    <w:p>
      <w:pPr>
        <w:spacing w:after="0"/>
        <w:ind w:left="0"/>
        <w:jc w:val="both"/>
      </w:pPr>
      <w:r>
        <w:rPr>
          <w:rFonts w:ascii="Times New Roman"/>
          <w:b w:val="false"/>
          <w:i w:val="false"/>
          <w:color w:val="000000"/>
          <w:sz w:val="28"/>
        </w:rPr>
        <w:t>
      (СБК-ның 20___жылғы "___" __________________№________хаттамасы)</w:t>
      </w:r>
    </w:p>
    <w:bookmarkEnd w:id="709"/>
    <w:bookmarkStart w:name="z794" w:id="710"/>
    <w:p>
      <w:pPr>
        <w:spacing w:after="0"/>
        <w:ind w:left="0"/>
        <w:jc w:val="both"/>
      </w:pPr>
      <w:r>
        <w:rPr>
          <w:rFonts w:ascii="Times New Roman"/>
          <w:b w:val="false"/>
          <w:i w:val="false"/>
          <w:color w:val="000000"/>
          <w:sz w:val="28"/>
        </w:rPr>
        <w:t>
      СБК төрағасы ______________________________________________________</w:t>
      </w:r>
    </w:p>
    <w:bookmarkEnd w:id="710"/>
    <w:bookmarkStart w:name="z795" w:id="711"/>
    <w:p>
      <w:pPr>
        <w:spacing w:after="0"/>
        <w:ind w:left="0"/>
        <w:jc w:val="both"/>
      </w:pPr>
      <w:r>
        <w:rPr>
          <w:rFonts w:ascii="Times New Roman"/>
          <w:b w:val="false"/>
          <w:i w:val="false"/>
          <w:color w:val="000000"/>
          <w:sz w:val="28"/>
        </w:rPr>
        <w:t>
       (кәсіпорын, ұйым атауы)</w:t>
      </w:r>
    </w:p>
    <w:bookmarkEnd w:id="711"/>
    <w:bookmarkStart w:name="z796" w:id="712"/>
    <w:p>
      <w:pPr>
        <w:spacing w:after="0"/>
        <w:ind w:left="0"/>
        <w:jc w:val="both"/>
      </w:pPr>
      <w:r>
        <w:rPr>
          <w:rFonts w:ascii="Times New Roman"/>
          <w:b w:val="false"/>
          <w:i w:val="false"/>
          <w:color w:val="000000"/>
          <w:sz w:val="28"/>
        </w:rPr>
        <w:t>
      _________________________________________ (қолы)</w:t>
      </w:r>
    </w:p>
    <w:bookmarkEnd w:id="712"/>
    <w:bookmarkStart w:name="z797" w:id="713"/>
    <w:p>
      <w:pPr>
        <w:spacing w:after="0"/>
        <w:ind w:left="0"/>
        <w:jc w:val="both"/>
      </w:pPr>
      <w:r>
        <w:rPr>
          <w:rFonts w:ascii="Times New Roman"/>
          <w:b w:val="false"/>
          <w:i w:val="false"/>
          <w:color w:val="000000"/>
          <w:sz w:val="28"/>
        </w:rPr>
        <w:t>
      сүңгуір маман ___________________________________________________</w:t>
      </w:r>
    </w:p>
    <w:bookmarkEnd w:id="713"/>
    <w:bookmarkStart w:name="z798" w:id="714"/>
    <w:p>
      <w:pPr>
        <w:spacing w:after="0"/>
        <w:ind w:left="0"/>
        <w:jc w:val="both"/>
      </w:pPr>
      <w:r>
        <w:rPr>
          <w:rFonts w:ascii="Times New Roman"/>
          <w:b w:val="false"/>
          <w:i w:val="false"/>
          <w:color w:val="000000"/>
          <w:sz w:val="28"/>
        </w:rPr>
        <w:t>
      (кәсіпорын, ұйым атауы)</w:t>
      </w:r>
    </w:p>
    <w:bookmarkEnd w:id="714"/>
    <w:bookmarkStart w:name="z799" w:id="715"/>
    <w:p>
      <w:pPr>
        <w:spacing w:after="0"/>
        <w:ind w:left="0"/>
        <w:jc w:val="both"/>
      </w:pPr>
      <w:r>
        <w:rPr>
          <w:rFonts w:ascii="Times New Roman"/>
          <w:b w:val="false"/>
          <w:i w:val="false"/>
          <w:color w:val="000000"/>
          <w:sz w:val="28"/>
        </w:rPr>
        <w:t>
      _________________________________________________________________</w:t>
      </w:r>
    </w:p>
    <w:bookmarkEnd w:id="715"/>
    <w:bookmarkStart w:name="z800" w:id="716"/>
    <w:p>
      <w:pPr>
        <w:spacing w:after="0"/>
        <w:ind w:left="0"/>
        <w:jc w:val="both"/>
      </w:pPr>
      <w:r>
        <w:rPr>
          <w:rFonts w:ascii="Times New Roman"/>
          <w:b w:val="false"/>
          <w:i w:val="false"/>
          <w:color w:val="000000"/>
          <w:sz w:val="28"/>
        </w:rPr>
        <w:t>
      (қолы)</w:t>
      </w:r>
    </w:p>
    <w:bookmarkEnd w:id="716"/>
    <w:bookmarkStart w:name="z801" w:id="717"/>
    <w:p>
      <w:pPr>
        <w:spacing w:after="0"/>
        <w:ind w:left="0"/>
        <w:jc w:val="both"/>
      </w:pPr>
      <w:r>
        <w:rPr>
          <w:rFonts w:ascii="Times New Roman"/>
          <w:b w:val="false"/>
          <w:i w:val="false"/>
          <w:color w:val="000000"/>
          <w:sz w:val="28"/>
        </w:rPr>
        <w:t>
      20___жылғы "____" ____________________</w:t>
      </w:r>
    </w:p>
    <w:bookmarkEnd w:id="717"/>
    <w:bookmarkStart w:name="z802" w:id="718"/>
    <w:p>
      <w:pPr>
        <w:spacing w:after="0"/>
        <w:ind w:left="0"/>
        <w:jc w:val="both"/>
      </w:pPr>
      <w:r>
        <w:rPr>
          <w:rFonts w:ascii="Times New Roman"/>
          <w:b w:val="false"/>
          <w:i w:val="false"/>
          <w:color w:val="000000"/>
          <w:sz w:val="28"/>
        </w:rPr>
        <w:t>
      Су түбіне түсудің белгіленген тереңдігі</w:t>
      </w:r>
    </w:p>
    <w:bookmarkEnd w:id="7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Тереңдігі жазбаша (метрмен)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күні,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Күштеріндегі</w:t>
            </w:r>
            <w:r>
              <w:br/>
            </w:r>
            <w:r>
              <w:rPr>
                <w:rFonts w:ascii="Times New Roman"/>
                <w:b w:val="false"/>
                <w:i w:val="false"/>
                <w:color w:val="000000"/>
                <w:sz w:val="20"/>
              </w:rPr>
              <w:t>қызметтердің</w:t>
            </w:r>
            <w:r>
              <w:br/>
            </w:r>
            <w:r>
              <w:rPr>
                <w:rFonts w:ascii="Times New Roman"/>
                <w:b w:val="false"/>
                <w:i w:val="false"/>
                <w:color w:val="000000"/>
                <w:sz w:val="20"/>
              </w:rPr>
              <w:t>(сүңгуірлік қызмет жөніндегі)</w:t>
            </w:r>
            <w:r>
              <w:br/>
            </w:r>
            <w:r>
              <w:rPr>
                <w:rFonts w:ascii="Times New Roman"/>
                <w:b w:val="false"/>
                <w:i w:val="false"/>
                <w:color w:val="000000"/>
                <w:sz w:val="20"/>
              </w:rPr>
              <w:t>жұмысын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3-қосымша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Сүңгуірлік жұмыс жетекшісі</w:t>
            </w:r>
            <w:r>
              <w:br/>
            </w:r>
            <w:r>
              <w:rPr>
                <w:rFonts w:ascii="Times New Roman"/>
                <w:b w:val="false"/>
                <w:i w:val="false"/>
                <w:color w:val="000000"/>
                <w:sz w:val="20"/>
              </w:rPr>
              <w:t>2-дәрежелі капитанУ. Төлеев</w:t>
            </w:r>
            <w:r>
              <w:br/>
            </w:r>
            <w:r>
              <w:rPr>
                <w:rFonts w:ascii="Times New Roman"/>
                <w:b w:val="false"/>
                <w:i w:val="false"/>
                <w:color w:val="000000"/>
                <w:sz w:val="20"/>
              </w:rPr>
              <w:t>20___жылғы "___" ___________</w:t>
            </w:r>
          </w:p>
        </w:tc>
      </w:tr>
    </w:tbl>
    <w:bookmarkStart w:name="z804" w:id="719"/>
    <w:p>
      <w:pPr>
        <w:spacing w:after="0"/>
        <w:ind w:left="0"/>
        <w:jc w:val="left"/>
      </w:pPr>
      <w:r>
        <w:rPr>
          <w:rFonts w:ascii="Times New Roman"/>
          <w:b/>
          <w:i w:val="false"/>
          <w:color w:val="000000"/>
        </w:rPr>
        <w:t xml:space="preserve"> 20__ жылғы_________________ арналған (күні, айы) сүңгуірліксу астына түсу ЖОСПАРЫ</w:t>
      </w:r>
    </w:p>
    <w:bookmarkEnd w:id="719"/>
    <w:bookmarkStart w:name="z805" w:id="720"/>
    <w:p>
      <w:pPr>
        <w:spacing w:after="0"/>
        <w:ind w:left="0"/>
        <w:jc w:val="both"/>
      </w:pPr>
      <w:r>
        <w:rPr>
          <w:rFonts w:ascii="Times New Roman"/>
          <w:b w:val="false"/>
          <w:i w:val="false"/>
          <w:color w:val="000000"/>
          <w:sz w:val="28"/>
        </w:rPr>
        <w:t>
      1. Түсу орны мен тереңдігі_________________________________________________</w:t>
      </w:r>
    </w:p>
    <w:bookmarkEnd w:id="720"/>
    <w:bookmarkStart w:name="z806" w:id="721"/>
    <w:p>
      <w:pPr>
        <w:spacing w:after="0"/>
        <w:ind w:left="0"/>
        <w:jc w:val="both"/>
      </w:pPr>
      <w:r>
        <w:rPr>
          <w:rFonts w:ascii="Times New Roman"/>
          <w:b w:val="false"/>
          <w:i w:val="false"/>
          <w:color w:val="000000"/>
          <w:sz w:val="28"/>
        </w:rPr>
        <w:t>
      2. Мақсаты (орындалатын жұмыс)________________________________________</w:t>
      </w:r>
    </w:p>
    <w:bookmarkEnd w:id="721"/>
    <w:bookmarkStart w:name="z807" w:id="722"/>
    <w:p>
      <w:pPr>
        <w:spacing w:after="0"/>
        <w:ind w:left="0"/>
        <w:jc w:val="both"/>
      </w:pPr>
      <w:r>
        <w:rPr>
          <w:rFonts w:ascii="Times New Roman"/>
          <w:b w:val="false"/>
          <w:i w:val="false"/>
          <w:color w:val="000000"/>
          <w:sz w:val="28"/>
        </w:rPr>
        <w:t>
      3. Су астына түсу командирі________________________________________________</w:t>
      </w:r>
    </w:p>
    <w:bookmarkEnd w:id="722"/>
    <w:bookmarkStart w:name="z808" w:id="723"/>
    <w:p>
      <w:pPr>
        <w:spacing w:after="0"/>
        <w:ind w:left="0"/>
        <w:jc w:val="both"/>
      </w:pPr>
      <w:r>
        <w:rPr>
          <w:rFonts w:ascii="Times New Roman"/>
          <w:b w:val="false"/>
          <w:i w:val="false"/>
          <w:color w:val="000000"/>
          <w:sz w:val="28"/>
        </w:rPr>
        <w:t>
      4. Дәрігер _______________________________________________________________</w:t>
      </w:r>
    </w:p>
    <w:bookmarkEnd w:id="723"/>
    <w:p>
      <w:pPr>
        <w:spacing w:after="0"/>
        <w:ind w:left="0"/>
        <w:jc w:val="both"/>
      </w:pPr>
      <w:r>
        <w:rPr>
          <w:rFonts w:ascii="Times New Roman"/>
          <w:b w:val="false"/>
          <w:i w:val="false"/>
          <w:color w:val="000000"/>
          <w:sz w:val="28"/>
        </w:rPr>
        <w:t>
                                         (медициналық қамтамасыз етуді жүзеге асыратын 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астына түсетін сүңгуір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 сүңгуір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724"/>
          <w:p>
            <w:pPr>
              <w:spacing w:after="20"/>
              <w:ind w:left="20"/>
              <w:jc w:val="both"/>
            </w:pPr>
            <w:r>
              <w:rPr>
                <w:rFonts w:ascii="Times New Roman"/>
                <w:b w:val="false"/>
                <w:i w:val="false"/>
                <w:color w:val="000000"/>
                <w:sz w:val="20"/>
              </w:rPr>
              <w:t>
1.</w:t>
            </w:r>
          </w:p>
          <w:bookmarkEnd w:id="724"/>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725"/>
          <w:p>
            <w:pPr>
              <w:spacing w:after="20"/>
              <w:ind w:left="20"/>
              <w:jc w:val="both"/>
            </w:pPr>
            <w:r>
              <w:rPr>
                <w:rFonts w:ascii="Times New Roman"/>
                <w:b w:val="false"/>
                <w:i w:val="false"/>
                <w:color w:val="000000"/>
                <w:sz w:val="20"/>
              </w:rPr>
              <w:t>
1.</w:t>
            </w:r>
          </w:p>
          <w:bookmarkEnd w:id="725"/>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9" w:id="726"/>
    <w:p>
      <w:pPr>
        <w:spacing w:after="0"/>
        <w:ind w:left="0"/>
        <w:jc w:val="both"/>
      </w:pPr>
      <w:r>
        <w:rPr>
          <w:rFonts w:ascii="Times New Roman"/>
          <w:b w:val="false"/>
          <w:i w:val="false"/>
          <w:color w:val="000000"/>
          <w:sz w:val="28"/>
        </w:rPr>
        <w:t>
      5. Қамтамасыз етуші: байланыста ____________________________________</w:t>
      </w:r>
    </w:p>
    <w:bookmarkEnd w:id="726"/>
    <w:bookmarkStart w:name="z820" w:id="727"/>
    <w:p>
      <w:pPr>
        <w:spacing w:after="0"/>
        <w:ind w:left="0"/>
        <w:jc w:val="both"/>
      </w:pPr>
      <w:r>
        <w:rPr>
          <w:rFonts w:ascii="Times New Roman"/>
          <w:b w:val="false"/>
          <w:i w:val="false"/>
          <w:color w:val="000000"/>
          <w:sz w:val="28"/>
        </w:rPr>
        <w:t>
      ауа беруде________________________________________________________</w:t>
      </w:r>
    </w:p>
    <w:bookmarkEnd w:id="727"/>
    <w:bookmarkStart w:name="z821" w:id="728"/>
    <w:p>
      <w:pPr>
        <w:spacing w:after="0"/>
        <w:ind w:left="0"/>
        <w:jc w:val="both"/>
      </w:pPr>
      <w:r>
        <w:rPr>
          <w:rFonts w:ascii="Times New Roman"/>
          <w:b w:val="false"/>
          <w:i w:val="false"/>
          <w:color w:val="000000"/>
          <w:sz w:val="28"/>
        </w:rPr>
        <w:t>
      6. Қамтамасыз ететін барокамера_____________________________________</w:t>
      </w:r>
    </w:p>
    <w:bookmarkEnd w:id="728"/>
    <w:bookmarkStart w:name="z822" w:id="729"/>
    <w:p>
      <w:pPr>
        <w:spacing w:after="0"/>
        <w:ind w:left="0"/>
        <w:jc w:val="both"/>
      </w:pPr>
      <w:r>
        <w:rPr>
          <w:rFonts w:ascii="Times New Roman"/>
          <w:b w:val="false"/>
          <w:i w:val="false"/>
          <w:color w:val="000000"/>
          <w:sz w:val="28"/>
        </w:rPr>
        <w:t>
      7. Сүңгуірді жеткізу құралы _____________________________________</w:t>
      </w:r>
    </w:p>
    <w:bookmarkEnd w:id="729"/>
    <w:p>
      <w:pPr>
        <w:spacing w:after="0"/>
        <w:ind w:left="0"/>
        <w:jc w:val="both"/>
      </w:pPr>
      <w:r>
        <w:rPr>
          <w:rFonts w:ascii="Times New Roman"/>
          <w:b w:val="false"/>
          <w:i w:val="false"/>
          <w:color w:val="000000"/>
          <w:sz w:val="28"/>
        </w:rPr>
        <w:t>
                                                        (катер, шлюпка, автомашина)</w:t>
      </w:r>
    </w:p>
    <w:bookmarkStart w:name="z823" w:id="730"/>
    <w:p>
      <w:pPr>
        <w:spacing w:after="0"/>
        <w:ind w:left="0"/>
        <w:jc w:val="both"/>
      </w:pPr>
      <w:r>
        <w:rPr>
          <w:rFonts w:ascii="Times New Roman"/>
          <w:b w:val="false"/>
          <w:i w:val="false"/>
          <w:color w:val="000000"/>
          <w:sz w:val="28"/>
        </w:rPr>
        <w:t>
      Сүңгуірлік су астына түсу командирі___________________________________</w:t>
      </w:r>
    </w:p>
    <w:bookmarkEnd w:id="730"/>
    <w:p>
      <w:pPr>
        <w:spacing w:after="0"/>
        <w:ind w:left="0"/>
        <w:jc w:val="both"/>
      </w:pPr>
      <w:r>
        <w:rPr>
          <w:rFonts w:ascii="Times New Roman"/>
          <w:b w:val="false"/>
          <w:i w:val="false"/>
          <w:color w:val="000000"/>
          <w:sz w:val="28"/>
        </w:rPr>
        <w:t>
                                                        (әскери атағы, 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Күштеріндегі</w:t>
            </w:r>
            <w:r>
              <w:br/>
            </w:r>
            <w:r>
              <w:rPr>
                <w:rFonts w:ascii="Times New Roman"/>
                <w:b w:val="false"/>
                <w:i w:val="false"/>
                <w:color w:val="000000"/>
                <w:sz w:val="20"/>
              </w:rPr>
              <w:t>қызметтердің</w:t>
            </w:r>
            <w:r>
              <w:br/>
            </w:r>
            <w:r>
              <w:rPr>
                <w:rFonts w:ascii="Times New Roman"/>
                <w:b w:val="false"/>
                <w:i w:val="false"/>
                <w:color w:val="000000"/>
                <w:sz w:val="20"/>
              </w:rPr>
              <w:t>(сүңгуірлік қызмет жөніндегі)</w:t>
            </w:r>
            <w:r>
              <w:br/>
            </w:r>
            <w:r>
              <w:rPr>
                <w:rFonts w:ascii="Times New Roman"/>
                <w:b w:val="false"/>
                <w:i w:val="false"/>
                <w:color w:val="000000"/>
                <w:sz w:val="20"/>
              </w:rPr>
              <w:t>жұмысын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731"/>
          <w:p>
            <w:pPr>
              <w:spacing w:after="20"/>
              <w:ind w:left="20"/>
              <w:jc w:val="both"/>
            </w:pPr>
            <w:r>
              <w:rPr>
                <w:rFonts w:ascii="Times New Roman"/>
                <w:b w:val="false"/>
                <w:i w:val="false"/>
                <w:color w:val="000000"/>
                <w:sz w:val="20"/>
              </w:rPr>
              <w:t>
Нысан</w:t>
            </w:r>
          </w:p>
          <w:bookmarkEnd w:id="731"/>
          <w:p>
            <w:pPr>
              <w:spacing w:after="20"/>
              <w:ind w:left="20"/>
              <w:jc w:val="both"/>
            </w:pPr>
            <w:r>
              <w:rPr>
                <w:rFonts w:ascii="Times New Roman"/>
                <w:b w:val="false"/>
                <w:i w:val="false"/>
                <w:color w:val="000000"/>
                <w:sz w:val="20"/>
              </w:rPr>
              <w:t>
</w:t>
            </w:r>
            <w:r>
              <w:rPr>
                <w:rFonts w:ascii="Times New Roman"/>
                <w:b w:val="false"/>
                <w:i w:val="false"/>
                <w:color w:val="000000"/>
                <w:sz w:val="20"/>
              </w:rPr>
              <w:t>Бекітемін</w:t>
            </w:r>
          </w:p>
          <w:p>
            <w:pPr>
              <w:spacing w:after="20"/>
              <w:ind w:left="20"/>
              <w:jc w:val="both"/>
            </w:pPr>
            <w:r>
              <w:rPr>
                <w:rFonts w:ascii="Times New Roman"/>
                <w:b w:val="false"/>
                <w:i w:val="false"/>
                <w:color w:val="000000"/>
                <w:sz w:val="20"/>
              </w:rPr>
              <w:t>
</w:t>
            </w:r>
            <w:r>
              <w:rPr>
                <w:rFonts w:ascii="Times New Roman"/>
                <w:b w:val="false"/>
                <w:i w:val="false"/>
                <w:color w:val="000000"/>
                <w:sz w:val="20"/>
              </w:rPr>
              <w:t>_____ әскери бөлімінің командирі</w:t>
            </w:r>
          </w:p>
          <w:p>
            <w:pPr>
              <w:spacing w:after="20"/>
              <w:ind w:left="20"/>
              <w:jc w:val="both"/>
            </w:pPr>
            <w:r>
              <w:rPr>
                <w:rFonts w:ascii="Times New Roman"/>
                <w:b w:val="false"/>
                <w:i w:val="false"/>
                <w:color w:val="000000"/>
                <w:sz w:val="20"/>
              </w:rPr>
              <w:t>
</w:t>
            </w:r>
            <w:r>
              <w:rPr>
                <w:rFonts w:ascii="Times New Roman"/>
                <w:b w:val="false"/>
                <w:i w:val="false"/>
                <w:color w:val="000000"/>
                <w:sz w:val="20"/>
              </w:rPr>
              <w:t>2-дәрежелі капитан У. Төлеев</w:t>
            </w:r>
          </w:p>
          <w:p>
            <w:pPr>
              <w:spacing w:after="20"/>
              <w:ind w:left="20"/>
              <w:jc w:val="both"/>
            </w:pPr>
            <w:r>
              <w:rPr>
                <w:rFonts w:ascii="Times New Roman"/>
                <w:b w:val="false"/>
                <w:i w:val="false"/>
                <w:color w:val="000000"/>
                <w:sz w:val="20"/>
              </w:rPr>
              <w:t>
20___ жылғы "___" ____________</w:t>
            </w:r>
          </w:p>
        </w:tc>
      </w:tr>
    </w:tbl>
    <w:bookmarkStart w:name="z834" w:id="732"/>
    <w:p>
      <w:pPr>
        <w:spacing w:after="0"/>
        <w:ind w:left="0"/>
        <w:jc w:val="left"/>
      </w:pPr>
      <w:r>
        <w:rPr>
          <w:rFonts w:ascii="Times New Roman"/>
          <w:b/>
          <w:i w:val="false"/>
          <w:color w:val="000000"/>
        </w:rPr>
        <w:t xml:space="preserve"> _____ әскери бөлімісүңгуірлік біліктілік комиссиясының сүңгуірлік жұмысқа басшылық жасауға, сүңгуірлік түсуге, су астына түсуге команда беругежәне сүңгуірлік түсуді медициналық қамтамасыз етуге жіберуге 20___ жылғы "___"____________ № ____ шешімі</w:t>
      </w:r>
    </w:p>
    <w:bookmarkEnd w:id="732"/>
    <w:bookmarkStart w:name="z835" w:id="733"/>
    <w:p>
      <w:pPr>
        <w:spacing w:after="0"/>
        <w:ind w:left="0"/>
        <w:jc w:val="both"/>
      </w:pPr>
      <w:r>
        <w:rPr>
          <w:rFonts w:ascii="Times New Roman"/>
          <w:b w:val="false"/>
          <w:i w:val="false"/>
          <w:color w:val="000000"/>
          <w:sz w:val="28"/>
        </w:rPr>
        <w:t>
      __________________________________________________________________________</w:t>
      </w:r>
    </w:p>
    <w:bookmarkEnd w:id="733"/>
    <w:bookmarkStart w:name="z836" w:id="734"/>
    <w:p>
      <w:pPr>
        <w:spacing w:after="0"/>
        <w:ind w:left="0"/>
        <w:jc w:val="both"/>
      </w:pPr>
      <w:r>
        <w:rPr>
          <w:rFonts w:ascii="Times New Roman"/>
          <w:b w:val="false"/>
          <w:i w:val="false"/>
          <w:color w:val="000000"/>
          <w:sz w:val="28"/>
        </w:rPr>
        <w:t>
      (сүңгуірлік біліктілік комиссиясының атауы)</w:t>
      </w:r>
    </w:p>
    <w:bookmarkEnd w:id="734"/>
    <w:bookmarkStart w:name="z837" w:id="735"/>
    <w:p>
      <w:pPr>
        <w:spacing w:after="0"/>
        <w:ind w:left="0"/>
        <w:jc w:val="both"/>
      </w:pPr>
      <w:r>
        <w:rPr>
          <w:rFonts w:ascii="Times New Roman"/>
          <w:b w:val="false"/>
          <w:i w:val="false"/>
          <w:color w:val="000000"/>
          <w:sz w:val="28"/>
        </w:rPr>
        <w:t>
      ____________________________________________20___ жылғы"___"____________№</w:t>
      </w:r>
    </w:p>
    <w:bookmarkEnd w:id="735"/>
    <w:bookmarkStart w:name="z838" w:id="736"/>
    <w:p>
      <w:pPr>
        <w:spacing w:after="0"/>
        <w:ind w:left="0"/>
        <w:jc w:val="both"/>
      </w:pPr>
      <w:r>
        <w:rPr>
          <w:rFonts w:ascii="Times New Roman"/>
          <w:b w:val="false"/>
          <w:i w:val="false"/>
          <w:color w:val="000000"/>
          <w:sz w:val="28"/>
        </w:rPr>
        <w:t>
       ______ бұйрығымен мынадай құрамда тағайындалған:</w:t>
      </w:r>
    </w:p>
    <w:bookmarkEnd w:id="736"/>
    <w:bookmarkStart w:name="z839" w:id="737"/>
    <w:p>
      <w:pPr>
        <w:spacing w:after="0"/>
        <w:ind w:left="0"/>
        <w:jc w:val="both"/>
      </w:pPr>
      <w:r>
        <w:rPr>
          <w:rFonts w:ascii="Times New Roman"/>
          <w:b w:val="false"/>
          <w:i w:val="false"/>
          <w:color w:val="000000"/>
          <w:sz w:val="28"/>
        </w:rPr>
        <w:t>
      Төраға____________________________________________________________________</w:t>
      </w:r>
    </w:p>
    <w:bookmarkEnd w:id="737"/>
    <w:p>
      <w:pPr>
        <w:spacing w:after="0"/>
        <w:ind w:left="0"/>
        <w:jc w:val="both"/>
      </w:pPr>
      <w:r>
        <w:rPr>
          <w:rFonts w:ascii="Times New Roman"/>
          <w:b w:val="false"/>
          <w:i w:val="false"/>
          <w:color w:val="000000"/>
          <w:sz w:val="28"/>
        </w:rPr>
        <w:t>
                                                 (әскери атағы, тегі, инициалы)</w:t>
      </w:r>
    </w:p>
    <w:bookmarkStart w:name="z840" w:id="738"/>
    <w:p>
      <w:pPr>
        <w:spacing w:after="0"/>
        <w:ind w:left="0"/>
        <w:jc w:val="both"/>
      </w:pPr>
      <w:r>
        <w:rPr>
          <w:rFonts w:ascii="Times New Roman"/>
          <w:b w:val="false"/>
          <w:i w:val="false"/>
          <w:color w:val="000000"/>
          <w:sz w:val="28"/>
        </w:rPr>
        <w:t>
      СБК төрағасының орынбасары _______________________________________________</w:t>
      </w:r>
    </w:p>
    <w:bookmarkEnd w:id="738"/>
    <w:p>
      <w:pPr>
        <w:spacing w:after="0"/>
        <w:ind w:left="0"/>
        <w:jc w:val="both"/>
      </w:pPr>
      <w:r>
        <w:rPr>
          <w:rFonts w:ascii="Times New Roman"/>
          <w:b w:val="false"/>
          <w:i w:val="false"/>
          <w:color w:val="000000"/>
          <w:sz w:val="28"/>
        </w:rPr>
        <w:t>
                                                            (әскери атағы, тегі, инициалы)</w:t>
      </w:r>
    </w:p>
    <w:bookmarkStart w:name="z841" w:id="739"/>
    <w:p>
      <w:pPr>
        <w:spacing w:after="0"/>
        <w:ind w:left="0"/>
        <w:jc w:val="both"/>
      </w:pPr>
      <w:r>
        <w:rPr>
          <w:rFonts w:ascii="Times New Roman"/>
          <w:b w:val="false"/>
          <w:i w:val="false"/>
          <w:color w:val="000000"/>
          <w:sz w:val="28"/>
        </w:rPr>
        <w:t>
      және СБК мүшелері_________________________________________________________</w:t>
      </w:r>
    </w:p>
    <w:bookmarkEnd w:id="739"/>
    <w:p>
      <w:pPr>
        <w:spacing w:after="0"/>
        <w:ind w:left="0"/>
        <w:jc w:val="both"/>
      </w:pPr>
      <w:r>
        <w:rPr>
          <w:rFonts w:ascii="Times New Roman"/>
          <w:b w:val="false"/>
          <w:i w:val="false"/>
          <w:color w:val="000000"/>
          <w:sz w:val="28"/>
        </w:rPr>
        <w:t>
                                                  (әскери атағы, тегі, инициалы)</w:t>
      </w:r>
    </w:p>
    <w:p>
      <w:pPr>
        <w:spacing w:after="0"/>
        <w:ind w:left="0"/>
        <w:jc w:val="both"/>
      </w:pPr>
      <w:r>
        <w:rPr>
          <w:rFonts w:ascii="Times New Roman"/>
          <w:b w:val="false"/>
          <w:i w:val="false"/>
          <w:color w:val="000000"/>
          <w:sz w:val="28"/>
        </w:rPr>
        <w:t>
      __________________________________________________________________________</w:t>
      </w:r>
    </w:p>
    <w:bookmarkStart w:name="z842" w:id="740"/>
    <w:p>
      <w:pPr>
        <w:spacing w:after="0"/>
        <w:ind w:left="0"/>
        <w:jc w:val="both"/>
      </w:pPr>
      <w:r>
        <w:rPr>
          <w:rFonts w:ascii="Times New Roman"/>
          <w:b w:val="false"/>
          <w:i w:val="false"/>
          <w:color w:val="000000"/>
          <w:sz w:val="28"/>
        </w:rPr>
        <w:t>
                                                            (әскери атағы, тегі, инициалы)</w:t>
      </w:r>
    </w:p>
    <w:bookmarkEnd w:id="740"/>
    <w:bookmarkStart w:name="z843" w:id="741"/>
    <w:p>
      <w:pPr>
        <w:spacing w:after="0"/>
        <w:ind w:left="0"/>
        <w:jc w:val="both"/>
      </w:pPr>
      <w:r>
        <w:rPr>
          <w:rFonts w:ascii="Times New Roman"/>
          <w:b w:val="false"/>
          <w:i w:val="false"/>
          <w:color w:val="000000"/>
          <w:sz w:val="28"/>
        </w:rPr>
        <w:t>
      Сүңгуірлік жұмысқа басшылық жасауға, сүңгуірлік түсуге, су астына түсуге команда</w:t>
      </w:r>
    </w:p>
    <w:bookmarkEnd w:id="741"/>
    <w:p>
      <w:pPr>
        <w:spacing w:after="0"/>
        <w:ind w:left="0"/>
        <w:jc w:val="both"/>
      </w:pPr>
      <w:r>
        <w:rPr>
          <w:rFonts w:ascii="Times New Roman"/>
          <w:b w:val="false"/>
          <w:i w:val="false"/>
          <w:color w:val="000000"/>
          <w:sz w:val="28"/>
        </w:rPr>
        <w:t>
      беруге, сүңгуірлік түсуді медициналық қамтамасыз етуге жіберуге</w:t>
      </w:r>
    </w:p>
    <w:p>
      <w:pPr>
        <w:spacing w:after="0"/>
        <w:ind w:left="0"/>
        <w:jc w:val="both"/>
      </w:pPr>
      <w:r>
        <w:rPr>
          <w:rFonts w:ascii="Times New Roman"/>
          <w:b w:val="false"/>
          <w:i w:val="false"/>
          <w:color w:val="000000"/>
          <w:sz w:val="28"/>
        </w:rPr>
        <w:t>
      ____________________________________________________қарады (білімін тексерді)</w:t>
      </w:r>
    </w:p>
    <w:p>
      <w:pPr>
        <w:spacing w:after="0"/>
        <w:ind w:left="0"/>
        <w:jc w:val="both"/>
      </w:pPr>
      <w:r>
        <w:rPr>
          <w:rFonts w:ascii="Times New Roman"/>
          <w:b w:val="false"/>
          <w:i w:val="false"/>
          <w:color w:val="000000"/>
          <w:sz w:val="28"/>
        </w:rPr>
        <w:t>
      және шешім қабылдады:</w:t>
      </w:r>
    </w:p>
    <w:bookmarkStart w:name="z844" w:id="742"/>
    <w:p>
      <w:pPr>
        <w:spacing w:after="0"/>
        <w:ind w:left="0"/>
        <w:jc w:val="both"/>
      </w:pPr>
      <w:r>
        <w:rPr>
          <w:rFonts w:ascii="Times New Roman"/>
          <w:b w:val="false"/>
          <w:i w:val="false"/>
          <w:color w:val="000000"/>
          <w:sz w:val="28"/>
        </w:rPr>
        <w:t>
      __________ метрге дейінгі тереңдікте сүңгуірлік жұмысқа басшылық жасауға, су</w:t>
      </w:r>
    </w:p>
    <w:bookmarkEnd w:id="742"/>
    <w:p>
      <w:pPr>
        <w:spacing w:after="0"/>
        <w:ind w:left="0"/>
        <w:jc w:val="both"/>
      </w:pPr>
      <w:r>
        <w:rPr>
          <w:rFonts w:ascii="Times New Roman"/>
          <w:b w:val="false"/>
          <w:i w:val="false"/>
          <w:color w:val="000000"/>
          <w:sz w:val="28"/>
        </w:rPr>
        <w:t>
      астына түсудің барлық түрі мен әдісіне, __________ метрге дейінгі тереңдікке</w:t>
      </w:r>
    </w:p>
    <w:p>
      <w:pPr>
        <w:spacing w:after="0"/>
        <w:ind w:left="0"/>
        <w:jc w:val="both"/>
      </w:pPr>
      <w:r>
        <w:rPr>
          <w:rFonts w:ascii="Times New Roman"/>
          <w:b w:val="false"/>
          <w:i w:val="false"/>
          <w:color w:val="000000"/>
          <w:sz w:val="28"/>
        </w:rPr>
        <w:t>
      сүңгуірлік жабдықтың барлық түрінде тереңдікке су астына түсуге команда беруге</w:t>
      </w:r>
    </w:p>
    <w:p>
      <w:pPr>
        <w:spacing w:after="0"/>
        <w:ind w:left="0"/>
        <w:jc w:val="both"/>
      </w:pPr>
      <w:r>
        <w:rPr>
          <w:rFonts w:ascii="Times New Roman"/>
          <w:b w:val="false"/>
          <w:i w:val="false"/>
          <w:color w:val="000000"/>
          <w:sz w:val="28"/>
        </w:rPr>
        <w:t>
      және сүңгуірлік түсуді медициналық қамтамасыз етуге жіберілсін.</w:t>
      </w:r>
    </w:p>
    <w:bookmarkStart w:name="z845" w:id="743"/>
    <w:p>
      <w:pPr>
        <w:spacing w:after="0"/>
        <w:ind w:left="0"/>
        <w:jc w:val="both"/>
      </w:pPr>
      <w:r>
        <w:rPr>
          <w:rFonts w:ascii="Times New Roman"/>
          <w:b w:val="false"/>
          <w:i w:val="false"/>
          <w:color w:val="000000"/>
          <w:sz w:val="28"/>
        </w:rPr>
        <w:t>
      Сүңгуірлік жұмыстың нақты түрі, сүңгуірлік түсудің түрлері мен әдістері, сондай-ақ</w:t>
      </w:r>
    </w:p>
    <w:bookmarkEnd w:id="743"/>
    <w:p>
      <w:pPr>
        <w:spacing w:after="0"/>
        <w:ind w:left="0"/>
        <w:jc w:val="both"/>
      </w:pPr>
      <w:r>
        <w:rPr>
          <w:rFonts w:ascii="Times New Roman"/>
          <w:b w:val="false"/>
          <w:i w:val="false"/>
          <w:color w:val="000000"/>
          <w:sz w:val="28"/>
        </w:rPr>
        <w:t>
      сүңгуір жабдығының түрі көрсетіледі.</w:t>
      </w:r>
    </w:p>
    <w:bookmarkStart w:name="z846" w:id="744"/>
    <w:p>
      <w:pPr>
        <w:spacing w:after="0"/>
        <w:ind w:left="0"/>
        <w:jc w:val="both"/>
      </w:pPr>
      <w:r>
        <w:rPr>
          <w:rFonts w:ascii="Times New Roman"/>
          <w:b w:val="false"/>
          <w:i w:val="false"/>
          <w:color w:val="000000"/>
          <w:sz w:val="28"/>
        </w:rPr>
        <w:t>
      1. ________________________________________________________________________</w:t>
      </w:r>
    </w:p>
    <w:bookmarkEnd w:id="744"/>
    <w:p>
      <w:pPr>
        <w:spacing w:after="0"/>
        <w:ind w:left="0"/>
        <w:jc w:val="both"/>
      </w:pPr>
      <w:r>
        <w:rPr>
          <w:rFonts w:ascii="Times New Roman"/>
          <w:b w:val="false"/>
          <w:i w:val="false"/>
          <w:color w:val="000000"/>
          <w:sz w:val="28"/>
        </w:rPr>
        <w:t>
                                                 (әскери атағы, тегі, инициалы)</w:t>
      </w:r>
    </w:p>
    <w:bookmarkStart w:name="z847" w:id="745"/>
    <w:p>
      <w:pPr>
        <w:spacing w:after="0"/>
        <w:ind w:left="0"/>
        <w:jc w:val="both"/>
      </w:pPr>
      <w:r>
        <w:rPr>
          <w:rFonts w:ascii="Times New Roman"/>
          <w:b w:val="false"/>
          <w:i w:val="false"/>
          <w:color w:val="000000"/>
          <w:sz w:val="28"/>
        </w:rPr>
        <w:t>
      2. ________________________________________________________________________</w:t>
      </w:r>
    </w:p>
    <w:bookmarkEnd w:id="745"/>
    <w:p>
      <w:pPr>
        <w:spacing w:after="0"/>
        <w:ind w:left="0"/>
        <w:jc w:val="both"/>
      </w:pPr>
      <w:r>
        <w:rPr>
          <w:rFonts w:ascii="Times New Roman"/>
          <w:b w:val="false"/>
          <w:i w:val="false"/>
          <w:color w:val="000000"/>
          <w:sz w:val="28"/>
        </w:rPr>
        <w:t>
                                                       (әскери атағы, тегі, инициалы)</w:t>
      </w:r>
    </w:p>
    <w:bookmarkStart w:name="z848" w:id="746"/>
    <w:p>
      <w:pPr>
        <w:spacing w:after="0"/>
        <w:ind w:left="0"/>
        <w:jc w:val="both"/>
      </w:pPr>
      <w:r>
        <w:rPr>
          <w:rFonts w:ascii="Times New Roman"/>
          <w:b w:val="false"/>
          <w:i w:val="false"/>
          <w:color w:val="000000"/>
          <w:sz w:val="28"/>
        </w:rPr>
        <w:t>
      Ескертпе ______________________________________________________________</w:t>
      </w:r>
    </w:p>
    <w:bookmarkEnd w:id="746"/>
    <w:bookmarkStart w:name="z849" w:id="747"/>
    <w:p>
      <w:pPr>
        <w:spacing w:after="0"/>
        <w:ind w:left="0"/>
        <w:jc w:val="both"/>
      </w:pPr>
      <w:r>
        <w:rPr>
          <w:rFonts w:ascii="Times New Roman"/>
          <w:b w:val="false"/>
          <w:i w:val="false"/>
          <w:color w:val="000000"/>
          <w:sz w:val="28"/>
        </w:rPr>
        <w:t xml:space="preserve">
      (кім қандай су астына түсуге басшылық жасауға </w:t>
      </w:r>
    </w:p>
    <w:bookmarkEnd w:id="747"/>
    <w:bookmarkStart w:name="z850" w:id="748"/>
    <w:p>
      <w:pPr>
        <w:spacing w:after="0"/>
        <w:ind w:left="0"/>
        <w:jc w:val="both"/>
      </w:pPr>
      <w:r>
        <w:rPr>
          <w:rFonts w:ascii="Times New Roman"/>
          <w:b w:val="false"/>
          <w:i w:val="false"/>
          <w:color w:val="000000"/>
          <w:sz w:val="28"/>
        </w:rPr>
        <w:t>
      __________________________________________________________________________</w:t>
      </w:r>
    </w:p>
    <w:bookmarkEnd w:id="748"/>
    <w:bookmarkStart w:name="z851" w:id="749"/>
    <w:p>
      <w:pPr>
        <w:spacing w:after="0"/>
        <w:ind w:left="0"/>
        <w:jc w:val="both"/>
      </w:pPr>
      <w:r>
        <w:rPr>
          <w:rFonts w:ascii="Times New Roman"/>
          <w:b w:val="false"/>
          <w:i w:val="false"/>
          <w:color w:val="000000"/>
          <w:sz w:val="28"/>
        </w:rPr>
        <w:t>
      жіберілмейтінін және себептерікөрсету)</w:t>
      </w:r>
    </w:p>
    <w:bookmarkEnd w:id="749"/>
    <w:bookmarkStart w:name="z852" w:id="750"/>
    <w:p>
      <w:pPr>
        <w:spacing w:after="0"/>
        <w:ind w:left="0"/>
        <w:jc w:val="both"/>
      </w:pPr>
      <w:r>
        <w:rPr>
          <w:rFonts w:ascii="Times New Roman"/>
          <w:b w:val="false"/>
          <w:i w:val="false"/>
          <w:color w:val="000000"/>
          <w:sz w:val="28"/>
        </w:rPr>
        <w:t>
      Сүңгуірлік түсудің барлық түрі мен әдісін медициналық қамтамасыз ету және</w:t>
      </w:r>
    </w:p>
    <w:bookmarkEnd w:id="750"/>
    <w:p>
      <w:pPr>
        <w:spacing w:after="0"/>
        <w:ind w:left="0"/>
        <w:jc w:val="both"/>
      </w:pPr>
      <w:r>
        <w:rPr>
          <w:rFonts w:ascii="Times New Roman"/>
          <w:b w:val="false"/>
          <w:i w:val="false"/>
          <w:color w:val="000000"/>
          <w:sz w:val="28"/>
        </w:rPr>
        <w:t>
      барокамерада жаттығу түсуіне:</w:t>
      </w:r>
    </w:p>
    <w:bookmarkStart w:name="z853" w:id="751"/>
    <w:p>
      <w:pPr>
        <w:spacing w:after="0"/>
        <w:ind w:left="0"/>
        <w:jc w:val="both"/>
      </w:pPr>
      <w:r>
        <w:rPr>
          <w:rFonts w:ascii="Times New Roman"/>
          <w:b w:val="false"/>
          <w:i w:val="false"/>
          <w:color w:val="000000"/>
          <w:sz w:val="28"/>
        </w:rPr>
        <w:t xml:space="preserve">
      1. ____________________________ метргедейінгі тереңдікке </w:t>
      </w:r>
    </w:p>
    <w:bookmarkEnd w:id="751"/>
    <w:bookmarkStart w:name="z854" w:id="752"/>
    <w:p>
      <w:pPr>
        <w:spacing w:after="0"/>
        <w:ind w:left="0"/>
        <w:jc w:val="both"/>
      </w:pPr>
      <w:r>
        <w:rPr>
          <w:rFonts w:ascii="Times New Roman"/>
          <w:b w:val="false"/>
          <w:i w:val="false"/>
          <w:color w:val="000000"/>
          <w:sz w:val="28"/>
        </w:rPr>
        <w:t>
      __________________________________________________________________________</w:t>
      </w:r>
    </w:p>
    <w:bookmarkEnd w:id="752"/>
    <w:p>
      <w:pPr>
        <w:spacing w:after="0"/>
        <w:ind w:left="0"/>
        <w:jc w:val="both"/>
      </w:pPr>
      <w:r>
        <w:rPr>
          <w:rFonts w:ascii="Times New Roman"/>
          <w:b w:val="false"/>
          <w:i w:val="false"/>
          <w:color w:val="000000"/>
          <w:sz w:val="28"/>
        </w:rPr>
        <w:t>
                        (әскери атағы, тегі, аты, әкесінің аты (бар болса)</w:t>
      </w:r>
    </w:p>
    <w:bookmarkStart w:name="z855" w:id="753"/>
    <w:p>
      <w:pPr>
        <w:spacing w:after="0"/>
        <w:ind w:left="0"/>
        <w:jc w:val="both"/>
      </w:pPr>
      <w:r>
        <w:rPr>
          <w:rFonts w:ascii="Times New Roman"/>
          <w:b w:val="false"/>
          <w:i w:val="false"/>
          <w:color w:val="000000"/>
          <w:sz w:val="28"/>
        </w:rPr>
        <w:t>
      2. ____________________________ метргедейінгі тереңдікке</w:t>
      </w:r>
    </w:p>
    <w:bookmarkEnd w:id="753"/>
    <w:bookmarkStart w:name="z856" w:id="754"/>
    <w:p>
      <w:pPr>
        <w:spacing w:after="0"/>
        <w:ind w:left="0"/>
        <w:jc w:val="both"/>
      </w:pPr>
      <w:r>
        <w:rPr>
          <w:rFonts w:ascii="Times New Roman"/>
          <w:b w:val="false"/>
          <w:i w:val="false"/>
          <w:color w:val="000000"/>
          <w:sz w:val="28"/>
        </w:rPr>
        <w:t>
      __________________________________________________________________________</w:t>
      </w:r>
    </w:p>
    <w:bookmarkEnd w:id="754"/>
    <w:p>
      <w:pPr>
        <w:spacing w:after="0"/>
        <w:ind w:left="0"/>
        <w:jc w:val="both"/>
      </w:pPr>
      <w:r>
        <w:rPr>
          <w:rFonts w:ascii="Times New Roman"/>
          <w:b w:val="false"/>
          <w:i w:val="false"/>
          <w:color w:val="000000"/>
          <w:sz w:val="28"/>
        </w:rPr>
        <w:t>
                                      (әскери атағы, тегі, аты, әкесінің аты (бар болса)</w:t>
      </w:r>
    </w:p>
    <w:bookmarkStart w:name="z857" w:id="755"/>
    <w:p>
      <w:pPr>
        <w:spacing w:after="0"/>
        <w:ind w:left="0"/>
        <w:jc w:val="both"/>
      </w:pPr>
      <w:r>
        <w:rPr>
          <w:rFonts w:ascii="Times New Roman"/>
          <w:b w:val="false"/>
          <w:i w:val="false"/>
          <w:color w:val="000000"/>
          <w:sz w:val="28"/>
        </w:rPr>
        <w:t>
      Ескертпе __________________________________________________________________</w:t>
      </w:r>
    </w:p>
    <w:bookmarkEnd w:id="755"/>
    <w:p>
      <w:pPr>
        <w:spacing w:after="0"/>
        <w:ind w:left="0"/>
        <w:jc w:val="both"/>
      </w:pPr>
      <w:r>
        <w:rPr>
          <w:rFonts w:ascii="Times New Roman"/>
          <w:b w:val="false"/>
          <w:i w:val="false"/>
          <w:color w:val="000000"/>
          <w:sz w:val="28"/>
        </w:rPr>
        <w:t>
                                    (кім медициналық қамтамасыз етудің қандай түрлеріне</w:t>
      </w:r>
    </w:p>
    <w:p>
      <w:pPr>
        <w:spacing w:after="0"/>
        <w:ind w:left="0"/>
        <w:jc w:val="both"/>
      </w:pPr>
      <w:r>
        <w:rPr>
          <w:rFonts w:ascii="Times New Roman"/>
          <w:b w:val="false"/>
          <w:i w:val="false"/>
          <w:color w:val="000000"/>
          <w:sz w:val="28"/>
        </w:rPr>
        <w:t>
      __________________________________________________________________________</w:t>
      </w:r>
    </w:p>
    <w:bookmarkStart w:name="z858" w:id="756"/>
    <w:p>
      <w:pPr>
        <w:spacing w:after="0"/>
        <w:ind w:left="0"/>
        <w:jc w:val="both"/>
      </w:pPr>
      <w:r>
        <w:rPr>
          <w:rFonts w:ascii="Times New Roman"/>
          <w:b w:val="false"/>
          <w:i w:val="false"/>
          <w:color w:val="000000"/>
          <w:sz w:val="28"/>
        </w:rPr>
        <w:t>
                                                     жіберілмейтінін және себептерін көрсету)</w:t>
      </w:r>
    </w:p>
    <w:bookmarkEnd w:id="756"/>
    <w:bookmarkStart w:name="z859" w:id="757"/>
    <w:p>
      <w:pPr>
        <w:spacing w:after="0"/>
        <w:ind w:left="0"/>
        <w:jc w:val="both"/>
      </w:pPr>
      <w:r>
        <w:rPr>
          <w:rFonts w:ascii="Times New Roman"/>
          <w:b w:val="false"/>
          <w:i w:val="false"/>
          <w:color w:val="000000"/>
          <w:sz w:val="28"/>
        </w:rPr>
        <w:t>
      СБК төрағасы _____________________________________________________________</w:t>
      </w:r>
    </w:p>
    <w:bookmarkEnd w:id="757"/>
    <w:p>
      <w:pPr>
        <w:spacing w:after="0"/>
        <w:ind w:left="0"/>
        <w:jc w:val="both"/>
      </w:pPr>
      <w:r>
        <w:rPr>
          <w:rFonts w:ascii="Times New Roman"/>
          <w:b w:val="false"/>
          <w:i w:val="false"/>
          <w:color w:val="000000"/>
          <w:sz w:val="28"/>
        </w:rPr>
        <w:t>
                                                (әскери атағы, тегі, инициалы)</w:t>
      </w:r>
    </w:p>
    <w:bookmarkStart w:name="z860" w:id="758"/>
    <w:p>
      <w:pPr>
        <w:spacing w:after="0"/>
        <w:ind w:left="0"/>
        <w:jc w:val="both"/>
      </w:pPr>
      <w:r>
        <w:rPr>
          <w:rFonts w:ascii="Times New Roman"/>
          <w:b w:val="false"/>
          <w:i w:val="false"/>
          <w:color w:val="000000"/>
          <w:sz w:val="28"/>
        </w:rPr>
        <w:t>
      СБК төрағасының орынбасары _______________________________________________</w:t>
      </w:r>
    </w:p>
    <w:bookmarkEnd w:id="758"/>
    <w:p>
      <w:pPr>
        <w:spacing w:after="0"/>
        <w:ind w:left="0"/>
        <w:jc w:val="both"/>
      </w:pPr>
      <w:r>
        <w:rPr>
          <w:rFonts w:ascii="Times New Roman"/>
          <w:b w:val="false"/>
          <w:i w:val="false"/>
          <w:color w:val="000000"/>
          <w:sz w:val="28"/>
        </w:rPr>
        <w:t>
                                                           (әскери атағы, тегі, инициалы)</w:t>
      </w:r>
    </w:p>
    <w:bookmarkStart w:name="z861" w:id="759"/>
    <w:p>
      <w:pPr>
        <w:spacing w:after="0"/>
        <w:ind w:left="0"/>
        <w:jc w:val="both"/>
      </w:pPr>
      <w:r>
        <w:rPr>
          <w:rFonts w:ascii="Times New Roman"/>
          <w:b w:val="false"/>
          <w:i w:val="false"/>
          <w:color w:val="000000"/>
          <w:sz w:val="28"/>
        </w:rPr>
        <w:t>
      СБК мүшелері: ____________________________________________________________</w:t>
      </w:r>
    </w:p>
    <w:bookmarkEnd w:id="759"/>
    <w:p>
      <w:pPr>
        <w:spacing w:after="0"/>
        <w:ind w:left="0"/>
        <w:jc w:val="both"/>
      </w:pPr>
      <w:r>
        <w:rPr>
          <w:rFonts w:ascii="Times New Roman"/>
          <w:b w:val="false"/>
          <w:i w:val="false"/>
          <w:color w:val="000000"/>
          <w:sz w:val="28"/>
        </w:rPr>
        <w:t>
                                             (әскери атағы, тегі, инициалы)</w:t>
      </w:r>
    </w:p>
    <w:p>
      <w:pPr>
        <w:spacing w:after="0"/>
        <w:ind w:left="0"/>
        <w:jc w:val="both"/>
      </w:pPr>
      <w:r>
        <w:rPr>
          <w:rFonts w:ascii="Times New Roman"/>
          <w:b w:val="false"/>
          <w:i w:val="false"/>
          <w:color w:val="000000"/>
          <w:sz w:val="28"/>
        </w:rPr>
        <w:t>
      __________________________________________________________________________</w:t>
      </w:r>
    </w:p>
    <w:bookmarkStart w:name="z862" w:id="760"/>
    <w:p>
      <w:pPr>
        <w:spacing w:after="0"/>
        <w:ind w:left="0"/>
        <w:jc w:val="both"/>
      </w:pPr>
      <w:r>
        <w:rPr>
          <w:rFonts w:ascii="Times New Roman"/>
          <w:b w:val="false"/>
          <w:i w:val="false"/>
          <w:color w:val="000000"/>
          <w:sz w:val="28"/>
        </w:rPr>
        <w:t>
                                          (әскери атағы, тегі, инициалы)</w:t>
      </w:r>
    </w:p>
    <w:bookmarkEnd w:id="7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Күштеріндегі</w:t>
            </w:r>
            <w:r>
              <w:br/>
            </w:r>
            <w:r>
              <w:rPr>
                <w:rFonts w:ascii="Times New Roman"/>
                <w:b w:val="false"/>
                <w:i w:val="false"/>
                <w:color w:val="000000"/>
                <w:sz w:val="20"/>
              </w:rPr>
              <w:t>қызметтердің</w:t>
            </w:r>
            <w:r>
              <w:br/>
            </w:r>
            <w:r>
              <w:rPr>
                <w:rFonts w:ascii="Times New Roman"/>
                <w:b w:val="false"/>
                <w:i w:val="false"/>
                <w:color w:val="000000"/>
                <w:sz w:val="20"/>
              </w:rPr>
              <w:t>(сүңгуірлік қызмет жөніндегі)</w:t>
            </w:r>
            <w:r>
              <w:br/>
            </w:r>
            <w:r>
              <w:rPr>
                <w:rFonts w:ascii="Times New Roman"/>
                <w:b w:val="false"/>
                <w:i w:val="false"/>
                <w:color w:val="000000"/>
                <w:sz w:val="20"/>
              </w:rPr>
              <w:t>жұмысын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5-қосымша</w:t>
            </w:r>
            <w:r>
              <w:br/>
            </w:r>
            <w:r>
              <w:rPr>
                <w:rFonts w:ascii="Times New Roman"/>
                <w:b w:val="false"/>
                <w:i w:val="false"/>
                <w:color w:val="000000"/>
                <w:sz w:val="20"/>
              </w:rPr>
              <w:t xml:space="preserve">Нысан </w:t>
            </w:r>
          </w:p>
        </w:tc>
      </w:tr>
    </w:tbl>
    <w:bookmarkStart w:name="z864" w:id="761"/>
    <w:p>
      <w:pPr>
        <w:spacing w:after="0"/>
        <w:ind w:left="0"/>
        <w:jc w:val="left"/>
      </w:pPr>
      <w:r>
        <w:rPr>
          <w:rFonts w:ascii="Times New Roman"/>
          <w:b/>
          <w:i w:val="false"/>
          <w:color w:val="000000"/>
        </w:rPr>
        <w:t xml:space="preserve"> ____ әскери бөлімісүңгуірлік біліктілік комиссиясының 20___ жылғы "___" ______________ № ____ хаттамасы</w:t>
      </w:r>
    </w:p>
    <w:bookmarkEnd w:id="761"/>
    <w:bookmarkStart w:name="z865" w:id="762"/>
    <w:p>
      <w:pPr>
        <w:spacing w:after="0"/>
        <w:ind w:left="0"/>
        <w:jc w:val="both"/>
      </w:pPr>
      <w:r>
        <w:rPr>
          <w:rFonts w:ascii="Times New Roman"/>
          <w:b w:val="false"/>
          <w:i w:val="false"/>
          <w:color w:val="000000"/>
          <w:sz w:val="28"/>
        </w:rPr>
        <w:t xml:space="preserve">
      ______ әскери бөлімінің СБК-сыҚазақстан Республикасының Қарулы Күштеріндегі қызметтердің (сүңгуірлік қызмет жөніндегі) жұмысын ұйымдастыру жөніндегі нұсқаулыққа сәйкес ______ әскери бөлімі әскери қызметшілерінің сүңгуірлік іс және сүңгуірлік медицина бойынша білімін тексерді. </w:t>
      </w:r>
    </w:p>
    <w:bookmarkEnd w:id="762"/>
    <w:bookmarkStart w:name="z866" w:id="763"/>
    <w:p>
      <w:pPr>
        <w:spacing w:after="0"/>
        <w:ind w:left="0"/>
        <w:jc w:val="both"/>
      </w:pPr>
      <w:r>
        <w:rPr>
          <w:rFonts w:ascii="Times New Roman"/>
          <w:b w:val="false"/>
          <w:i w:val="false"/>
          <w:color w:val="000000"/>
          <w:sz w:val="28"/>
        </w:rPr>
        <w:t>
      Бұл реттемынадайбағала алынды:</w:t>
      </w:r>
    </w:p>
    <w:bookmarkEnd w:id="7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 тегі, инициалы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Сүңгуірлік біліктілік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 жарақ пен жабдық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Сүңгуірлік қызмет қағидалары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Сүңгуірлік медицина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астына іс жүзінде түсу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7" w:id="764"/>
    <w:p>
      <w:pPr>
        <w:spacing w:after="0"/>
        <w:ind w:left="0"/>
        <w:jc w:val="both"/>
      </w:pPr>
      <w:r>
        <w:rPr>
          <w:rFonts w:ascii="Times New Roman"/>
          <w:b w:val="false"/>
          <w:i w:val="false"/>
          <w:color w:val="000000"/>
          <w:sz w:val="28"/>
        </w:rPr>
        <w:t>
      Тұжырым:</w:t>
      </w:r>
    </w:p>
    <w:bookmarkEnd w:id="764"/>
    <w:bookmarkStart w:name="z868" w:id="765"/>
    <w:p>
      <w:pPr>
        <w:spacing w:after="0"/>
        <w:ind w:left="0"/>
        <w:jc w:val="both"/>
      </w:pPr>
      <w:r>
        <w:rPr>
          <w:rFonts w:ascii="Times New Roman"/>
          <w:b w:val="false"/>
          <w:i w:val="false"/>
          <w:color w:val="000000"/>
          <w:sz w:val="28"/>
        </w:rPr>
        <w:t>
      1. Сүңгуірдің жеке кітапшасын берумен____________________ біліктілігін беру:</w:t>
      </w:r>
    </w:p>
    <w:bookmarkEnd w:id="765"/>
    <w:bookmarkStart w:name="z869" w:id="766"/>
    <w:p>
      <w:pPr>
        <w:spacing w:after="0"/>
        <w:ind w:left="0"/>
        <w:jc w:val="both"/>
      </w:pPr>
      <w:r>
        <w:rPr>
          <w:rFonts w:ascii="Times New Roman"/>
          <w:b w:val="false"/>
          <w:i w:val="false"/>
          <w:color w:val="000000"/>
          <w:sz w:val="28"/>
        </w:rPr>
        <w:t>
      1)________________________________________________________________________</w:t>
      </w:r>
    </w:p>
    <w:bookmarkEnd w:id="766"/>
    <w:bookmarkStart w:name="z870" w:id="767"/>
    <w:p>
      <w:pPr>
        <w:spacing w:after="0"/>
        <w:ind w:left="0"/>
        <w:jc w:val="both"/>
      </w:pPr>
      <w:r>
        <w:rPr>
          <w:rFonts w:ascii="Times New Roman"/>
          <w:b w:val="false"/>
          <w:i w:val="false"/>
          <w:color w:val="000000"/>
          <w:sz w:val="28"/>
        </w:rPr>
        <w:t>
       (әскери атағы, тегі, инициалы)</w:t>
      </w:r>
    </w:p>
    <w:bookmarkEnd w:id="767"/>
    <w:bookmarkStart w:name="z871" w:id="768"/>
    <w:p>
      <w:pPr>
        <w:spacing w:after="0"/>
        <w:ind w:left="0"/>
        <w:jc w:val="both"/>
      </w:pPr>
      <w:r>
        <w:rPr>
          <w:rFonts w:ascii="Times New Roman"/>
          <w:b w:val="false"/>
          <w:i w:val="false"/>
          <w:color w:val="000000"/>
          <w:sz w:val="28"/>
        </w:rPr>
        <w:t>
      2) ________________________________________________________________________</w:t>
      </w:r>
    </w:p>
    <w:bookmarkEnd w:id="768"/>
    <w:bookmarkStart w:name="z872" w:id="769"/>
    <w:p>
      <w:pPr>
        <w:spacing w:after="0"/>
        <w:ind w:left="0"/>
        <w:jc w:val="both"/>
      </w:pPr>
      <w:r>
        <w:rPr>
          <w:rFonts w:ascii="Times New Roman"/>
          <w:b w:val="false"/>
          <w:i w:val="false"/>
          <w:color w:val="000000"/>
          <w:sz w:val="28"/>
        </w:rPr>
        <w:t>
      (әскери атағы, тегі, инициалы)</w:t>
      </w:r>
    </w:p>
    <w:bookmarkEnd w:id="769"/>
    <w:bookmarkStart w:name="z873" w:id="770"/>
    <w:p>
      <w:pPr>
        <w:spacing w:after="0"/>
        <w:ind w:left="0"/>
        <w:jc w:val="both"/>
      </w:pPr>
      <w:r>
        <w:rPr>
          <w:rFonts w:ascii="Times New Roman"/>
          <w:b w:val="false"/>
          <w:i w:val="false"/>
          <w:color w:val="000000"/>
          <w:sz w:val="28"/>
        </w:rPr>
        <w:t>
      3) ________________________________________________________________________</w:t>
      </w:r>
    </w:p>
    <w:bookmarkEnd w:id="770"/>
    <w:bookmarkStart w:name="z874" w:id="771"/>
    <w:p>
      <w:pPr>
        <w:spacing w:after="0"/>
        <w:ind w:left="0"/>
        <w:jc w:val="both"/>
      </w:pPr>
      <w:r>
        <w:rPr>
          <w:rFonts w:ascii="Times New Roman"/>
          <w:b w:val="false"/>
          <w:i w:val="false"/>
          <w:color w:val="000000"/>
          <w:sz w:val="28"/>
        </w:rPr>
        <w:t>
      (әскери атағы, тегі, инициалы)</w:t>
      </w:r>
    </w:p>
    <w:bookmarkEnd w:id="771"/>
    <w:bookmarkStart w:name="z875" w:id="772"/>
    <w:p>
      <w:pPr>
        <w:spacing w:after="0"/>
        <w:ind w:left="0"/>
        <w:jc w:val="both"/>
      </w:pPr>
      <w:r>
        <w:rPr>
          <w:rFonts w:ascii="Times New Roman"/>
          <w:b w:val="false"/>
          <w:i w:val="false"/>
          <w:color w:val="000000"/>
          <w:sz w:val="28"/>
        </w:rPr>
        <w:t>
      4) ________________________________________________________________________</w:t>
      </w:r>
    </w:p>
    <w:bookmarkEnd w:id="772"/>
    <w:bookmarkStart w:name="z876" w:id="773"/>
    <w:p>
      <w:pPr>
        <w:spacing w:after="0"/>
        <w:ind w:left="0"/>
        <w:jc w:val="both"/>
      </w:pPr>
      <w:r>
        <w:rPr>
          <w:rFonts w:ascii="Times New Roman"/>
          <w:b w:val="false"/>
          <w:i w:val="false"/>
          <w:color w:val="000000"/>
          <w:sz w:val="28"/>
        </w:rPr>
        <w:t>
      (әскери атағы, тегі, инициалы)</w:t>
      </w:r>
    </w:p>
    <w:bookmarkEnd w:id="773"/>
    <w:bookmarkStart w:name="z877" w:id="774"/>
    <w:p>
      <w:pPr>
        <w:spacing w:after="0"/>
        <w:ind w:left="0"/>
        <w:jc w:val="both"/>
      </w:pPr>
      <w:r>
        <w:rPr>
          <w:rFonts w:ascii="Times New Roman"/>
          <w:b w:val="false"/>
          <w:i w:val="false"/>
          <w:color w:val="000000"/>
          <w:sz w:val="28"/>
        </w:rPr>
        <w:t>
      2. __________________________________________________ біліктілігі расталсын:</w:t>
      </w:r>
    </w:p>
    <w:bookmarkEnd w:id="774"/>
    <w:bookmarkStart w:name="z878" w:id="775"/>
    <w:p>
      <w:pPr>
        <w:spacing w:after="0"/>
        <w:ind w:left="0"/>
        <w:jc w:val="both"/>
      </w:pPr>
      <w:r>
        <w:rPr>
          <w:rFonts w:ascii="Times New Roman"/>
          <w:b w:val="false"/>
          <w:i w:val="false"/>
          <w:color w:val="000000"/>
          <w:sz w:val="28"/>
        </w:rPr>
        <w:t>
      1) ________________________________________________________________________</w:t>
      </w:r>
    </w:p>
    <w:bookmarkEnd w:id="775"/>
    <w:bookmarkStart w:name="z879" w:id="776"/>
    <w:p>
      <w:pPr>
        <w:spacing w:after="0"/>
        <w:ind w:left="0"/>
        <w:jc w:val="both"/>
      </w:pPr>
      <w:r>
        <w:rPr>
          <w:rFonts w:ascii="Times New Roman"/>
          <w:b w:val="false"/>
          <w:i w:val="false"/>
          <w:color w:val="000000"/>
          <w:sz w:val="28"/>
        </w:rPr>
        <w:t>
      (әскери атағы, тегі, инициалы)</w:t>
      </w:r>
    </w:p>
    <w:bookmarkEnd w:id="776"/>
    <w:bookmarkStart w:name="z880" w:id="777"/>
    <w:p>
      <w:pPr>
        <w:spacing w:after="0"/>
        <w:ind w:left="0"/>
        <w:jc w:val="both"/>
      </w:pPr>
      <w:r>
        <w:rPr>
          <w:rFonts w:ascii="Times New Roman"/>
          <w:b w:val="false"/>
          <w:i w:val="false"/>
          <w:color w:val="000000"/>
          <w:sz w:val="28"/>
        </w:rPr>
        <w:t>
      2) ________________________________________________________________________</w:t>
      </w:r>
    </w:p>
    <w:bookmarkEnd w:id="777"/>
    <w:bookmarkStart w:name="z881" w:id="778"/>
    <w:p>
      <w:pPr>
        <w:spacing w:after="0"/>
        <w:ind w:left="0"/>
        <w:jc w:val="both"/>
      </w:pPr>
      <w:r>
        <w:rPr>
          <w:rFonts w:ascii="Times New Roman"/>
          <w:b w:val="false"/>
          <w:i w:val="false"/>
          <w:color w:val="000000"/>
          <w:sz w:val="28"/>
        </w:rPr>
        <w:t>
      (әскери атағы, тегі, инициалы)</w:t>
      </w:r>
    </w:p>
    <w:bookmarkEnd w:id="778"/>
    <w:bookmarkStart w:name="z882" w:id="779"/>
    <w:p>
      <w:pPr>
        <w:spacing w:after="0"/>
        <w:ind w:left="0"/>
        <w:jc w:val="both"/>
      </w:pPr>
      <w:r>
        <w:rPr>
          <w:rFonts w:ascii="Times New Roman"/>
          <w:b w:val="false"/>
          <w:i w:val="false"/>
          <w:color w:val="000000"/>
          <w:sz w:val="28"/>
        </w:rPr>
        <w:t>
      3) ________________________________________________________________________</w:t>
      </w:r>
    </w:p>
    <w:bookmarkEnd w:id="779"/>
    <w:bookmarkStart w:name="z883" w:id="780"/>
    <w:p>
      <w:pPr>
        <w:spacing w:after="0"/>
        <w:ind w:left="0"/>
        <w:jc w:val="both"/>
      </w:pPr>
      <w:r>
        <w:rPr>
          <w:rFonts w:ascii="Times New Roman"/>
          <w:b w:val="false"/>
          <w:i w:val="false"/>
          <w:color w:val="000000"/>
          <w:sz w:val="28"/>
        </w:rPr>
        <w:t>
      (әскери атағы, тегі, инициалы)</w:t>
      </w:r>
    </w:p>
    <w:bookmarkEnd w:id="780"/>
    <w:bookmarkStart w:name="z884" w:id="781"/>
    <w:p>
      <w:pPr>
        <w:spacing w:after="0"/>
        <w:ind w:left="0"/>
        <w:jc w:val="both"/>
      </w:pPr>
      <w:r>
        <w:rPr>
          <w:rFonts w:ascii="Times New Roman"/>
          <w:b w:val="false"/>
          <w:i w:val="false"/>
          <w:color w:val="000000"/>
          <w:sz w:val="28"/>
        </w:rPr>
        <w:t>
      4) ________________________________________________________________________</w:t>
      </w:r>
    </w:p>
    <w:bookmarkEnd w:id="781"/>
    <w:bookmarkStart w:name="z885" w:id="782"/>
    <w:p>
      <w:pPr>
        <w:spacing w:after="0"/>
        <w:ind w:left="0"/>
        <w:jc w:val="both"/>
      </w:pPr>
      <w:r>
        <w:rPr>
          <w:rFonts w:ascii="Times New Roman"/>
          <w:b w:val="false"/>
          <w:i w:val="false"/>
          <w:color w:val="000000"/>
          <w:sz w:val="28"/>
        </w:rPr>
        <w:t>
      (әскери атағы, тегі, аты-жөні)</w:t>
      </w:r>
    </w:p>
    <w:bookmarkEnd w:id="782"/>
    <w:bookmarkStart w:name="z886" w:id="783"/>
    <w:p>
      <w:pPr>
        <w:spacing w:after="0"/>
        <w:ind w:left="0"/>
        <w:jc w:val="both"/>
      </w:pPr>
      <w:r>
        <w:rPr>
          <w:rFonts w:ascii="Times New Roman"/>
          <w:b w:val="false"/>
          <w:i w:val="false"/>
          <w:color w:val="000000"/>
          <w:sz w:val="28"/>
        </w:rPr>
        <w:t>
      3. Әскери тәртіпті (қауіпсіздік шараларын) өрескел бұзуды ескеріп, _____________</w:t>
      </w:r>
    </w:p>
    <w:bookmarkEnd w:id="783"/>
    <w:bookmarkStart w:name="z887" w:id="784"/>
    <w:p>
      <w:pPr>
        <w:spacing w:after="0"/>
        <w:ind w:left="0"/>
        <w:jc w:val="both"/>
      </w:pPr>
      <w:r>
        <w:rPr>
          <w:rFonts w:ascii="Times New Roman"/>
          <w:b w:val="false"/>
          <w:i w:val="false"/>
          <w:color w:val="000000"/>
          <w:sz w:val="28"/>
        </w:rPr>
        <w:t>
      мерзімге ___________біліктіліктенайырылсын (біліктілігі төмендетілсін):</w:t>
      </w:r>
    </w:p>
    <w:bookmarkEnd w:id="784"/>
    <w:bookmarkStart w:name="z888" w:id="785"/>
    <w:p>
      <w:pPr>
        <w:spacing w:after="0"/>
        <w:ind w:left="0"/>
        <w:jc w:val="both"/>
      </w:pPr>
      <w:r>
        <w:rPr>
          <w:rFonts w:ascii="Times New Roman"/>
          <w:b w:val="false"/>
          <w:i w:val="false"/>
          <w:color w:val="000000"/>
          <w:sz w:val="28"/>
        </w:rPr>
        <w:t>
      1) ________________________________________________________________________</w:t>
      </w:r>
    </w:p>
    <w:bookmarkEnd w:id="785"/>
    <w:bookmarkStart w:name="z889" w:id="786"/>
    <w:p>
      <w:pPr>
        <w:spacing w:after="0"/>
        <w:ind w:left="0"/>
        <w:jc w:val="both"/>
      </w:pPr>
      <w:r>
        <w:rPr>
          <w:rFonts w:ascii="Times New Roman"/>
          <w:b w:val="false"/>
          <w:i w:val="false"/>
          <w:color w:val="000000"/>
          <w:sz w:val="28"/>
        </w:rPr>
        <w:t>
       (әскери атағы, тегі, инициалы)</w:t>
      </w:r>
    </w:p>
    <w:bookmarkEnd w:id="786"/>
    <w:bookmarkStart w:name="z890" w:id="787"/>
    <w:p>
      <w:pPr>
        <w:spacing w:after="0"/>
        <w:ind w:left="0"/>
        <w:jc w:val="both"/>
      </w:pPr>
      <w:r>
        <w:rPr>
          <w:rFonts w:ascii="Times New Roman"/>
          <w:b w:val="false"/>
          <w:i w:val="false"/>
          <w:color w:val="000000"/>
          <w:sz w:val="28"/>
        </w:rPr>
        <w:t>
      2) ________________________________________________________________________</w:t>
      </w:r>
    </w:p>
    <w:bookmarkEnd w:id="787"/>
    <w:bookmarkStart w:name="z891" w:id="788"/>
    <w:p>
      <w:pPr>
        <w:spacing w:after="0"/>
        <w:ind w:left="0"/>
        <w:jc w:val="both"/>
      </w:pPr>
      <w:r>
        <w:rPr>
          <w:rFonts w:ascii="Times New Roman"/>
          <w:b w:val="false"/>
          <w:i w:val="false"/>
          <w:color w:val="000000"/>
          <w:sz w:val="28"/>
        </w:rPr>
        <w:t>
       (әскери атағы, тегі, инициалы)</w:t>
      </w:r>
    </w:p>
    <w:bookmarkEnd w:id="788"/>
    <w:bookmarkStart w:name="z892" w:id="789"/>
    <w:p>
      <w:pPr>
        <w:spacing w:after="0"/>
        <w:ind w:left="0"/>
        <w:jc w:val="both"/>
      </w:pPr>
      <w:r>
        <w:rPr>
          <w:rFonts w:ascii="Times New Roman"/>
          <w:b w:val="false"/>
          <w:i w:val="false"/>
          <w:color w:val="000000"/>
          <w:sz w:val="28"/>
        </w:rPr>
        <w:t>
      3) ________________________________________________________________________</w:t>
      </w:r>
    </w:p>
    <w:bookmarkEnd w:id="789"/>
    <w:bookmarkStart w:name="z893" w:id="790"/>
    <w:p>
      <w:pPr>
        <w:spacing w:after="0"/>
        <w:ind w:left="0"/>
        <w:jc w:val="both"/>
      </w:pPr>
      <w:r>
        <w:rPr>
          <w:rFonts w:ascii="Times New Roman"/>
          <w:b w:val="false"/>
          <w:i w:val="false"/>
          <w:color w:val="000000"/>
          <w:sz w:val="28"/>
        </w:rPr>
        <w:t>
       (әскери атағы, тегі, инициалы)</w:t>
      </w:r>
    </w:p>
    <w:bookmarkEnd w:id="790"/>
    <w:bookmarkStart w:name="z894" w:id="791"/>
    <w:p>
      <w:pPr>
        <w:spacing w:after="0"/>
        <w:ind w:left="0"/>
        <w:jc w:val="both"/>
      </w:pPr>
      <w:r>
        <w:rPr>
          <w:rFonts w:ascii="Times New Roman"/>
          <w:b w:val="false"/>
          <w:i w:val="false"/>
          <w:color w:val="000000"/>
          <w:sz w:val="28"/>
        </w:rPr>
        <w:t>
      4) ________________________________________________________________________</w:t>
      </w:r>
    </w:p>
    <w:bookmarkEnd w:id="791"/>
    <w:bookmarkStart w:name="z895" w:id="792"/>
    <w:p>
      <w:pPr>
        <w:spacing w:after="0"/>
        <w:ind w:left="0"/>
        <w:jc w:val="both"/>
      </w:pPr>
      <w:r>
        <w:rPr>
          <w:rFonts w:ascii="Times New Roman"/>
          <w:b w:val="false"/>
          <w:i w:val="false"/>
          <w:color w:val="000000"/>
          <w:sz w:val="28"/>
        </w:rPr>
        <w:t>
       (әскери атағы, тегі, инициалы)</w:t>
      </w:r>
    </w:p>
    <w:bookmarkEnd w:id="792"/>
    <w:bookmarkStart w:name="z896" w:id="793"/>
    <w:p>
      <w:pPr>
        <w:spacing w:after="0"/>
        <w:ind w:left="0"/>
        <w:jc w:val="both"/>
      </w:pPr>
      <w:r>
        <w:rPr>
          <w:rFonts w:ascii="Times New Roman"/>
          <w:b w:val="false"/>
          <w:i w:val="false"/>
          <w:color w:val="000000"/>
          <w:sz w:val="28"/>
        </w:rPr>
        <w:t>
      4. _____ метрге дейінгі тереңдікке сүңгуірлікжұмысқа басшылық жасауға жіберілсін:</w:t>
      </w:r>
    </w:p>
    <w:bookmarkEnd w:id="793"/>
    <w:bookmarkStart w:name="z897" w:id="794"/>
    <w:p>
      <w:pPr>
        <w:spacing w:after="0"/>
        <w:ind w:left="0"/>
        <w:jc w:val="both"/>
      </w:pPr>
      <w:r>
        <w:rPr>
          <w:rFonts w:ascii="Times New Roman"/>
          <w:b w:val="false"/>
          <w:i w:val="false"/>
          <w:color w:val="000000"/>
          <w:sz w:val="28"/>
        </w:rPr>
        <w:t>
      1) ________________________________________________________________________</w:t>
      </w:r>
    </w:p>
    <w:bookmarkEnd w:id="794"/>
    <w:bookmarkStart w:name="z898" w:id="795"/>
    <w:p>
      <w:pPr>
        <w:spacing w:after="0"/>
        <w:ind w:left="0"/>
        <w:jc w:val="both"/>
      </w:pPr>
      <w:r>
        <w:rPr>
          <w:rFonts w:ascii="Times New Roman"/>
          <w:b w:val="false"/>
          <w:i w:val="false"/>
          <w:color w:val="000000"/>
          <w:sz w:val="28"/>
        </w:rPr>
        <w:t>
       (әскери атағы, тегі, инициалы)</w:t>
      </w:r>
    </w:p>
    <w:bookmarkEnd w:id="795"/>
    <w:bookmarkStart w:name="z899" w:id="796"/>
    <w:p>
      <w:pPr>
        <w:spacing w:after="0"/>
        <w:ind w:left="0"/>
        <w:jc w:val="both"/>
      </w:pPr>
      <w:r>
        <w:rPr>
          <w:rFonts w:ascii="Times New Roman"/>
          <w:b w:val="false"/>
          <w:i w:val="false"/>
          <w:color w:val="000000"/>
          <w:sz w:val="28"/>
        </w:rPr>
        <w:t>
      2) ________________________________________________________________________</w:t>
      </w:r>
    </w:p>
    <w:bookmarkEnd w:id="796"/>
    <w:bookmarkStart w:name="z900" w:id="797"/>
    <w:p>
      <w:pPr>
        <w:spacing w:after="0"/>
        <w:ind w:left="0"/>
        <w:jc w:val="both"/>
      </w:pPr>
      <w:r>
        <w:rPr>
          <w:rFonts w:ascii="Times New Roman"/>
          <w:b w:val="false"/>
          <w:i w:val="false"/>
          <w:color w:val="000000"/>
          <w:sz w:val="28"/>
        </w:rPr>
        <w:t>
       (әскери атағы, тегі, инициалы)</w:t>
      </w:r>
    </w:p>
    <w:bookmarkEnd w:id="797"/>
    <w:bookmarkStart w:name="z901" w:id="798"/>
    <w:p>
      <w:pPr>
        <w:spacing w:after="0"/>
        <w:ind w:left="0"/>
        <w:jc w:val="both"/>
      </w:pPr>
      <w:r>
        <w:rPr>
          <w:rFonts w:ascii="Times New Roman"/>
          <w:b w:val="false"/>
          <w:i w:val="false"/>
          <w:color w:val="000000"/>
          <w:sz w:val="28"/>
        </w:rPr>
        <w:t>
      3) ________________________________________________________________________</w:t>
      </w:r>
    </w:p>
    <w:bookmarkEnd w:id="798"/>
    <w:bookmarkStart w:name="z902" w:id="799"/>
    <w:p>
      <w:pPr>
        <w:spacing w:after="0"/>
        <w:ind w:left="0"/>
        <w:jc w:val="both"/>
      </w:pPr>
      <w:r>
        <w:rPr>
          <w:rFonts w:ascii="Times New Roman"/>
          <w:b w:val="false"/>
          <w:i w:val="false"/>
          <w:color w:val="000000"/>
          <w:sz w:val="28"/>
        </w:rPr>
        <w:t>
       (әскери атағы, тегі, инициалы)</w:t>
      </w:r>
    </w:p>
    <w:bookmarkEnd w:id="799"/>
    <w:bookmarkStart w:name="z903" w:id="800"/>
    <w:p>
      <w:pPr>
        <w:spacing w:after="0"/>
        <w:ind w:left="0"/>
        <w:jc w:val="both"/>
      </w:pPr>
      <w:r>
        <w:rPr>
          <w:rFonts w:ascii="Times New Roman"/>
          <w:b w:val="false"/>
          <w:i w:val="false"/>
          <w:color w:val="000000"/>
          <w:sz w:val="28"/>
        </w:rPr>
        <w:t>
      4) ________________________________________________________________________</w:t>
      </w:r>
    </w:p>
    <w:bookmarkEnd w:id="800"/>
    <w:bookmarkStart w:name="z904" w:id="801"/>
    <w:p>
      <w:pPr>
        <w:spacing w:after="0"/>
        <w:ind w:left="0"/>
        <w:jc w:val="both"/>
      </w:pPr>
      <w:r>
        <w:rPr>
          <w:rFonts w:ascii="Times New Roman"/>
          <w:b w:val="false"/>
          <w:i w:val="false"/>
          <w:color w:val="000000"/>
          <w:sz w:val="28"/>
        </w:rPr>
        <w:t>
       (әскери атағы, тегі, инициалы)</w:t>
      </w:r>
    </w:p>
    <w:bookmarkEnd w:id="801"/>
    <w:bookmarkStart w:name="z905" w:id="802"/>
    <w:p>
      <w:pPr>
        <w:spacing w:after="0"/>
        <w:ind w:left="0"/>
        <w:jc w:val="both"/>
      </w:pPr>
      <w:r>
        <w:rPr>
          <w:rFonts w:ascii="Times New Roman"/>
          <w:b w:val="false"/>
          <w:i w:val="false"/>
          <w:color w:val="000000"/>
          <w:sz w:val="28"/>
        </w:rPr>
        <w:t>
      5.___ метргедейінгі тереңдікке жабдықта сүңгуірлік түсуге команда беруге және ___</w:t>
      </w:r>
    </w:p>
    <w:bookmarkEnd w:id="802"/>
    <w:bookmarkStart w:name="z906" w:id="803"/>
    <w:p>
      <w:pPr>
        <w:spacing w:after="0"/>
        <w:ind w:left="0"/>
        <w:jc w:val="both"/>
      </w:pPr>
      <w:r>
        <w:rPr>
          <w:rFonts w:ascii="Times New Roman"/>
          <w:b w:val="false"/>
          <w:i w:val="false"/>
          <w:color w:val="000000"/>
          <w:sz w:val="28"/>
        </w:rPr>
        <w:t>
      метргедейінгі тереңдікке сүңгуірлік түсуді медициналық қамтамасыз етуге жіберілсін:</w:t>
      </w:r>
    </w:p>
    <w:bookmarkEnd w:id="803"/>
    <w:bookmarkStart w:name="z907" w:id="804"/>
    <w:p>
      <w:pPr>
        <w:spacing w:after="0"/>
        <w:ind w:left="0"/>
        <w:jc w:val="both"/>
      </w:pPr>
      <w:r>
        <w:rPr>
          <w:rFonts w:ascii="Times New Roman"/>
          <w:b w:val="false"/>
          <w:i w:val="false"/>
          <w:color w:val="000000"/>
          <w:sz w:val="28"/>
        </w:rPr>
        <w:t>
      1) ________________________________________________________________________</w:t>
      </w:r>
    </w:p>
    <w:bookmarkEnd w:id="804"/>
    <w:bookmarkStart w:name="z908" w:id="805"/>
    <w:p>
      <w:pPr>
        <w:spacing w:after="0"/>
        <w:ind w:left="0"/>
        <w:jc w:val="both"/>
      </w:pPr>
      <w:r>
        <w:rPr>
          <w:rFonts w:ascii="Times New Roman"/>
          <w:b w:val="false"/>
          <w:i w:val="false"/>
          <w:color w:val="000000"/>
          <w:sz w:val="28"/>
        </w:rPr>
        <w:t>
       (әскери атағы, тегі, инициалы)</w:t>
      </w:r>
    </w:p>
    <w:bookmarkEnd w:id="805"/>
    <w:bookmarkStart w:name="z909" w:id="806"/>
    <w:p>
      <w:pPr>
        <w:spacing w:after="0"/>
        <w:ind w:left="0"/>
        <w:jc w:val="both"/>
      </w:pPr>
      <w:r>
        <w:rPr>
          <w:rFonts w:ascii="Times New Roman"/>
          <w:b w:val="false"/>
          <w:i w:val="false"/>
          <w:color w:val="000000"/>
          <w:sz w:val="28"/>
        </w:rPr>
        <w:t>
      2) ________________________________________________________________________</w:t>
      </w:r>
    </w:p>
    <w:bookmarkEnd w:id="806"/>
    <w:bookmarkStart w:name="z910" w:id="807"/>
    <w:p>
      <w:pPr>
        <w:spacing w:after="0"/>
        <w:ind w:left="0"/>
        <w:jc w:val="both"/>
      </w:pPr>
      <w:r>
        <w:rPr>
          <w:rFonts w:ascii="Times New Roman"/>
          <w:b w:val="false"/>
          <w:i w:val="false"/>
          <w:color w:val="000000"/>
          <w:sz w:val="28"/>
        </w:rPr>
        <w:t>
      (әскери атағы, тегі, инициалы)</w:t>
      </w:r>
    </w:p>
    <w:bookmarkEnd w:id="807"/>
    <w:bookmarkStart w:name="z911" w:id="808"/>
    <w:p>
      <w:pPr>
        <w:spacing w:after="0"/>
        <w:ind w:left="0"/>
        <w:jc w:val="both"/>
      </w:pPr>
      <w:r>
        <w:rPr>
          <w:rFonts w:ascii="Times New Roman"/>
          <w:b w:val="false"/>
          <w:i w:val="false"/>
          <w:color w:val="000000"/>
          <w:sz w:val="28"/>
        </w:rPr>
        <w:t>
      3) ________________________________________________________________________</w:t>
      </w:r>
    </w:p>
    <w:bookmarkEnd w:id="808"/>
    <w:bookmarkStart w:name="z912" w:id="809"/>
    <w:p>
      <w:pPr>
        <w:spacing w:after="0"/>
        <w:ind w:left="0"/>
        <w:jc w:val="both"/>
      </w:pPr>
      <w:r>
        <w:rPr>
          <w:rFonts w:ascii="Times New Roman"/>
          <w:b w:val="false"/>
          <w:i w:val="false"/>
          <w:color w:val="000000"/>
          <w:sz w:val="28"/>
        </w:rPr>
        <w:t>
       (әскери атағы, тегі, инициалы)</w:t>
      </w:r>
    </w:p>
    <w:bookmarkEnd w:id="809"/>
    <w:bookmarkStart w:name="z913" w:id="810"/>
    <w:p>
      <w:pPr>
        <w:spacing w:after="0"/>
        <w:ind w:left="0"/>
        <w:jc w:val="both"/>
      </w:pPr>
      <w:r>
        <w:rPr>
          <w:rFonts w:ascii="Times New Roman"/>
          <w:b w:val="false"/>
          <w:i w:val="false"/>
          <w:color w:val="000000"/>
          <w:sz w:val="28"/>
        </w:rPr>
        <w:t>
      4) ________________________________________________________________________</w:t>
      </w:r>
    </w:p>
    <w:bookmarkEnd w:id="810"/>
    <w:bookmarkStart w:name="z914" w:id="811"/>
    <w:p>
      <w:pPr>
        <w:spacing w:after="0"/>
        <w:ind w:left="0"/>
        <w:jc w:val="both"/>
      </w:pPr>
      <w:r>
        <w:rPr>
          <w:rFonts w:ascii="Times New Roman"/>
          <w:b w:val="false"/>
          <w:i w:val="false"/>
          <w:color w:val="000000"/>
          <w:sz w:val="28"/>
        </w:rPr>
        <w:t>
       (әскери атағы, тегі, инициалы)</w:t>
      </w:r>
    </w:p>
    <w:bookmarkEnd w:id="811"/>
    <w:bookmarkStart w:name="z915" w:id="812"/>
    <w:p>
      <w:pPr>
        <w:spacing w:after="0"/>
        <w:ind w:left="0"/>
        <w:jc w:val="both"/>
      </w:pPr>
      <w:r>
        <w:rPr>
          <w:rFonts w:ascii="Times New Roman"/>
          <w:b w:val="false"/>
          <w:i w:val="false"/>
          <w:color w:val="000000"/>
          <w:sz w:val="28"/>
        </w:rPr>
        <w:t>
      6. _____ метрге дейінгі тереңдіккесүңгуірлік түсуді медициналық қамтамасыз етуге жіберілсін:</w:t>
      </w:r>
    </w:p>
    <w:bookmarkEnd w:id="812"/>
    <w:bookmarkStart w:name="z916" w:id="813"/>
    <w:p>
      <w:pPr>
        <w:spacing w:after="0"/>
        <w:ind w:left="0"/>
        <w:jc w:val="both"/>
      </w:pPr>
      <w:r>
        <w:rPr>
          <w:rFonts w:ascii="Times New Roman"/>
          <w:b w:val="false"/>
          <w:i w:val="false"/>
          <w:color w:val="000000"/>
          <w:sz w:val="28"/>
        </w:rPr>
        <w:t>
      1) ________________________________________________________________________</w:t>
      </w:r>
    </w:p>
    <w:bookmarkEnd w:id="813"/>
    <w:bookmarkStart w:name="z917" w:id="814"/>
    <w:p>
      <w:pPr>
        <w:spacing w:after="0"/>
        <w:ind w:left="0"/>
        <w:jc w:val="both"/>
      </w:pPr>
      <w:r>
        <w:rPr>
          <w:rFonts w:ascii="Times New Roman"/>
          <w:b w:val="false"/>
          <w:i w:val="false"/>
          <w:color w:val="000000"/>
          <w:sz w:val="28"/>
        </w:rPr>
        <w:t>
       (әскери атағы, тегі, инициалы)</w:t>
      </w:r>
    </w:p>
    <w:bookmarkEnd w:id="814"/>
    <w:bookmarkStart w:name="z918" w:id="815"/>
    <w:p>
      <w:pPr>
        <w:spacing w:after="0"/>
        <w:ind w:left="0"/>
        <w:jc w:val="both"/>
      </w:pPr>
      <w:r>
        <w:rPr>
          <w:rFonts w:ascii="Times New Roman"/>
          <w:b w:val="false"/>
          <w:i w:val="false"/>
          <w:color w:val="000000"/>
          <w:sz w:val="28"/>
        </w:rPr>
        <w:t>
      2) ________________________________________________________________________</w:t>
      </w:r>
    </w:p>
    <w:bookmarkEnd w:id="815"/>
    <w:bookmarkStart w:name="z919" w:id="816"/>
    <w:p>
      <w:pPr>
        <w:spacing w:after="0"/>
        <w:ind w:left="0"/>
        <w:jc w:val="both"/>
      </w:pPr>
      <w:r>
        <w:rPr>
          <w:rFonts w:ascii="Times New Roman"/>
          <w:b w:val="false"/>
          <w:i w:val="false"/>
          <w:color w:val="000000"/>
          <w:sz w:val="28"/>
        </w:rPr>
        <w:t>
       (әскери атағы, тегі, инициалы)</w:t>
      </w:r>
    </w:p>
    <w:bookmarkEnd w:id="816"/>
    <w:bookmarkStart w:name="z920" w:id="817"/>
    <w:p>
      <w:pPr>
        <w:spacing w:after="0"/>
        <w:ind w:left="0"/>
        <w:jc w:val="both"/>
      </w:pPr>
      <w:r>
        <w:rPr>
          <w:rFonts w:ascii="Times New Roman"/>
          <w:b w:val="false"/>
          <w:i w:val="false"/>
          <w:color w:val="000000"/>
          <w:sz w:val="28"/>
        </w:rPr>
        <w:t>
      3) ________________________________________________________________________</w:t>
      </w:r>
    </w:p>
    <w:bookmarkEnd w:id="817"/>
    <w:bookmarkStart w:name="z921" w:id="818"/>
    <w:p>
      <w:pPr>
        <w:spacing w:after="0"/>
        <w:ind w:left="0"/>
        <w:jc w:val="both"/>
      </w:pPr>
      <w:r>
        <w:rPr>
          <w:rFonts w:ascii="Times New Roman"/>
          <w:b w:val="false"/>
          <w:i w:val="false"/>
          <w:color w:val="000000"/>
          <w:sz w:val="28"/>
        </w:rPr>
        <w:t>
       (әскери атағы, тегі, инициалы)</w:t>
      </w:r>
    </w:p>
    <w:bookmarkEnd w:id="818"/>
    <w:bookmarkStart w:name="z922" w:id="819"/>
    <w:p>
      <w:pPr>
        <w:spacing w:after="0"/>
        <w:ind w:left="0"/>
        <w:jc w:val="both"/>
      </w:pPr>
      <w:r>
        <w:rPr>
          <w:rFonts w:ascii="Times New Roman"/>
          <w:b w:val="false"/>
          <w:i w:val="false"/>
          <w:color w:val="000000"/>
          <w:sz w:val="28"/>
        </w:rPr>
        <w:t>
      4) ________________________________________________________________________</w:t>
      </w:r>
    </w:p>
    <w:bookmarkEnd w:id="819"/>
    <w:bookmarkStart w:name="z923" w:id="820"/>
    <w:p>
      <w:pPr>
        <w:spacing w:after="0"/>
        <w:ind w:left="0"/>
        <w:jc w:val="both"/>
      </w:pPr>
      <w:r>
        <w:rPr>
          <w:rFonts w:ascii="Times New Roman"/>
          <w:b w:val="false"/>
          <w:i w:val="false"/>
          <w:color w:val="000000"/>
          <w:sz w:val="28"/>
        </w:rPr>
        <w:t>
       (әскери атағы, тегі, инициалы)</w:t>
      </w:r>
    </w:p>
    <w:bookmarkEnd w:id="820"/>
    <w:bookmarkStart w:name="z924" w:id="821"/>
    <w:p>
      <w:pPr>
        <w:spacing w:after="0"/>
        <w:ind w:left="0"/>
        <w:jc w:val="both"/>
      </w:pPr>
      <w:r>
        <w:rPr>
          <w:rFonts w:ascii="Times New Roman"/>
          <w:b w:val="false"/>
          <w:i w:val="false"/>
          <w:color w:val="000000"/>
          <w:sz w:val="28"/>
        </w:rPr>
        <w:t>
      7. _____ метрге дейінгі тереңдікке жарақта су астына түсуге жіберілсін:</w:t>
      </w:r>
    </w:p>
    <w:bookmarkEnd w:id="821"/>
    <w:bookmarkStart w:name="z925" w:id="822"/>
    <w:p>
      <w:pPr>
        <w:spacing w:after="0"/>
        <w:ind w:left="0"/>
        <w:jc w:val="both"/>
      </w:pPr>
      <w:r>
        <w:rPr>
          <w:rFonts w:ascii="Times New Roman"/>
          <w:b w:val="false"/>
          <w:i w:val="false"/>
          <w:color w:val="000000"/>
          <w:sz w:val="28"/>
        </w:rPr>
        <w:t>
      1) ________________________________________________________________________</w:t>
      </w:r>
    </w:p>
    <w:bookmarkEnd w:id="822"/>
    <w:bookmarkStart w:name="z926" w:id="823"/>
    <w:p>
      <w:pPr>
        <w:spacing w:after="0"/>
        <w:ind w:left="0"/>
        <w:jc w:val="both"/>
      </w:pPr>
      <w:r>
        <w:rPr>
          <w:rFonts w:ascii="Times New Roman"/>
          <w:b w:val="false"/>
          <w:i w:val="false"/>
          <w:color w:val="000000"/>
          <w:sz w:val="28"/>
        </w:rPr>
        <w:t>
       (әскери атағы, тегі, инициалы)</w:t>
      </w:r>
    </w:p>
    <w:bookmarkEnd w:id="823"/>
    <w:bookmarkStart w:name="z927" w:id="824"/>
    <w:p>
      <w:pPr>
        <w:spacing w:after="0"/>
        <w:ind w:left="0"/>
        <w:jc w:val="both"/>
      </w:pPr>
      <w:r>
        <w:rPr>
          <w:rFonts w:ascii="Times New Roman"/>
          <w:b w:val="false"/>
          <w:i w:val="false"/>
          <w:color w:val="000000"/>
          <w:sz w:val="28"/>
        </w:rPr>
        <w:t>
      2) ________________________________________________________________________</w:t>
      </w:r>
    </w:p>
    <w:bookmarkEnd w:id="824"/>
    <w:bookmarkStart w:name="z928" w:id="825"/>
    <w:p>
      <w:pPr>
        <w:spacing w:after="0"/>
        <w:ind w:left="0"/>
        <w:jc w:val="both"/>
      </w:pPr>
      <w:r>
        <w:rPr>
          <w:rFonts w:ascii="Times New Roman"/>
          <w:b w:val="false"/>
          <w:i w:val="false"/>
          <w:color w:val="000000"/>
          <w:sz w:val="28"/>
        </w:rPr>
        <w:t>
      (әскери атағы, тегі, инициалы)</w:t>
      </w:r>
    </w:p>
    <w:bookmarkEnd w:id="825"/>
    <w:bookmarkStart w:name="z929" w:id="826"/>
    <w:p>
      <w:pPr>
        <w:spacing w:after="0"/>
        <w:ind w:left="0"/>
        <w:jc w:val="both"/>
      </w:pPr>
      <w:r>
        <w:rPr>
          <w:rFonts w:ascii="Times New Roman"/>
          <w:b w:val="false"/>
          <w:i w:val="false"/>
          <w:color w:val="000000"/>
          <w:sz w:val="28"/>
        </w:rPr>
        <w:t>
      3) ________________________________________________________________________</w:t>
      </w:r>
    </w:p>
    <w:bookmarkEnd w:id="826"/>
    <w:bookmarkStart w:name="z930" w:id="827"/>
    <w:p>
      <w:pPr>
        <w:spacing w:after="0"/>
        <w:ind w:left="0"/>
        <w:jc w:val="both"/>
      </w:pPr>
      <w:r>
        <w:rPr>
          <w:rFonts w:ascii="Times New Roman"/>
          <w:b w:val="false"/>
          <w:i w:val="false"/>
          <w:color w:val="000000"/>
          <w:sz w:val="28"/>
        </w:rPr>
        <w:t>
      (әскери атағы, тегі, инициалы)</w:t>
      </w:r>
    </w:p>
    <w:bookmarkEnd w:id="827"/>
    <w:bookmarkStart w:name="z931" w:id="828"/>
    <w:p>
      <w:pPr>
        <w:spacing w:after="0"/>
        <w:ind w:left="0"/>
        <w:jc w:val="both"/>
      </w:pPr>
      <w:r>
        <w:rPr>
          <w:rFonts w:ascii="Times New Roman"/>
          <w:b w:val="false"/>
          <w:i w:val="false"/>
          <w:color w:val="000000"/>
          <w:sz w:val="28"/>
        </w:rPr>
        <w:t>
      4) ________________________________________________________________________</w:t>
      </w:r>
    </w:p>
    <w:bookmarkEnd w:id="828"/>
    <w:bookmarkStart w:name="z932" w:id="829"/>
    <w:p>
      <w:pPr>
        <w:spacing w:after="0"/>
        <w:ind w:left="0"/>
        <w:jc w:val="both"/>
      </w:pPr>
      <w:r>
        <w:rPr>
          <w:rFonts w:ascii="Times New Roman"/>
          <w:b w:val="false"/>
          <w:i w:val="false"/>
          <w:color w:val="000000"/>
          <w:sz w:val="28"/>
        </w:rPr>
        <w:t>
       (әскери атағы, тегі, инициалы)</w:t>
      </w:r>
    </w:p>
    <w:bookmarkEnd w:id="829"/>
    <w:bookmarkStart w:name="z933" w:id="830"/>
    <w:p>
      <w:pPr>
        <w:spacing w:after="0"/>
        <w:ind w:left="0"/>
        <w:jc w:val="both"/>
      </w:pPr>
      <w:r>
        <w:rPr>
          <w:rFonts w:ascii="Times New Roman"/>
          <w:b w:val="false"/>
          <w:i w:val="false"/>
          <w:color w:val="000000"/>
          <w:sz w:val="28"/>
        </w:rPr>
        <w:t>
      СБК төрағасы ______________________________________________________________</w:t>
      </w:r>
    </w:p>
    <w:bookmarkEnd w:id="830"/>
    <w:bookmarkStart w:name="z934" w:id="831"/>
    <w:p>
      <w:pPr>
        <w:spacing w:after="0"/>
        <w:ind w:left="0"/>
        <w:jc w:val="both"/>
      </w:pPr>
      <w:r>
        <w:rPr>
          <w:rFonts w:ascii="Times New Roman"/>
          <w:b w:val="false"/>
          <w:i w:val="false"/>
          <w:color w:val="000000"/>
          <w:sz w:val="28"/>
        </w:rPr>
        <w:t>
       (әскери атағы, тегі, инициалы)</w:t>
      </w:r>
    </w:p>
    <w:bookmarkEnd w:id="831"/>
    <w:bookmarkStart w:name="z935" w:id="832"/>
    <w:p>
      <w:pPr>
        <w:spacing w:after="0"/>
        <w:ind w:left="0"/>
        <w:jc w:val="both"/>
      </w:pPr>
      <w:r>
        <w:rPr>
          <w:rFonts w:ascii="Times New Roman"/>
          <w:b w:val="false"/>
          <w:i w:val="false"/>
          <w:color w:val="000000"/>
          <w:sz w:val="28"/>
        </w:rPr>
        <w:t>
      СБК төрағасының орынбасары _______________________________________________</w:t>
      </w:r>
    </w:p>
    <w:bookmarkEnd w:id="832"/>
    <w:bookmarkStart w:name="z936" w:id="833"/>
    <w:p>
      <w:pPr>
        <w:spacing w:after="0"/>
        <w:ind w:left="0"/>
        <w:jc w:val="both"/>
      </w:pPr>
      <w:r>
        <w:rPr>
          <w:rFonts w:ascii="Times New Roman"/>
          <w:b w:val="false"/>
          <w:i w:val="false"/>
          <w:color w:val="000000"/>
          <w:sz w:val="28"/>
        </w:rPr>
        <w:t>
       (әскери атағы, тегі, инициалы)</w:t>
      </w:r>
    </w:p>
    <w:bookmarkEnd w:id="833"/>
    <w:bookmarkStart w:name="z937" w:id="834"/>
    <w:p>
      <w:pPr>
        <w:spacing w:after="0"/>
        <w:ind w:left="0"/>
        <w:jc w:val="both"/>
      </w:pPr>
      <w:r>
        <w:rPr>
          <w:rFonts w:ascii="Times New Roman"/>
          <w:b w:val="false"/>
          <w:i w:val="false"/>
          <w:color w:val="000000"/>
          <w:sz w:val="28"/>
        </w:rPr>
        <w:t>
      СБК мүшелері: _____________________________________________________________</w:t>
      </w:r>
    </w:p>
    <w:bookmarkEnd w:id="834"/>
    <w:bookmarkStart w:name="z938" w:id="835"/>
    <w:p>
      <w:pPr>
        <w:spacing w:after="0"/>
        <w:ind w:left="0"/>
        <w:jc w:val="both"/>
      </w:pPr>
      <w:r>
        <w:rPr>
          <w:rFonts w:ascii="Times New Roman"/>
          <w:b w:val="false"/>
          <w:i w:val="false"/>
          <w:color w:val="000000"/>
          <w:sz w:val="28"/>
        </w:rPr>
        <w:t>
       (әскери атағы, тегі, инициалы)</w:t>
      </w:r>
    </w:p>
    <w:bookmarkEnd w:id="835"/>
    <w:bookmarkStart w:name="z939" w:id="836"/>
    <w:p>
      <w:pPr>
        <w:spacing w:after="0"/>
        <w:ind w:left="0"/>
        <w:jc w:val="both"/>
      </w:pPr>
      <w:r>
        <w:rPr>
          <w:rFonts w:ascii="Times New Roman"/>
          <w:b w:val="false"/>
          <w:i w:val="false"/>
          <w:color w:val="000000"/>
          <w:sz w:val="28"/>
        </w:rPr>
        <w:t>
      __________________________________________________________________________</w:t>
      </w:r>
    </w:p>
    <w:bookmarkEnd w:id="836"/>
    <w:bookmarkStart w:name="z940" w:id="837"/>
    <w:p>
      <w:pPr>
        <w:spacing w:after="0"/>
        <w:ind w:left="0"/>
        <w:jc w:val="both"/>
      </w:pPr>
      <w:r>
        <w:rPr>
          <w:rFonts w:ascii="Times New Roman"/>
          <w:b w:val="false"/>
          <w:i w:val="false"/>
          <w:color w:val="000000"/>
          <w:sz w:val="28"/>
        </w:rPr>
        <w:t>
       (әскери атағы, тегі, инициалы)</w:t>
      </w:r>
    </w:p>
    <w:bookmarkEnd w:id="8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Күштеріндегі</w:t>
            </w:r>
            <w:r>
              <w:br/>
            </w:r>
            <w:r>
              <w:rPr>
                <w:rFonts w:ascii="Times New Roman"/>
                <w:b w:val="false"/>
                <w:i w:val="false"/>
                <w:color w:val="000000"/>
                <w:sz w:val="20"/>
              </w:rPr>
              <w:t>қызметтердің</w:t>
            </w:r>
            <w:r>
              <w:br/>
            </w:r>
            <w:r>
              <w:rPr>
                <w:rFonts w:ascii="Times New Roman"/>
                <w:b w:val="false"/>
                <w:i w:val="false"/>
                <w:color w:val="000000"/>
                <w:sz w:val="20"/>
              </w:rPr>
              <w:t>(сүңгуірлік қызмет жөніндегі)</w:t>
            </w:r>
            <w:r>
              <w:br/>
            </w:r>
            <w:r>
              <w:rPr>
                <w:rFonts w:ascii="Times New Roman"/>
                <w:b w:val="false"/>
                <w:i w:val="false"/>
                <w:color w:val="000000"/>
                <w:sz w:val="20"/>
              </w:rPr>
              <w:t>жұмысын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942" w:id="838"/>
    <w:p>
      <w:pPr>
        <w:spacing w:after="0"/>
        <w:ind w:left="0"/>
        <w:jc w:val="left"/>
      </w:pPr>
      <w:r>
        <w:rPr>
          <w:rFonts w:ascii="Times New Roman"/>
          <w:b/>
          <w:i w:val="false"/>
          <w:color w:val="000000"/>
        </w:rPr>
        <w:t xml:space="preserve"> СҮҢГУІРЛІК ЖҰМЫСЖУРНАЛЫ ____________________________________________ (корабль атауы немесе әскери бөлім нөмірі)</w:t>
      </w:r>
    </w:p>
    <w:bookmarkEnd w:id="838"/>
    <w:bookmarkStart w:name="z943" w:id="839"/>
    <w:p>
      <w:pPr>
        <w:spacing w:after="0"/>
        <w:ind w:left="0"/>
        <w:jc w:val="both"/>
      </w:pPr>
      <w:r>
        <w:rPr>
          <w:rFonts w:ascii="Times New Roman"/>
          <w:b w:val="false"/>
          <w:i w:val="false"/>
          <w:color w:val="000000"/>
          <w:sz w:val="28"/>
        </w:rPr>
        <w:t>
      20___ жылғы______________________басталды</w:t>
      </w:r>
    </w:p>
    <w:bookmarkEnd w:id="839"/>
    <w:bookmarkStart w:name="z944" w:id="840"/>
    <w:p>
      <w:pPr>
        <w:spacing w:after="0"/>
        <w:ind w:left="0"/>
        <w:jc w:val="both"/>
      </w:pPr>
      <w:r>
        <w:rPr>
          <w:rFonts w:ascii="Times New Roman"/>
          <w:b w:val="false"/>
          <w:i w:val="false"/>
          <w:color w:val="000000"/>
          <w:sz w:val="28"/>
        </w:rPr>
        <w:t>
      20___ жылғы______________________аяқталды</w:t>
      </w:r>
    </w:p>
    <w:bookmarkEnd w:id="8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астына түсу күні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Сүңгуірдің тегі және инициалы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астына түсу орны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 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аппарат немесе барокамера түрі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нөмірі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Баллондағы қысым, килограмм шаршыдағы күш/сантиметр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Сүңгуірлік жабдыққа немесе барокамераға жұмыс тексеруі туралысүңгуірдің қолтаңбасы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астына түсу алдында сүңгуірден сұрау (медициналық тексеру) нәтижесі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астына түсудің басталуы, сағ. мин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астына түсудің аяқталуы, сағ.мин.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астына түсудің жалпы уақыты, сағ.мин.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Күштеріндегі</w:t>
            </w:r>
            <w:r>
              <w:br/>
            </w:r>
            <w:r>
              <w:rPr>
                <w:rFonts w:ascii="Times New Roman"/>
                <w:b w:val="false"/>
                <w:i w:val="false"/>
                <w:color w:val="000000"/>
                <w:sz w:val="20"/>
              </w:rPr>
              <w:t>қызметтердің</w:t>
            </w:r>
            <w:r>
              <w:br/>
            </w:r>
            <w:r>
              <w:rPr>
                <w:rFonts w:ascii="Times New Roman"/>
                <w:b w:val="false"/>
                <w:i w:val="false"/>
                <w:color w:val="000000"/>
                <w:sz w:val="20"/>
              </w:rPr>
              <w:t>(сүңгуірлік қызмет жөніндегі)</w:t>
            </w:r>
            <w:r>
              <w:br/>
            </w:r>
            <w:r>
              <w:rPr>
                <w:rFonts w:ascii="Times New Roman"/>
                <w:b w:val="false"/>
                <w:i w:val="false"/>
                <w:color w:val="000000"/>
                <w:sz w:val="20"/>
              </w:rPr>
              <w:t>жұмысын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7-қосымша</w:t>
            </w:r>
          </w:p>
        </w:tc>
      </w:tr>
    </w:tbl>
    <w:bookmarkStart w:name="z946" w:id="841"/>
    <w:p>
      <w:pPr>
        <w:spacing w:after="0"/>
        <w:ind w:left="0"/>
        <w:jc w:val="left"/>
      </w:pPr>
      <w:r>
        <w:rPr>
          <w:rFonts w:ascii="Times New Roman"/>
          <w:b/>
          <w:i w:val="false"/>
          <w:color w:val="000000"/>
        </w:rPr>
        <w:t xml:space="preserve"> Су астындағы жұмыс сағатының (су астына түсудің) жыл сайынғы нормалары</w:t>
      </w:r>
    </w:p>
    <w:bookmarkEnd w:id="8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Сүңгуірлік тәжірибе басталғаннан бастап су астына түсу сағатының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астам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сүңгуір біліктілігі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3-сыныпты сүңгуір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2-сыныпты сүңгуір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1-сыныпты сүңгуір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1-сыныпты сүңгуір – шебер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сүңгуірлік біліктілік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Дәнекерлеушісүңгуір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металды дәнекерлеу және кесу бойынша су астында 10 сағат жұмыс істеу (декомпрессия уақытын есепке алмағанда)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жарушы сүңгуір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Зарядты (имитаторды) іс жүзінде орнатумен жылына 6 су астына түсу (жарты жылда кемінде 3 су астына түсу)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барокамера операторы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кемінде екі жаттығу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Күштеріндегі</w:t>
            </w:r>
            <w:r>
              <w:br/>
            </w:r>
            <w:r>
              <w:rPr>
                <w:rFonts w:ascii="Times New Roman"/>
                <w:b w:val="false"/>
                <w:i w:val="false"/>
                <w:color w:val="000000"/>
                <w:sz w:val="20"/>
              </w:rPr>
              <w:t>қызметтердің</w:t>
            </w:r>
            <w:r>
              <w:br/>
            </w:r>
            <w:r>
              <w:rPr>
                <w:rFonts w:ascii="Times New Roman"/>
                <w:b w:val="false"/>
                <w:i w:val="false"/>
                <w:color w:val="000000"/>
                <w:sz w:val="20"/>
              </w:rPr>
              <w:t>(сүңгуірлік қызмет жөніндегі)</w:t>
            </w:r>
            <w:r>
              <w:br/>
            </w:r>
            <w:r>
              <w:rPr>
                <w:rFonts w:ascii="Times New Roman"/>
                <w:b w:val="false"/>
                <w:i w:val="false"/>
                <w:color w:val="000000"/>
                <w:sz w:val="20"/>
              </w:rPr>
              <w:t>жұмысын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8-қосымша</w:t>
            </w:r>
          </w:p>
        </w:tc>
      </w:tr>
    </w:tbl>
    <w:bookmarkStart w:name="z948" w:id="842"/>
    <w:p>
      <w:pPr>
        <w:spacing w:after="0"/>
        <w:ind w:left="0"/>
        <w:jc w:val="left"/>
      </w:pPr>
      <w:r>
        <w:rPr>
          <w:rFonts w:ascii="Times New Roman"/>
          <w:b/>
          <w:i w:val="false"/>
          <w:color w:val="000000"/>
        </w:rPr>
        <w:t xml:space="preserve"> Сүңгуірлік жабдықтың және сүңгуірліксу астына түсуді қамтамасыз ету құралының қалыпты жұмысы бұзылғандаүлгілік әрекет ету тізбесі</w:t>
      </w:r>
    </w:p>
    <w:bookmarkEnd w:id="8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 сипаты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астына түсу командирінің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сүңгуірдің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 және қамтамасыз етуші сүңгуірдің</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және орташа тереңдікке жартылай тұйық және тұйық тыныс алу схемасы бар жабдықта түскенде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 шығару түтігі зақымдалған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 баяндағаннан кейін оны су бетіне көтеруді бұйырады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 болса, ашық тыныс алу режиміне ауысады, зақымдалған түтікті зақымданған жерінен төмен қысып ұстап, су бетіне шығады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түтігі зақымданған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Сүңгуірден сигнал алғаннан кейін онысу бетіне көтеру туралы нұсқау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 жыртылған жерді қолымен қысып, абайлап баяу дем алады, түтікке су кірмегеніне көз жеткізіп, су бетіне көтеру туралы сигнал береді және өкпе барожарақатын алмау үшін тыныс алуды ұстамай және дем шығармай су бетіне шығады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843"/>
          <w:p>
            <w:pPr>
              <w:spacing w:after="20"/>
              <w:ind w:left="20"/>
              <w:jc w:val="both"/>
            </w:pPr>
            <w:r>
              <w:rPr>
                <w:rFonts w:ascii="Times New Roman"/>
                <w:b w:val="false"/>
                <w:i w:val="false"/>
                <w:color w:val="000000"/>
                <w:sz w:val="20"/>
              </w:rPr>
              <w:t>
Дем шығару қиын</w:t>
            </w:r>
          </w:p>
          <w:bookmarkEnd w:id="843"/>
          <w:p>
            <w:pPr>
              <w:spacing w:after="20"/>
              <w:ind w:left="20"/>
              <w:jc w:val="both"/>
            </w:pPr>
            <w:r>
              <w:rPr>
                <w:rFonts w:ascii="Times New Roman"/>
                <w:b w:val="false"/>
                <w:i w:val="false"/>
                <w:color w:val="000000"/>
                <w:sz w:val="20"/>
              </w:rPr>
              <w:t>
(мүмкін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 баяндағаннан кейін оны ашық схема бойынша тыныс алуға ауыстырып, су бетіне көтеру туралы нұсқау береді, қажет болғанда декомпрессиялық барокамераға орналастырады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астына түсу командиріне болған оқиға туралы баяндайды, ашық схема бойынша тыныс алуға ауысады (сөмкеден тыныс алу, дулыға астынан дем шығару) және бұл ретте өкпе барожарақаты болдырмау үшін тыныс алуды тоқтатпай су бетіне шығады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тыныс алу схемасы бар жабдықта түскенде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 шығару түтігі зақымданған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Сүңгуірден сигнал алғаннан кейін оны су бетіне көтеру туралы бұйрық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 түтікті зақымданған жерінен жоғары қысып, тыныс алуды жалғастырады, шыққанда дем шығару түтігін босатып, су астына түсу командиріне не болғанын хабарлайды және су бетіне шығады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 алу жоқ (түтік немесе дем алушлангісі үзілген), ауа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Сүңгуірден сигнал алып, оны су бетіне көтеруге, қажет болғанда медициналық көмек көрсетуге команда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сигналын береді, жүк бар белдікті тастайды (қажет болғанда аппарат та), аузынан тыныс алу түтігін алып, өкпе барожарақатын алмау үшін дем шығаруды ұстамай, су бетіне шығады. Шығарылатын ауа көпіршігінің жылдамдығымен қалқып шығады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Гидрокомбинезон зақымданған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Сүңгуірдіңсу бетіне өздігінен немесе сигнал арқанымен көтерілу туралы нұсқау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Гидрокомбинезонға судың кіруі жүзуге кедергі келтіруге әкелетіндіктен, ол дереу су бетіне жүзіп шығып, судан шығады. Егер бұл орын алса, көтерілу сигнал арқанымен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Күштеріндегі</w:t>
            </w:r>
            <w:r>
              <w:br/>
            </w:r>
            <w:r>
              <w:rPr>
                <w:rFonts w:ascii="Times New Roman"/>
                <w:b w:val="false"/>
                <w:i w:val="false"/>
                <w:color w:val="000000"/>
                <w:sz w:val="20"/>
              </w:rPr>
              <w:t>қызметтердің</w:t>
            </w:r>
            <w:r>
              <w:br/>
            </w:r>
            <w:r>
              <w:rPr>
                <w:rFonts w:ascii="Times New Roman"/>
                <w:b w:val="false"/>
                <w:i w:val="false"/>
                <w:color w:val="000000"/>
                <w:sz w:val="20"/>
              </w:rPr>
              <w:t>(сүңгуірлік қызмет жөніндегі)</w:t>
            </w:r>
            <w:r>
              <w:br/>
            </w:r>
            <w:r>
              <w:rPr>
                <w:rFonts w:ascii="Times New Roman"/>
                <w:b w:val="false"/>
                <w:i w:val="false"/>
                <w:color w:val="000000"/>
                <w:sz w:val="20"/>
              </w:rPr>
              <w:t>жұмысын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9-қосымша</w:t>
            </w:r>
          </w:p>
        </w:tc>
      </w:tr>
    </w:tbl>
    <w:bookmarkStart w:name="z951" w:id="844"/>
    <w:p>
      <w:pPr>
        <w:spacing w:after="0"/>
        <w:ind w:left="0"/>
        <w:jc w:val="left"/>
      </w:pPr>
      <w:r>
        <w:rPr>
          <w:rFonts w:ascii="Times New Roman"/>
          <w:b/>
          <w:i w:val="false"/>
          <w:color w:val="000000"/>
        </w:rPr>
        <w:t xml:space="preserve"> Сүңгуірмен шартты байланыс сигналы</w:t>
      </w:r>
    </w:p>
    <w:bookmarkEnd w:id="8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сүңгуірден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Желдетілетін жабдықта түскенде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тұйық және жартылай тұйық тыныс алу схемасы бар жабдықта түскенде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Желдетілетін жабдықта түскенде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тұйық және жартылай тұйық тыныс алу схемасы бар жабдықта түскенде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тарт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845"/>
          <w:p>
            <w:pPr>
              <w:spacing w:after="20"/>
              <w:ind w:left="20"/>
              <w:jc w:val="both"/>
            </w:pPr>
            <w:r>
              <w:rPr>
                <w:rFonts w:ascii="Times New Roman"/>
                <w:b w:val="false"/>
                <w:i w:val="false"/>
                <w:color w:val="000000"/>
                <w:sz w:val="20"/>
              </w:rPr>
              <w:t>
Өзіңді қалай сезінесің? Қайтала!</w:t>
            </w:r>
          </w:p>
          <w:bookmarkEnd w:id="845"/>
          <w:p>
            <w:pPr>
              <w:spacing w:after="20"/>
              <w:ind w:left="20"/>
              <w:jc w:val="both"/>
            </w:pPr>
            <w:r>
              <w:rPr>
                <w:rFonts w:ascii="Times New Roman"/>
                <w:b w:val="false"/>
                <w:i w:val="false"/>
                <w:color w:val="000000"/>
                <w:sz w:val="20"/>
              </w:rPr>
              <w:t>
Өзіңе шланг кабелін таңда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846"/>
          <w:p>
            <w:pPr>
              <w:spacing w:after="20"/>
              <w:ind w:left="20"/>
              <w:jc w:val="both"/>
            </w:pPr>
            <w:r>
              <w:rPr>
                <w:rFonts w:ascii="Times New Roman"/>
                <w:b w:val="false"/>
                <w:i w:val="false"/>
                <w:color w:val="000000"/>
                <w:sz w:val="20"/>
              </w:rPr>
              <w:t>
Мен жердемін. Өзімді жақсы сезінемін.</w:t>
            </w:r>
          </w:p>
          <w:bookmarkEnd w:id="846"/>
          <w:p>
            <w:pPr>
              <w:spacing w:after="20"/>
              <w:ind w:left="20"/>
              <w:jc w:val="both"/>
            </w:pPr>
            <w:r>
              <w:rPr>
                <w:rFonts w:ascii="Times New Roman"/>
                <w:b w:val="false"/>
                <w:i w:val="false"/>
                <w:color w:val="000000"/>
                <w:sz w:val="20"/>
              </w:rPr>
              <w:t>
Шланг кабелінің босаңсуын таңда. Қайтала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тарт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Скафандрды желдет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847"/>
          <w:p>
            <w:pPr>
              <w:spacing w:after="20"/>
              <w:ind w:left="20"/>
              <w:jc w:val="both"/>
            </w:pPr>
            <w:r>
              <w:rPr>
                <w:rFonts w:ascii="Times New Roman"/>
                <w:b w:val="false"/>
                <w:i w:val="false"/>
                <w:color w:val="000000"/>
                <w:sz w:val="20"/>
              </w:rPr>
              <w:t>
Қапшықтағы газ қоспасын ауыстыр.</w:t>
            </w:r>
          </w:p>
          <w:bookmarkEnd w:id="847"/>
          <w:p>
            <w:pPr>
              <w:spacing w:after="20"/>
              <w:ind w:left="20"/>
              <w:jc w:val="both"/>
            </w:pPr>
            <w:r>
              <w:rPr>
                <w:rFonts w:ascii="Times New Roman"/>
                <w:b w:val="false"/>
                <w:i w:val="false"/>
                <w:color w:val="000000"/>
                <w:sz w:val="20"/>
              </w:rPr>
              <w:t xml:space="preserve">
Ауа (газ қоспасы) қорын тексер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Көбірек ауа!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848"/>
          <w:p>
            <w:pPr>
              <w:spacing w:after="20"/>
              <w:ind w:left="20"/>
              <w:jc w:val="both"/>
            </w:pPr>
            <w:r>
              <w:rPr>
                <w:rFonts w:ascii="Times New Roman"/>
                <w:b w:val="false"/>
                <w:i w:val="false"/>
                <w:color w:val="000000"/>
                <w:sz w:val="20"/>
              </w:rPr>
              <w:t xml:space="preserve">
Мен сөмкедегі газ қоспасын ауыстырамын. </w:t>
            </w:r>
          </w:p>
          <w:bookmarkEnd w:id="8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Мен ауаның </w:t>
            </w:r>
          </w:p>
          <w:p>
            <w:pPr>
              <w:spacing w:after="20"/>
              <w:ind w:left="20"/>
              <w:jc w:val="both"/>
            </w:pPr>
            <w:r>
              <w:rPr>
                <w:rFonts w:ascii="Times New Roman"/>
                <w:b w:val="false"/>
                <w:i w:val="false"/>
                <w:color w:val="000000"/>
                <w:sz w:val="20"/>
              </w:rPr>
              <w:t>
(газ қоспасының) қорын тексердім, қалыпты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рет тарт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849"/>
          <w:p>
            <w:pPr>
              <w:spacing w:after="20"/>
              <w:ind w:left="20"/>
              <w:jc w:val="both"/>
            </w:pPr>
            <w:r>
              <w:rPr>
                <w:rFonts w:ascii="Times New Roman"/>
                <w:b w:val="false"/>
                <w:i w:val="false"/>
                <w:color w:val="000000"/>
                <w:sz w:val="20"/>
              </w:rPr>
              <w:t>
Көтерілуді бастаймыз. Жоғарыға шық</w:t>
            </w:r>
          </w:p>
          <w:bookmarkEnd w:id="849"/>
          <w:p>
            <w:pPr>
              <w:spacing w:after="20"/>
              <w:ind w:left="20"/>
              <w:jc w:val="both"/>
            </w:pPr>
            <w:r>
              <w:rPr>
                <w:rFonts w:ascii="Times New Roman"/>
                <w:b w:val="false"/>
                <w:i w:val="false"/>
                <w:color w:val="000000"/>
                <w:sz w:val="20"/>
              </w:rPr>
              <w:t>
(сигналды қайталау сүңгуірдідереу жоғары көтеруге міндеттейді)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көтер! Жоғарыға шығамын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рет тарт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ауа береміз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аз!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850"/>
          <w:p>
            <w:pPr>
              <w:spacing w:after="20"/>
              <w:ind w:left="20"/>
              <w:jc w:val="both"/>
            </w:pPr>
            <w:r>
              <w:rPr>
                <w:rFonts w:ascii="Times New Roman"/>
                <w:b w:val="false"/>
                <w:i w:val="false"/>
                <w:color w:val="000000"/>
                <w:sz w:val="20"/>
              </w:rPr>
              <w:t xml:space="preserve">
Жиі жиырылу </w:t>
            </w:r>
          </w:p>
          <w:bookmarkEnd w:id="850"/>
          <w:p>
            <w:pPr>
              <w:spacing w:after="20"/>
              <w:ind w:left="20"/>
              <w:jc w:val="both"/>
            </w:pPr>
            <w:r>
              <w:rPr>
                <w:rFonts w:ascii="Times New Roman"/>
                <w:b w:val="false"/>
                <w:i w:val="false"/>
                <w:color w:val="000000"/>
                <w:sz w:val="20"/>
              </w:rPr>
              <w:t>
(төрт реттен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Өзімді нашар сезініп тұрмын! Тез көтер!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шайқа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 Төмен түсуді (көтерілуді, қозғалысты) тоқтат!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 Төмен түсуді (көтеруді) тоқтат!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шайқа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Түсуді (қозғалысты)жалғастыр. Тура жүр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Түсуді жалғастыр. Шланг кабелін жина!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рет шайқа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Орнында тұр! Екінші сүңгуірді түсіреміз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Шырмалып қалдым. Екінші сүңгуірдің көмегінсіз шыға алмаймын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тарт және шайқа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 қарай жүр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 қарай жүремін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тарт және шайқа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Солға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Солға қарай жүремін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тарт және тартып 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 береміз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 бер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тарт және тартып 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Арқанды береміз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Арқанды бер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 шайқа және тартып 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сигнал</w:t>
            </w:r>
          </w:p>
        </w:tc>
      </w:tr>
    </w:tbl>
    <w:bookmarkStart w:name="z959" w:id="851"/>
    <w:p>
      <w:pPr>
        <w:spacing w:after="0"/>
        <w:ind w:left="0"/>
        <w:jc w:val="both"/>
      </w:pPr>
      <w:r>
        <w:rPr>
          <w:rFonts w:ascii="Times New Roman"/>
          <w:b w:val="false"/>
          <w:i w:val="false"/>
          <w:color w:val="000000"/>
          <w:sz w:val="28"/>
        </w:rPr>
        <w:t>
      Ескертпе:</w:t>
      </w:r>
    </w:p>
    <w:bookmarkEnd w:id="851"/>
    <w:bookmarkStart w:name="z960" w:id="852"/>
    <w:p>
      <w:pPr>
        <w:spacing w:after="0"/>
        <w:ind w:left="0"/>
        <w:jc w:val="both"/>
      </w:pPr>
      <w:r>
        <w:rPr>
          <w:rFonts w:ascii="Times New Roman"/>
          <w:b w:val="false"/>
          <w:i w:val="false"/>
          <w:color w:val="000000"/>
          <w:sz w:val="28"/>
        </w:rPr>
        <w:t>
      1. Шартты сигналды беру үшін сигнал арқанының босаңсуын таңдау керек, ал содан кейін сигнал арқанының осі бойымен қатты тартпай, сигналды анық беру керек.</w:t>
      </w:r>
    </w:p>
    <w:bookmarkEnd w:id="852"/>
    <w:bookmarkStart w:name="z961" w:id="853"/>
    <w:p>
      <w:pPr>
        <w:spacing w:after="0"/>
        <w:ind w:left="0"/>
        <w:jc w:val="both"/>
      </w:pPr>
      <w:r>
        <w:rPr>
          <w:rFonts w:ascii="Times New Roman"/>
          <w:b w:val="false"/>
          <w:i w:val="false"/>
          <w:color w:val="000000"/>
          <w:sz w:val="28"/>
        </w:rPr>
        <w:t>
      2. Сүңгуірді кідіріссіз көтеретін дабылды қоспағанда, әрбір сигнал оны бергенге міндетті түрде үйретіледі.</w:t>
      </w:r>
    </w:p>
    <w:bookmarkEnd w:id="853"/>
    <w:bookmarkStart w:name="z962" w:id="854"/>
    <w:p>
      <w:pPr>
        <w:spacing w:after="0"/>
        <w:ind w:left="0"/>
        <w:jc w:val="both"/>
      </w:pPr>
      <w:r>
        <w:rPr>
          <w:rFonts w:ascii="Times New Roman"/>
          <w:b w:val="false"/>
          <w:i w:val="false"/>
          <w:color w:val="000000"/>
          <w:sz w:val="28"/>
        </w:rPr>
        <w:t>
      3. Су астындағы қозғалыс бағытын жұмыс істейтін сүңгуір сигнал арқанына бағдарланып таңдайды: "тура жүр" – қамтамасыз етуші сүңгуірден сигнал арқанының бағыты бойынша, "оңға жүр" және "солға жүр" – перпендикуляр бағытта.</w:t>
      </w:r>
    </w:p>
    <w:bookmarkEnd w:id="854"/>
    <w:bookmarkStart w:name="z963" w:id="855"/>
    <w:p>
      <w:pPr>
        <w:spacing w:after="0"/>
        <w:ind w:left="0"/>
        <w:jc w:val="both"/>
      </w:pPr>
      <w:r>
        <w:rPr>
          <w:rFonts w:ascii="Times New Roman"/>
          <w:b w:val="false"/>
          <w:i w:val="false"/>
          <w:color w:val="000000"/>
          <w:sz w:val="28"/>
        </w:rPr>
        <w:t>
      4. Авариялық жағдайда сигналды сигнал арқаны (шланг-кабель) бойынша беру мүмкін болмағанда және телефон байланысы болмағанда авариялық сүңгуірге дыбыстық сигнал беру керек. Дыбыстық сигнал металл затты металға соғу арқылы беріледі (мысалы: сүңгуір трапына), бір соққы "тарт" сигналына сәйкес келеді, ал қосарланған соққы "шайқа" сигналына сәйкес келеді. Осындай сигналды авариялық сүңгуір береді.</w:t>
      </w:r>
    </w:p>
    <w:bookmarkEnd w:id="8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Күштеріндегі</w:t>
            </w:r>
            <w:r>
              <w:br/>
            </w:r>
            <w:r>
              <w:rPr>
                <w:rFonts w:ascii="Times New Roman"/>
                <w:b w:val="false"/>
                <w:i w:val="false"/>
                <w:color w:val="000000"/>
                <w:sz w:val="20"/>
              </w:rPr>
              <w:t>қызметтердің</w:t>
            </w:r>
            <w:r>
              <w:br/>
            </w:r>
            <w:r>
              <w:rPr>
                <w:rFonts w:ascii="Times New Roman"/>
                <w:b w:val="false"/>
                <w:i w:val="false"/>
                <w:color w:val="000000"/>
                <w:sz w:val="20"/>
              </w:rPr>
              <w:t>(сүңгуірлік қызмет жөніндегі)</w:t>
            </w:r>
            <w:r>
              <w:br/>
            </w:r>
            <w:r>
              <w:rPr>
                <w:rFonts w:ascii="Times New Roman"/>
                <w:b w:val="false"/>
                <w:i w:val="false"/>
                <w:color w:val="000000"/>
                <w:sz w:val="20"/>
              </w:rPr>
              <w:t>жұмысын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10-қосымша</w:t>
            </w:r>
          </w:p>
        </w:tc>
      </w:tr>
    </w:tbl>
    <w:bookmarkStart w:name="z965" w:id="856"/>
    <w:p>
      <w:pPr>
        <w:spacing w:after="0"/>
        <w:ind w:left="0"/>
        <w:jc w:val="left"/>
      </w:pPr>
      <w:r>
        <w:rPr>
          <w:rFonts w:ascii="Times New Roman"/>
          <w:b/>
          <w:i w:val="false"/>
          <w:color w:val="000000"/>
        </w:rPr>
        <w:t xml:space="preserve"> Сүңгуірлік түсуді қамтамасыз ететін кейбір құралға қойылатын талаптар</w:t>
      </w:r>
    </w:p>
    <w:bookmarkEnd w:id="856"/>
    <w:bookmarkStart w:name="z966" w:id="857"/>
    <w:p>
      <w:pPr>
        <w:spacing w:after="0"/>
        <w:ind w:left="0"/>
        <w:jc w:val="both"/>
      </w:pPr>
      <w:r>
        <w:rPr>
          <w:rFonts w:ascii="Times New Roman"/>
          <w:b w:val="false"/>
          <w:i w:val="false"/>
          <w:color w:val="000000"/>
          <w:sz w:val="28"/>
        </w:rPr>
        <w:t>
      1. Сүңгуірліктрап.</w:t>
      </w:r>
    </w:p>
    <w:bookmarkEnd w:id="857"/>
    <w:bookmarkStart w:name="z967" w:id="858"/>
    <w:p>
      <w:pPr>
        <w:spacing w:after="0"/>
        <w:ind w:left="0"/>
        <w:jc w:val="both"/>
      </w:pPr>
      <w:r>
        <w:rPr>
          <w:rFonts w:ascii="Times New Roman"/>
          <w:b w:val="false"/>
          <w:i w:val="false"/>
          <w:color w:val="000000"/>
          <w:sz w:val="28"/>
        </w:rPr>
        <w:t>
      Сүңгуірліктрап конструкциясы мыналарды қамтамасыз етеді:</w:t>
      </w:r>
    </w:p>
    <w:bookmarkEnd w:id="858"/>
    <w:bookmarkStart w:name="z968" w:id="859"/>
    <w:p>
      <w:pPr>
        <w:spacing w:after="0"/>
        <w:ind w:left="0"/>
        <w:jc w:val="both"/>
      </w:pPr>
      <w:r>
        <w:rPr>
          <w:rFonts w:ascii="Times New Roman"/>
          <w:b w:val="false"/>
          <w:i w:val="false"/>
          <w:color w:val="000000"/>
          <w:sz w:val="28"/>
        </w:rPr>
        <w:t>
      1) трапты жұмыс күйіне орнату кезінде сатының көлденең орналасуын;</w:t>
      </w:r>
    </w:p>
    <w:bookmarkEnd w:id="859"/>
    <w:bookmarkStart w:name="z969" w:id="860"/>
    <w:p>
      <w:pPr>
        <w:spacing w:after="0"/>
        <w:ind w:left="0"/>
        <w:jc w:val="both"/>
      </w:pPr>
      <w:r>
        <w:rPr>
          <w:rFonts w:ascii="Times New Roman"/>
          <w:b w:val="false"/>
          <w:i w:val="false"/>
          <w:color w:val="000000"/>
          <w:sz w:val="28"/>
        </w:rPr>
        <w:t>
      2) корабль бортынан трап сатысының қашықтығы кемінде 20-25 сантиметрді;</w:t>
      </w:r>
    </w:p>
    <w:bookmarkEnd w:id="860"/>
    <w:bookmarkStart w:name="z970" w:id="861"/>
    <w:p>
      <w:pPr>
        <w:spacing w:after="0"/>
        <w:ind w:left="0"/>
        <w:jc w:val="both"/>
      </w:pPr>
      <w:r>
        <w:rPr>
          <w:rFonts w:ascii="Times New Roman"/>
          <w:b w:val="false"/>
          <w:i w:val="false"/>
          <w:color w:val="000000"/>
          <w:sz w:val="28"/>
        </w:rPr>
        <w:t>
      3) тайғақ емес және кірден, қардан және мұздан тазартуға ыңғайлы саты бетін;</w:t>
      </w:r>
    </w:p>
    <w:bookmarkEnd w:id="861"/>
    <w:bookmarkStart w:name="z971" w:id="862"/>
    <w:p>
      <w:pPr>
        <w:spacing w:after="0"/>
        <w:ind w:left="0"/>
        <w:jc w:val="both"/>
      </w:pPr>
      <w:r>
        <w:rPr>
          <w:rFonts w:ascii="Times New Roman"/>
          <w:b w:val="false"/>
          <w:i w:val="false"/>
          <w:color w:val="000000"/>
          <w:sz w:val="28"/>
        </w:rPr>
        <w:t>
      4) трапты 20-30 градус тігінен бұрышпен орнатуды (аяққа киетін ескегі бар жүзу жабдығында су астына түсу үшін – 10-15 градус);</w:t>
      </w:r>
    </w:p>
    <w:bookmarkEnd w:id="862"/>
    <w:bookmarkStart w:name="z972" w:id="863"/>
    <w:p>
      <w:pPr>
        <w:spacing w:after="0"/>
        <w:ind w:left="0"/>
        <w:jc w:val="both"/>
      </w:pPr>
      <w:r>
        <w:rPr>
          <w:rFonts w:ascii="Times New Roman"/>
          <w:b w:val="false"/>
          <w:i w:val="false"/>
          <w:color w:val="000000"/>
          <w:sz w:val="28"/>
        </w:rPr>
        <w:t>
      5) трапты алаңға немесе корабль бортына бекітуді; ол траптың өздігінен сырғып кету немесе құлау мүмкіндігін болдырмайды;</w:t>
      </w:r>
    </w:p>
    <w:bookmarkEnd w:id="863"/>
    <w:bookmarkStart w:name="z973" w:id="864"/>
    <w:p>
      <w:pPr>
        <w:spacing w:after="0"/>
        <w:ind w:left="0"/>
        <w:jc w:val="both"/>
      </w:pPr>
      <w:r>
        <w:rPr>
          <w:rFonts w:ascii="Times New Roman"/>
          <w:b w:val="false"/>
          <w:i w:val="false"/>
          <w:color w:val="000000"/>
          <w:sz w:val="28"/>
        </w:rPr>
        <w:t>
      6) траптан шыққанда (трапқа кірегенде) қолмен тұтқаны немесе траптың сым арқанын ұстау мүмкіндігін.</w:t>
      </w:r>
    </w:p>
    <w:bookmarkEnd w:id="864"/>
    <w:bookmarkStart w:name="z974" w:id="865"/>
    <w:p>
      <w:pPr>
        <w:spacing w:after="0"/>
        <w:ind w:left="0"/>
        <w:jc w:val="both"/>
      </w:pPr>
      <w:r>
        <w:rPr>
          <w:rFonts w:ascii="Times New Roman"/>
          <w:b w:val="false"/>
          <w:i w:val="false"/>
          <w:color w:val="000000"/>
          <w:sz w:val="28"/>
        </w:rPr>
        <w:t>
      Баспалдақтың барлық ұзындығы бойынша, ал аяққа киетін ескегі бар жабдықта су астына түскенде ортада траппен қозғалу және траптан шығу (трапқа кіру) кезінде қолмен ұстауға ыңғайлы бір қатты сым арқанның болуынажол беріледі.</w:t>
      </w:r>
    </w:p>
    <w:bookmarkEnd w:id="8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Боты (галош) бар жабдық үшін, миллиметр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Аяққа киетін ескегі бар жабдық үшін, миллиметр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Траптың ілініп тұрғанда өлшенген суға бататын бөлігінің ұзындығы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Сатының ашық 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 арасындағы аралық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Ілініп тұрғанда өлшенген алаң (палуба) үстіндегі тұтқаның биіктігі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Ілініп тұрғанда өлшенген су үсті бөлігінің алаңға (палубаға) дейінгі биіктігі,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 арқан шетінен бір жаққа саты ұзындығы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Көлденең беттен сатының жоғары қарай еңісі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градус</w:t>
            </w:r>
          </w:p>
        </w:tc>
      </w:tr>
    </w:tbl>
    <w:bookmarkStart w:name="z975" w:id="866"/>
    <w:p>
      <w:pPr>
        <w:spacing w:after="0"/>
        <w:ind w:left="0"/>
        <w:jc w:val="both"/>
      </w:pPr>
      <w:r>
        <w:rPr>
          <w:rFonts w:ascii="Times New Roman"/>
          <w:b w:val="false"/>
          <w:i w:val="false"/>
          <w:color w:val="000000"/>
          <w:sz w:val="28"/>
        </w:rPr>
        <w:t>
      2. Сүңгуірліксу астына түсу күркесі</w:t>
      </w:r>
    </w:p>
    <w:bookmarkEnd w:id="866"/>
    <w:bookmarkStart w:name="z976" w:id="867"/>
    <w:p>
      <w:pPr>
        <w:spacing w:after="0"/>
        <w:ind w:left="0"/>
        <w:jc w:val="both"/>
      </w:pPr>
      <w:r>
        <w:rPr>
          <w:rFonts w:ascii="Times New Roman"/>
          <w:b w:val="false"/>
          <w:i w:val="false"/>
          <w:color w:val="000000"/>
          <w:sz w:val="28"/>
        </w:rPr>
        <w:t>
      Күркеконструкциясы мыналарды көздейді:</w:t>
      </w:r>
    </w:p>
    <w:bookmarkEnd w:id="867"/>
    <w:bookmarkStart w:name="z977" w:id="868"/>
    <w:p>
      <w:pPr>
        <w:spacing w:after="0"/>
        <w:ind w:left="0"/>
        <w:jc w:val="both"/>
      </w:pPr>
      <w:r>
        <w:rPr>
          <w:rFonts w:ascii="Times New Roman"/>
          <w:b w:val="false"/>
          <w:i w:val="false"/>
          <w:color w:val="000000"/>
          <w:sz w:val="28"/>
        </w:rPr>
        <w:t>
      1) бір сүңгуіргеөлшемі кемінде 800х800 миллиметр тайғақ емес беті және судың еркін өтуі үшін саңылауы (саңылауы) бар алаңды;</w:t>
      </w:r>
    </w:p>
    <w:bookmarkEnd w:id="868"/>
    <w:bookmarkStart w:name="z978" w:id="869"/>
    <w:p>
      <w:pPr>
        <w:spacing w:after="0"/>
        <w:ind w:left="0"/>
        <w:jc w:val="both"/>
      </w:pPr>
      <w:r>
        <w:rPr>
          <w:rFonts w:ascii="Times New Roman"/>
          <w:b w:val="false"/>
          <w:i w:val="false"/>
          <w:color w:val="000000"/>
          <w:sz w:val="28"/>
        </w:rPr>
        <w:t>
      2) биіктігі кемінде 1100 миллиметр үш көлденең шыбықпен және биіктігі кемінде 100 миллиметр төменгі бөлігі бұралған сым арқанды қоршауды;</w:t>
      </w:r>
    </w:p>
    <w:bookmarkEnd w:id="869"/>
    <w:bookmarkStart w:name="z979" w:id="870"/>
    <w:p>
      <w:pPr>
        <w:spacing w:after="0"/>
        <w:ind w:left="0"/>
        <w:jc w:val="both"/>
      </w:pPr>
      <w:r>
        <w:rPr>
          <w:rFonts w:ascii="Times New Roman"/>
          <w:b w:val="false"/>
          <w:i w:val="false"/>
          <w:color w:val="000000"/>
          <w:sz w:val="28"/>
        </w:rPr>
        <w:t>
      3) күркені бекіту үшін арналған биіктігі 1900-2000 миллиметр сым арқанды қоршау тіреуі;</w:t>
      </w:r>
    </w:p>
    <w:bookmarkEnd w:id="870"/>
    <w:bookmarkStart w:name="z980" w:id="871"/>
    <w:p>
      <w:pPr>
        <w:spacing w:after="0"/>
        <w:ind w:left="0"/>
        <w:jc w:val="both"/>
      </w:pPr>
      <w:r>
        <w:rPr>
          <w:rFonts w:ascii="Times New Roman"/>
          <w:b w:val="false"/>
          <w:i w:val="false"/>
          <w:color w:val="000000"/>
          <w:sz w:val="28"/>
        </w:rPr>
        <w:t>
      4) корабльдің корпусына немесе суасты объектілеріне кездейсоқ соғылу кезінде сүңгуірдің қолын жарақаттап алу мүмкіндігін болдырмайтындай орналасатын қосымша тұтқа;</w:t>
      </w:r>
    </w:p>
    <w:bookmarkEnd w:id="871"/>
    <w:bookmarkStart w:name="z981" w:id="872"/>
    <w:p>
      <w:pPr>
        <w:spacing w:after="0"/>
        <w:ind w:left="0"/>
        <w:jc w:val="both"/>
      </w:pPr>
      <w:r>
        <w:rPr>
          <w:rFonts w:ascii="Times New Roman"/>
          <w:b w:val="false"/>
          <w:i w:val="false"/>
          <w:color w:val="000000"/>
          <w:sz w:val="28"/>
        </w:rPr>
        <w:t>
      5) әрбір сүңгуірге арналған орындық;</w:t>
      </w:r>
    </w:p>
    <w:bookmarkEnd w:id="872"/>
    <w:bookmarkStart w:name="z982" w:id="873"/>
    <w:p>
      <w:pPr>
        <w:spacing w:after="0"/>
        <w:ind w:left="0"/>
        <w:jc w:val="both"/>
      </w:pPr>
      <w:r>
        <w:rPr>
          <w:rFonts w:ascii="Times New Roman"/>
          <w:b w:val="false"/>
          <w:i w:val="false"/>
          <w:color w:val="000000"/>
          <w:sz w:val="28"/>
        </w:rPr>
        <w:t>
      6) сүңгуірді дулығадан бекітуге арналған құрылғы – су астында өз бетінше "бекіту".</w:t>
      </w:r>
    </w:p>
    <w:bookmarkEnd w:id="873"/>
    <w:bookmarkStart w:name="z983" w:id="874"/>
    <w:p>
      <w:pPr>
        <w:spacing w:after="0"/>
        <w:ind w:left="0"/>
        <w:jc w:val="both"/>
      </w:pPr>
      <w:r>
        <w:rPr>
          <w:rFonts w:ascii="Times New Roman"/>
          <w:b w:val="false"/>
          <w:i w:val="false"/>
          <w:color w:val="000000"/>
          <w:sz w:val="28"/>
        </w:rPr>
        <w:t>
      Сым арқанның қоршауы бір жағынан ашылады. Ашылатын жақтан басқа, сым арқанды қоршауды шынжыр мен болат арқаннан жасауға жол берілмейді.</w:t>
      </w:r>
    </w:p>
    <w:bookmarkEnd w:id="874"/>
    <w:bookmarkStart w:name="z984" w:id="875"/>
    <w:p>
      <w:pPr>
        <w:spacing w:after="0"/>
        <w:ind w:left="0"/>
        <w:jc w:val="both"/>
      </w:pPr>
      <w:r>
        <w:rPr>
          <w:rFonts w:ascii="Times New Roman"/>
          <w:b w:val="false"/>
          <w:i w:val="false"/>
          <w:color w:val="000000"/>
          <w:sz w:val="28"/>
        </w:rPr>
        <w:t>
      3. Декомпрессиялық сүңгуірлік күрке</w:t>
      </w:r>
    </w:p>
    <w:bookmarkEnd w:id="875"/>
    <w:bookmarkStart w:name="z985" w:id="876"/>
    <w:p>
      <w:pPr>
        <w:spacing w:after="0"/>
        <w:ind w:left="0"/>
        <w:jc w:val="both"/>
      </w:pPr>
      <w:r>
        <w:rPr>
          <w:rFonts w:ascii="Times New Roman"/>
          <w:b w:val="false"/>
          <w:i w:val="false"/>
          <w:color w:val="000000"/>
          <w:sz w:val="28"/>
        </w:rPr>
        <w:t>
      Күрке конструкциясы шеңбер ұзындығы кемінде 60 миллиметр, жалпы алғанда арқанның үзілу жүктемесі кемінде 500 килограмм күш болатын өсімдік арқанының екі тармағын және қалыңдығы кемінде 25 миллиметр, ені кемінде 115 миллиметр, ұзындығы 800-1000 миллиметр бірінші сұрыпты қатты ағаштан жасалған басқыштың болуын көздейді. Күркенің төменгі бөлігіне салмағы кемінде 30 килограмм балласт бекітіледі. Өсімдіктен жасалған арқанмен су астына түсуде әрбір 3 метр сайын таңба қойылады.</w:t>
      </w:r>
    </w:p>
    <w:bookmarkEnd w:id="876"/>
    <w:bookmarkStart w:name="z986" w:id="877"/>
    <w:p>
      <w:pPr>
        <w:spacing w:after="0"/>
        <w:ind w:left="0"/>
        <w:jc w:val="both"/>
      </w:pPr>
      <w:r>
        <w:rPr>
          <w:rFonts w:ascii="Times New Roman"/>
          <w:b w:val="false"/>
          <w:i w:val="false"/>
          <w:color w:val="000000"/>
          <w:sz w:val="28"/>
        </w:rPr>
        <w:t>
      4. Жұмыс істейтін сүңгуірлік күрке</w:t>
      </w:r>
    </w:p>
    <w:bookmarkEnd w:id="877"/>
    <w:bookmarkStart w:name="z987" w:id="878"/>
    <w:p>
      <w:pPr>
        <w:spacing w:after="0"/>
        <w:ind w:left="0"/>
        <w:jc w:val="both"/>
      </w:pPr>
      <w:r>
        <w:rPr>
          <w:rFonts w:ascii="Times New Roman"/>
          <w:b w:val="false"/>
          <w:i w:val="false"/>
          <w:color w:val="000000"/>
          <w:sz w:val="28"/>
        </w:rPr>
        <w:t>
      Жұмыс істейтін сүңгуірлік күрке екі-үш сүңгуірді орналастыруды қамтамасыз етеді. Су астына түсетін сүңгуірлік күрке құрамында көзделген элементтерге қосымша мыналар орналасады:</w:t>
      </w:r>
    </w:p>
    <w:bookmarkEnd w:id="878"/>
    <w:bookmarkStart w:name="z988" w:id="879"/>
    <w:p>
      <w:pPr>
        <w:spacing w:after="0"/>
        <w:ind w:left="0"/>
        <w:jc w:val="both"/>
      </w:pPr>
      <w:r>
        <w:rPr>
          <w:rFonts w:ascii="Times New Roman"/>
          <w:b w:val="false"/>
          <w:i w:val="false"/>
          <w:color w:val="000000"/>
          <w:sz w:val="28"/>
        </w:rPr>
        <w:t>
      1) жұмысты орындау орнына күркені сенімді бекітуге арналған құрылғы (кемінде екеу);</w:t>
      </w:r>
    </w:p>
    <w:bookmarkEnd w:id="879"/>
    <w:bookmarkStart w:name="z989" w:id="880"/>
    <w:p>
      <w:pPr>
        <w:spacing w:after="0"/>
        <w:ind w:left="0"/>
        <w:jc w:val="both"/>
      </w:pPr>
      <w:r>
        <w:rPr>
          <w:rFonts w:ascii="Times New Roman"/>
          <w:b w:val="false"/>
          <w:i w:val="false"/>
          <w:color w:val="000000"/>
          <w:sz w:val="28"/>
        </w:rPr>
        <w:t>
      2) сүңгуір құралын орналастыруға арналған көлемі кемінде 800х800 миллиметр алаң.</w:t>
      </w:r>
    </w:p>
    <w:bookmarkEnd w:id="880"/>
    <w:bookmarkStart w:name="z990" w:id="881"/>
    <w:p>
      <w:pPr>
        <w:spacing w:after="0"/>
        <w:ind w:left="0"/>
        <w:jc w:val="both"/>
      </w:pPr>
      <w:r>
        <w:rPr>
          <w:rFonts w:ascii="Times New Roman"/>
          <w:b w:val="false"/>
          <w:i w:val="false"/>
          <w:color w:val="000000"/>
          <w:sz w:val="28"/>
        </w:rPr>
        <w:t>
      5. Су астына түсу арқаны</w:t>
      </w:r>
    </w:p>
    <w:bookmarkEnd w:id="881"/>
    <w:bookmarkStart w:name="z991" w:id="882"/>
    <w:p>
      <w:pPr>
        <w:spacing w:after="0"/>
        <w:ind w:left="0"/>
        <w:jc w:val="both"/>
      </w:pPr>
      <w:r>
        <w:rPr>
          <w:rFonts w:ascii="Times New Roman"/>
          <w:b w:val="false"/>
          <w:i w:val="false"/>
          <w:color w:val="000000"/>
          <w:sz w:val="28"/>
        </w:rPr>
        <w:t>
      Су астына түсу арқаны:</w:t>
      </w:r>
    </w:p>
    <w:bookmarkEnd w:id="882"/>
    <w:bookmarkStart w:name="z992" w:id="883"/>
    <w:p>
      <w:pPr>
        <w:spacing w:after="0"/>
        <w:ind w:left="0"/>
        <w:jc w:val="both"/>
      </w:pPr>
      <w:r>
        <w:rPr>
          <w:rFonts w:ascii="Times New Roman"/>
          <w:b w:val="false"/>
          <w:i w:val="false"/>
          <w:color w:val="000000"/>
          <w:sz w:val="28"/>
        </w:rPr>
        <w:t>
      1) шеңберінің ұзындығы кемінде 60 миллиметр және жалпы күші кемінде 500 килограмм түрінде арқанның үзілу жүктемесі 75 миллиметрден аспайтын өсімдік немесе синтетикалық арқаннан жасалады;</w:t>
      </w:r>
    </w:p>
    <w:bookmarkEnd w:id="883"/>
    <w:bookmarkStart w:name="z993" w:id="884"/>
    <w:p>
      <w:pPr>
        <w:spacing w:after="0"/>
        <w:ind w:left="0"/>
        <w:jc w:val="both"/>
      </w:pPr>
      <w:r>
        <w:rPr>
          <w:rFonts w:ascii="Times New Roman"/>
          <w:b w:val="false"/>
          <w:i w:val="false"/>
          <w:color w:val="000000"/>
          <w:sz w:val="28"/>
        </w:rPr>
        <w:t>
      2) суға тигенде беріктігін сақтайды;</w:t>
      </w:r>
    </w:p>
    <w:bookmarkEnd w:id="884"/>
    <w:bookmarkStart w:name="z994" w:id="885"/>
    <w:p>
      <w:pPr>
        <w:spacing w:after="0"/>
        <w:ind w:left="0"/>
        <w:jc w:val="both"/>
      </w:pPr>
      <w:r>
        <w:rPr>
          <w:rFonts w:ascii="Times New Roman"/>
          <w:b w:val="false"/>
          <w:i w:val="false"/>
          <w:color w:val="000000"/>
          <w:sz w:val="28"/>
        </w:rPr>
        <w:t>
      3) Цельсий бойынша минус 55-тен плюс 40 градусқа дейінтемпературада механикалық қасиетін сақтайды;</w:t>
      </w:r>
    </w:p>
    <w:bookmarkEnd w:id="885"/>
    <w:bookmarkStart w:name="z995" w:id="886"/>
    <w:p>
      <w:pPr>
        <w:spacing w:after="0"/>
        <w:ind w:left="0"/>
        <w:jc w:val="both"/>
      </w:pPr>
      <w:r>
        <w:rPr>
          <w:rFonts w:ascii="Times New Roman"/>
          <w:b w:val="false"/>
          <w:i w:val="false"/>
          <w:color w:val="000000"/>
          <w:sz w:val="28"/>
        </w:rPr>
        <w:t>
      4) әрбір 3 метр сайын таңбаланады;</w:t>
      </w:r>
    </w:p>
    <w:bookmarkEnd w:id="886"/>
    <w:bookmarkStart w:name="z996" w:id="887"/>
    <w:p>
      <w:pPr>
        <w:spacing w:after="0"/>
        <w:ind w:left="0"/>
        <w:jc w:val="both"/>
      </w:pPr>
      <w:r>
        <w:rPr>
          <w:rFonts w:ascii="Times New Roman"/>
          <w:b w:val="false"/>
          <w:i w:val="false"/>
          <w:color w:val="000000"/>
          <w:sz w:val="28"/>
        </w:rPr>
        <w:t>
      5) су астына түсу арқанына бекітілген массасы кемінде 30 килограмм балласт болады.</w:t>
      </w:r>
    </w:p>
    <w:bookmarkEnd w:id="887"/>
    <w:bookmarkStart w:name="z997" w:id="888"/>
    <w:p>
      <w:pPr>
        <w:spacing w:after="0"/>
        <w:ind w:left="0"/>
        <w:jc w:val="both"/>
      </w:pPr>
      <w:r>
        <w:rPr>
          <w:rFonts w:ascii="Times New Roman"/>
          <w:b w:val="false"/>
          <w:i w:val="false"/>
          <w:color w:val="000000"/>
          <w:sz w:val="28"/>
        </w:rPr>
        <w:t>
      6. Жүретін арқан</w:t>
      </w:r>
    </w:p>
    <w:bookmarkEnd w:id="888"/>
    <w:bookmarkStart w:name="z998" w:id="889"/>
    <w:p>
      <w:pPr>
        <w:spacing w:after="0"/>
        <w:ind w:left="0"/>
        <w:jc w:val="both"/>
      </w:pPr>
      <w:r>
        <w:rPr>
          <w:rFonts w:ascii="Times New Roman"/>
          <w:b w:val="false"/>
          <w:i w:val="false"/>
          <w:color w:val="000000"/>
          <w:sz w:val="28"/>
        </w:rPr>
        <w:t>
      Жүретін арқан:</w:t>
      </w:r>
    </w:p>
    <w:bookmarkEnd w:id="889"/>
    <w:bookmarkStart w:name="z999" w:id="890"/>
    <w:p>
      <w:pPr>
        <w:spacing w:after="0"/>
        <w:ind w:left="0"/>
        <w:jc w:val="both"/>
      </w:pPr>
      <w:r>
        <w:rPr>
          <w:rFonts w:ascii="Times New Roman"/>
          <w:b w:val="false"/>
          <w:i w:val="false"/>
          <w:color w:val="000000"/>
          <w:sz w:val="28"/>
        </w:rPr>
        <w:t>
      1) шеңберінің ұзындығы кемінде 30 миллиметр өсімдік немесе синтетикалық арқаннан жасалады;</w:t>
      </w:r>
    </w:p>
    <w:bookmarkEnd w:id="890"/>
    <w:bookmarkStart w:name="z1000" w:id="891"/>
    <w:p>
      <w:pPr>
        <w:spacing w:after="0"/>
        <w:ind w:left="0"/>
        <w:jc w:val="both"/>
      </w:pPr>
      <w:r>
        <w:rPr>
          <w:rFonts w:ascii="Times New Roman"/>
          <w:b w:val="false"/>
          <w:i w:val="false"/>
          <w:color w:val="000000"/>
          <w:sz w:val="28"/>
        </w:rPr>
        <w:t>
      2) қолға ұстауға ыңғайлы болу үшін шығыршық-ілгекболуы.</w:t>
      </w:r>
    </w:p>
    <w:bookmarkEnd w:id="891"/>
    <w:bookmarkStart w:name="z1001" w:id="892"/>
    <w:p>
      <w:pPr>
        <w:spacing w:after="0"/>
        <w:ind w:left="0"/>
        <w:jc w:val="both"/>
      </w:pPr>
      <w:r>
        <w:rPr>
          <w:rFonts w:ascii="Times New Roman"/>
          <w:b w:val="false"/>
          <w:i w:val="false"/>
          <w:color w:val="000000"/>
          <w:sz w:val="28"/>
        </w:rPr>
        <w:t>
      7.Сигнал арқаны</w:t>
      </w:r>
    </w:p>
    <w:bookmarkEnd w:id="892"/>
    <w:bookmarkStart w:name="z1002" w:id="893"/>
    <w:p>
      <w:pPr>
        <w:spacing w:after="0"/>
        <w:ind w:left="0"/>
        <w:jc w:val="both"/>
      </w:pPr>
      <w:r>
        <w:rPr>
          <w:rFonts w:ascii="Times New Roman"/>
          <w:b w:val="false"/>
          <w:i w:val="false"/>
          <w:color w:val="000000"/>
          <w:sz w:val="28"/>
        </w:rPr>
        <w:t>
      Сигнал арқаны:</w:t>
      </w:r>
    </w:p>
    <w:bookmarkEnd w:id="893"/>
    <w:bookmarkStart w:name="z1003" w:id="894"/>
    <w:p>
      <w:pPr>
        <w:spacing w:after="0"/>
        <w:ind w:left="0"/>
        <w:jc w:val="both"/>
      </w:pPr>
      <w:r>
        <w:rPr>
          <w:rFonts w:ascii="Times New Roman"/>
          <w:b w:val="false"/>
          <w:i w:val="false"/>
          <w:color w:val="000000"/>
          <w:sz w:val="28"/>
        </w:rPr>
        <w:t>
      1) шеңберінің ұзындығы кемінде 30 миллиметр өсімдік немесе синтетикалық арқаннан дайындалады;</w:t>
      </w:r>
    </w:p>
    <w:bookmarkEnd w:id="894"/>
    <w:bookmarkStart w:name="z1004" w:id="895"/>
    <w:p>
      <w:pPr>
        <w:spacing w:after="0"/>
        <w:ind w:left="0"/>
        <w:jc w:val="both"/>
      </w:pPr>
      <w:r>
        <w:rPr>
          <w:rFonts w:ascii="Times New Roman"/>
          <w:b w:val="false"/>
          <w:i w:val="false"/>
          <w:color w:val="000000"/>
          <w:sz w:val="28"/>
        </w:rPr>
        <w:t>
      2) әрбір 3 метр сайын таңбаланады;</w:t>
      </w:r>
    </w:p>
    <w:bookmarkEnd w:id="895"/>
    <w:bookmarkStart w:name="z1005" w:id="896"/>
    <w:p>
      <w:pPr>
        <w:spacing w:after="0"/>
        <w:ind w:left="0"/>
        <w:jc w:val="both"/>
      </w:pPr>
      <w:r>
        <w:rPr>
          <w:rFonts w:ascii="Times New Roman"/>
          <w:b w:val="false"/>
          <w:i w:val="false"/>
          <w:color w:val="000000"/>
          <w:sz w:val="28"/>
        </w:rPr>
        <w:t>
      3) сүңгуірге бекітуге арналған құрал (карабин, шығыршық-ілгек) болады.</w:t>
      </w:r>
    </w:p>
    <w:bookmarkEnd w:id="896"/>
    <w:bookmarkStart w:name="z1006" w:id="897"/>
    <w:p>
      <w:pPr>
        <w:spacing w:after="0"/>
        <w:ind w:left="0"/>
        <w:jc w:val="both"/>
      </w:pPr>
      <w:r>
        <w:rPr>
          <w:rFonts w:ascii="Times New Roman"/>
          <w:b w:val="false"/>
          <w:i w:val="false"/>
          <w:color w:val="000000"/>
          <w:sz w:val="28"/>
        </w:rPr>
        <w:t>
      8.Бақылау ұшы.</w:t>
      </w:r>
    </w:p>
    <w:bookmarkEnd w:id="897"/>
    <w:bookmarkStart w:name="z1007" w:id="898"/>
    <w:p>
      <w:pPr>
        <w:spacing w:after="0"/>
        <w:ind w:left="0"/>
        <w:jc w:val="both"/>
      </w:pPr>
      <w:r>
        <w:rPr>
          <w:rFonts w:ascii="Times New Roman"/>
          <w:b w:val="false"/>
          <w:i w:val="false"/>
          <w:color w:val="000000"/>
          <w:sz w:val="28"/>
        </w:rPr>
        <w:t>
      Бақылау арқаны:</w:t>
      </w:r>
    </w:p>
    <w:bookmarkEnd w:id="898"/>
    <w:bookmarkStart w:name="z1008" w:id="899"/>
    <w:p>
      <w:pPr>
        <w:spacing w:after="0"/>
        <w:ind w:left="0"/>
        <w:jc w:val="both"/>
      </w:pPr>
      <w:r>
        <w:rPr>
          <w:rFonts w:ascii="Times New Roman"/>
          <w:b w:val="false"/>
          <w:i w:val="false"/>
          <w:color w:val="000000"/>
          <w:sz w:val="28"/>
        </w:rPr>
        <w:t>
      1) шеңберінің ұзындығы кемінде 20 миллиметр өсімдік немесе синтетикалық арқаннан жасалады;</w:t>
      </w:r>
    </w:p>
    <w:bookmarkEnd w:id="899"/>
    <w:bookmarkStart w:name="z1009" w:id="900"/>
    <w:p>
      <w:pPr>
        <w:spacing w:after="0"/>
        <w:ind w:left="0"/>
        <w:jc w:val="both"/>
      </w:pPr>
      <w:r>
        <w:rPr>
          <w:rFonts w:ascii="Times New Roman"/>
          <w:b w:val="false"/>
          <w:i w:val="false"/>
          <w:color w:val="000000"/>
          <w:sz w:val="28"/>
        </w:rPr>
        <w:t>
      2) жүзгіштігі күші бойынша кемінде 5 килограмм қалтқы болады;</w:t>
      </w:r>
    </w:p>
    <w:bookmarkEnd w:id="900"/>
    <w:bookmarkStart w:name="z1010" w:id="901"/>
    <w:p>
      <w:pPr>
        <w:spacing w:after="0"/>
        <w:ind w:left="0"/>
        <w:jc w:val="both"/>
      </w:pPr>
      <w:r>
        <w:rPr>
          <w:rFonts w:ascii="Times New Roman"/>
          <w:b w:val="false"/>
          <w:i w:val="false"/>
          <w:color w:val="000000"/>
          <w:sz w:val="28"/>
        </w:rPr>
        <w:t>
      3) әрбір 3 метр сайын таңбаланады.</w:t>
      </w:r>
    </w:p>
    <w:bookmarkEnd w:id="901"/>
    <w:bookmarkStart w:name="z1011" w:id="902"/>
    <w:p>
      <w:pPr>
        <w:spacing w:after="0"/>
        <w:ind w:left="0"/>
        <w:jc w:val="both"/>
      </w:pPr>
      <w:r>
        <w:rPr>
          <w:rFonts w:ascii="Times New Roman"/>
          <w:b w:val="false"/>
          <w:i w:val="false"/>
          <w:color w:val="000000"/>
          <w:sz w:val="28"/>
        </w:rPr>
        <w:t>
      Бақылау арқанының ұзындығы сүңгуірдің жүзу аймағының тереңдігінен 20 пайыздан астам.</w:t>
      </w:r>
    </w:p>
    <w:bookmarkEnd w:id="902"/>
    <w:bookmarkStart w:name="z1012" w:id="903"/>
    <w:p>
      <w:pPr>
        <w:spacing w:after="0"/>
        <w:ind w:left="0"/>
        <w:jc w:val="both"/>
      </w:pPr>
      <w:r>
        <w:rPr>
          <w:rFonts w:ascii="Times New Roman"/>
          <w:b w:val="false"/>
          <w:i w:val="false"/>
          <w:color w:val="000000"/>
          <w:sz w:val="28"/>
        </w:rPr>
        <w:t>
      Барлық қолданылатын арқанды басқа әдіспен өрілген немесе біріктірілген арқаннан жасауға жол берілмейді.</w:t>
      </w:r>
    </w:p>
    <w:bookmarkEnd w:id="903"/>
    <w:bookmarkStart w:name="z1013" w:id="904"/>
    <w:p>
      <w:pPr>
        <w:spacing w:after="0"/>
        <w:ind w:left="0"/>
        <w:jc w:val="both"/>
      </w:pPr>
      <w:r>
        <w:rPr>
          <w:rFonts w:ascii="Times New Roman"/>
          <w:b w:val="false"/>
          <w:i w:val="false"/>
          <w:color w:val="000000"/>
          <w:sz w:val="28"/>
        </w:rPr>
        <w:t>
      9. Шланг-кабель.</w:t>
      </w:r>
    </w:p>
    <w:bookmarkEnd w:id="904"/>
    <w:bookmarkStart w:name="z1014" w:id="905"/>
    <w:p>
      <w:pPr>
        <w:spacing w:after="0"/>
        <w:ind w:left="0"/>
        <w:jc w:val="both"/>
      </w:pPr>
      <w:r>
        <w:rPr>
          <w:rFonts w:ascii="Times New Roman"/>
          <w:b w:val="false"/>
          <w:i w:val="false"/>
          <w:color w:val="000000"/>
          <w:sz w:val="28"/>
        </w:rPr>
        <w:t>
      Шланг-кабель:</w:t>
      </w:r>
    </w:p>
    <w:bookmarkEnd w:id="905"/>
    <w:bookmarkStart w:name="z1015" w:id="906"/>
    <w:p>
      <w:pPr>
        <w:spacing w:after="0"/>
        <w:ind w:left="0"/>
        <w:jc w:val="both"/>
      </w:pPr>
      <w:r>
        <w:rPr>
          <w:rFonts w:ascii="Times New Roman"/>
          <w:b w:val="false"/>
          <w:i w:val="false"/>
          <w:color w:val="000000"/>
          <w:sz w:val="28"/>
        </w:rPr>
        <w:t>
      1) Мықты кендірден жасалған бензельдің көмегімен сүңгуірге тыныс алу газ қоспасы мен ыстық су беретіншлангіні, сондай-ақ байланыс және жарық беру кабелін бір байламға мықтап бекітеді;</w:t>
      </w:r>
    </w:p>
    <w:bookmarkEnd w:id="906"/>
    <w:bookmarkStart w:name="z1016" w:id="907"/>
    <w:p>
      <w:pPr>
        <w:spacing w:after="0"/>
        <w:ind w:left="0"/>
        <w:jc w:val="both"/>
      </w:pPr>
      <w:r>
        <w:rPr>
          <w:rFonts w:ascii="Times New Roman"/>
          <w:b w:val="false"/>
          <w:i w:val="false"/>
          <w:color w:val="000000"/>
          <w:sz w:val="28"/>
        </w:rPr>
        <w:t>
      2) әрбір 3 метр сайын таңбаланады;</w:t>
      </w:r>
    </w:p>
    <w:bookmarkEnd w:id="907"/>
    <w:bookmarkStart w:name="z1017" w:id="908"/>
    <w:p>
      <w:pPr>
        <w:spacing w:after="0"/>
        <w:ind w:left="0"/>
        <w:jc w:val="both"/>
      </w:pPr>
      <w:r>
        <w:rPr>
          <w:rFonts w:ascii="Times New Roman"/>
          <w:b w:val="false"/>
          <w:i w:val="false"/>
          <w:color w:val="000000"/>
          <w:sz w:val="28"/>
        </w:rPr>
        <w:t>
      3) жабдыққажалғанатын ұшынан 5, 10, 15 метр аралықта бекіту сақинасы болады.</w:t>
      </w:r>
    </w:p>
    <w:bookmarkEnd w:id="9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