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2be8" w14:textId="7fa2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24-9 "2023-2025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22 тамыздағы № 6-8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№24-9 "2023-2025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77 077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түсімдербойынша – 1 698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75 379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24-9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