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5e0e" w14:textId="8e65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Аққорған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29 желтоқсандағы № 147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Аққорған ауылдық округінің 2024 – 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бекiтiлсiн: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271 877,3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13 192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түсімдер-250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258 435,3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274 425,9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–2548,6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02.09.2024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2024 жылға 113 076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қантарынан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2024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02.09.2024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258 435,3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 соңындағы бюджет қаражатының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2-қосымша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3-қосымша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