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f095" w14:textId="aebf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2022 жылғы 28 желтоқсандағы № 240 "2023 – 2025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2023 жылғы 8 желтоқсандағы № 80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Сәтбаев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2022 жылғы 28 желтоқсандағы № 240 "2023 – 2025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13 359 238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7 654 130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42 141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87 569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5 575 398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17 002 260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1 575 264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3 643 022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2 067 758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1 575 264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Жергілікті атқарушы органның 2023 жылға арналған резерві 54 000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- 1 575 264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