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f483" w14:textId="80cf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6 желтоқсандағы № 34/250 "2023-2025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31 шілдедегі № 6/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ауылдық округтер бюджеті туралы" 2022 жылғы 26 желтоқсандағы №34/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2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76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5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80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38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38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38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56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1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5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84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6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8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.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ен ауылдық округтерінің бюджетіне берілетін ағымдағы нысаналы трансфертте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Теректі станциясы)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контейнері бар газольдер сатып алу және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