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f71" w14:textId="3041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10 мамырдағы № 2/22-VIII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37 587,5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4 075,5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33 512,0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39 477,8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1 890,3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