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573a" w14:textId="fb15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3/27 "2023-2025 жылдарға арналған Қорғалжын ауданының Кеңбидайық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5 желтоқсандағы № 6/9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Кеңбидайық ауылдық округінің бюджеті туралы" 2022 жылғы 26 желтоқсандағы № 3/27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Кеңбидайық ауылдық округінің бюджеті тиісінше 1, 2, 3-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21 956,3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17 761,3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-904,2)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Кеңбидайық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1 701,7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