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631c" w14:textId="f676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3/27 "2023-2025 жылдарға арналған Қорғалжын ауданының Кеңбидайық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4 шілдедегі № 3/5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Кеңбидайық ауылдық округінің бюджеті туралы" 2022 жылғы 26 желтоқсандағы № 3/27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Кеңбидайық ауылдық округінің бюджеті тиісінше 1, 2, 3-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21 956,3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17 761,3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-904,2)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Кеңбидайық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берілетін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