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0de64" w14:textId="b50d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2024-2026 жылдарға арналған Колутон ауылдық округінің бюджеті туралы</w:t>
      </w:r>
    </w:p>
    <w:p>
      <w:pPr>
        <w:spacing w:after="0"/>
        <w:ind w:left="0"/>
        <w:jc w:val="both"/>
      </w:pPr>
      <w:r>
        <w:rPr>
          <w:rFonts w:ascii="Times New Roman"/>
          <w:b w:val="false"/>
          <w:i w:val="false"/>
          <w:color w:val="000000"/>
          <w:sz w:val="28"/>
        </w:rPr>
        <w:t>Ақмола облысы Астрахан аудандық мәслихатының 2023 жылғы 22 желтоқсандағы № 8С-15-6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9-1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Астрахан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Колутон ауылдық округінің 2024-2026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2024 жылға келесі көлемдерде бекітілсін:</w:t>
      </w:r>
    </w:p>
    <w:bookmarkEnd w:id="1"/>
    <w:p>
      <w:pPr>
        <w:spacing w:after="0"/>
        <w:ind w:left="0"/>
        <w:jc w:val="both"/>
      </w:pPr>
      <w:r>
        <w:rPr>
          <w:rFonts w:ascii="Times New Roman"/>
          <w:b w:val="false"/>
          <w:i w:val="false"/>
          <w:color w:val="000000"/>
          <w:sz w:val="28"/>
        </w:rPr>
        <w:t>
      1) кірістер – 33479,9 мың теңге, оның ішінде:</w:t>
      </w:r>
    </w:p>
    <w:p>
      <w:pPr>
        <w:spacing w:after="0"/>
        <w:ind w:left="0"/>
        <w:jc w:val="both"/>
      </w:pPr>
      <w:r>
        <w:rPr>
          <w:rFonts w:ascii="Times New Roman"/>
          <w:b w:val="false"/>
          <w:i w:val="false"/>
          <w:color w:val="000000"/>
          <w:sz w:val="28"/>
        </w:rPr>
        <w:t>
      салықтық түсімдер – 3292,2 мың теңге;</w:t>
      </w:r>
    </w:p>
    <w:p>
      <w:pPr>
        <w:spacing w:after="0"/>
        <w:ind w:left="0"/>
        <w:jc w:val="both"/>
      </w:pPr>
      <w:r>
        <w:rPr>
          <w:rFonts w:ascii="Times New Roman"/>
          <w:b w:val="false"/>
          <w:i w:val="false"/>
          <w:color w:val="000000"/>
          <w:sz w:val="28"/>
        </w:rPr>
        <w:t>
      салықтық емес түсімдер – 46,8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трансферттердің түсімдері – 30140,9 мың теңге;</w:t>
      </w:r>
    </w:p>
    <w:p>
      <w:pPr>
        <w:spacing w:after="0"/>
        <w:ind w:left="0"/>
        <w:jc w:val="both"/>
      </w:pPr>
      <w:r>
        <w:rPr>
          <w:rFonts w:ascii="Times New Roman"/>
          <w:b w:val="false"/>
          <w:i w:val="false"/>
          <w:color w:val="000000"/>
          <w:sz w:val="28"/>
        </w:rPr>
        <w:t>
      2) шығындар – 33627,8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-147,9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147,9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Астрахан аудандық мәслихатының 02.12.2024 </w:t>
      </w:r>
      <w:r>
        <w:rPr>
          <w:rFonts w:ascii="Times New Roman"/>
          <w:b w:val="false"/>
          <w:i w:val="false"/>
          <w:color w:val="000000"/>
          <w:sz w:val="28"/>
        </w:rPr>
        <w:t>№ 8С-30-6</w:t>
      </w:r>
      <w:r>
        <w:rPr>
          <w:rFonts w:ascii="Times New Roman"/>
          <w:b w:val="false"/>
          <w:i w:val="false"/>
          <w:color w:val="ff0000"/>
          <w:sz w:val="28"/>
        </w:rPr>
        <w:t xml:space="preserve"> (01.01.2024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2024 жылға арналған Колутон ауылдық округінің бюджеті көлемінде аудандық бюджеттен ауылдық округтің бюджетіне берілетін бюджеттік субвенциялар 30075 мың теңге сомасында қарастырылғаны ескерілсін.</w:t>
      </w:r>
    </w:p>
    <w:bookmarkEnd w:id="2"/>
    <w:bookmarkStart w:name="z4" w:id="3"/>
    <w:p>
      <w:pPr>
        <w:spacing w:after="0"/>
        <w:ind w:left="0"/>
        <w:jc w:val="both"/>
      </w:pPr>
      <w:r>
        <w:rPr>
          <w:rFonts w:ascii="Times New Roman"/>
          <w:b w:val="false"/>
          <w:i w:val="false"/>
          <w:color w:val="000000"/>
          <w:sz w:val="28"/>
        </w:rPr>
        <w:t>
      3. 2024 жылға арналған Колутон ауылдық округінің бюджетінде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республикалық бюджеттен берілетін ағымдағы нысаналы трансферттер 60 мың теңге жалпы сомасында қарастырылғаны ескерілсін.</w:t>
      </w:r>
    </w:p>
    <w:bookmarkEnd w:id="3"/>
    <w:bookmarkStart w:name="z5" w:id="4"/>
    <w:p>
      <w:pPr>
        <w:spacing w:after="0"/>
        <w:ind w:left="0"/>
        <w:jc w:val="both"/>
      </w:pPr>
      <w:r>
        <w:rPr>
          <w:rFonts w:ascii="Times New Roman"/>
          <w:b w:val="false"/>
          <w:i w:val="false"/>
          <w:color w:val="000000"/>
          <w:sz w:val="28"/>
        </w:rPr>
        <w:t xml:space="preserve">
      4. 2024 жылға арналған Колутон ауылдық округінің бюджетің атқару процесінде секвестре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4"/>
    <w:bookmarkStart w:name="z6" w:id="5"/>
    <w:p>
      <w:pPr>
        <w:spacing w:after="0"/>
        <w:ind w:left="0"/>
        <w:jc w:val="both"/>
      </w:pPr>
      <w:r>
        <w:rPr>
          <w:rFonts w:ascii="Times New Roman"/>
          <w:b w:val="false"/>
          <w:i w:val="false"/>
          <w:color w:val="000000"/>
          <w:sz w:val="28"/>
        </w:rPr>
        <w:t>
      5. Осы шешім 2024 жылдың 1 қаңтарынан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Астрахан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М.Қожахмет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8С-15-6 шешіміне</w:t>
            </w:r>
            <w:r>
              <w:br/>
            </w:r>
            <w:r>
              <w:rPr>
                <w:rFonts w:ascii="Times New Roman"/>
                <w:b w:val="false"/>
                <w:i w:val="false"/>
                <w:color w:val="000000"/>
                <w:sz w:val="20"/>
              </w:rPr>
              <w:t>1 қосымша</w:t>
            </w:r>
          </w:p>
        </w:tc>
      </w:tr>
    </w:tbl>
    <w:bookmarkStart w:name="z8" w:id="6"/>
    <w:p>
      <w:pPr>
        <w:spacing w:after="0"/>
        <w:ind w:left="0"/>
        <w:jc w:val="left"/>
      </w:pPr>
      <w:r>
        <w:rPr>
          <w:rFonts w:ascii="Times New Roman"/>
          <w:b/>
          <w:i w:val="false"/>
          <w:color w:val="000000"/>
        </w:rPr>
        <w:t xml:space="preserve"> 2024 жылға арналған Колутон ауылдық округінің бюджеті</w:t>
      </w:r>
    </w:p>
    <w:bookmarkEnd w:id="6"/>
    <w:p>
      <w:pPr>
        <w:spacing w:after="0"/>
        <w:ind w:left="0"/>
        <w:jc w:val="both"/>
      </w:pPr>
      <w:r>
        <w:rPr>
          <w:rFonts w:ascii="Times New Roman"/>
          <w:b w:val="false"/>
          <w:i w:val="false"/>
          <w:color w:val="ff0000"/>
          <w:sz w:val="28"/>
        </w:rPr>
        <w:t xml:space="preserve">
      Ескерту. 1-қосымша жаңа редакцияда - Ақмола облысы Астрахан аудандық мәслихатының 02.12.2024 </w:t>
      </w:r>
      <w:r>
        <w:rPr>
          <w:rFonts w:ascii="Times New Roman"/>
          <w:b w:val="false"/>
          <w:i w:val="false"/>
          <w:color w:val="ff0000"/>
          <w:sz w:val="28"/>
        </w:rPr>
        <w:t>№ 8С-30-6</w:t>
      </w:r>
      <w:r>
        <w:rPr>
          <w:rFonts w:ascii="Times New Roman"/>
          <w:b w:val="false"/>
          <w:i w:val="false"/>
          <w:color w:val="ff0000"/>
          <w:sz w:val="28"/>
        </w:rPr>
        <w:t xml:space="preserve"> (01.01.2024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 кірістерін қоспағанда, жергілікті өзін-өзі басқаруға түсетін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30140,9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33627,8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күрделі шығындары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8С-15-6 шешіміне</w:t>
            </w:r>
            <w:r>
              <w:br/>
            </w:r>
            <w:r>
              <w:rPr>
                <w:rFonts w:ascii="Times New Roman"/>
                <w:b w:val="false"/>
                <w:i w:val="false"/>
                <w:color w:val="000000"/>
                <w:sz w:val="20"/>
              </w:rPr>
              <w:t>2 қосымша</w:t>
            </w:r>
          </w:p>
        </w:tc>
      </w:tr>
    </w:tbl>
    <w:bookmarkStart w:name="z10" w:id="7"/>
    <w:p>
      <w:pPr>
        <w:spacing w:after="0"/>
        <w:ind w:left="0"/>
        <w:jc w:val="left"/>
      </w:pPr>
      <w:r>
        <w:rPr>
          <w:rFonts w:ascii="Times New Roman"/>
          <w:b/>
          <w:i w:val="false"/>
          <w:color w:val="000000"/>
        </w:rPr>
        <w:t xml:space="preserve"> 2025 жылға арналған Колутон ауылдық округінің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Көлiк және коммуникация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8С-15-6 шешіміне</w:t>
            </w:r>
            <w:r>
              <w:br/>
            </w:r>
            <w:r>
              <w:rPr>
                <w:rFonts w:ascii="Times New Roman"/>
                <w:b w:val="false"/>
                <w:i w:val="false"/>
                <w:color w:val="000000"/>
                <w:sz w:val="20"/>
              </w:rPr>
              <w:t>3 қосымша</w:t>
            </w:r>
          </w:p>
        </w:tc>
      </w:tr>
    </w:tbl>
    <w:bookmarkStart w:name="z12" w:id="8"/>
    <w:p>
      <w:pPr>
        <w:spacing w:after="0"/>
        <w:ind w:left="0"/>
        <w:jc w:val="left"/>
      </w:pPr>
      <w:r>
        <w:rPr>
          <w:rFonts w:ascii="Times New Roman"/>
          <w:b/>
          <w:i w:val="false"/>
          <w:color w:val="000000"/>
        </w:rPr>
        <w:t xml:space="preserve"> 2026 жылға арналған Колутон ауылдық округінің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Астрахан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22 желтоқсандағы</w:t>
            </w:r>
            <w:r>
              <w:br/>
            </w:r>
            <w:r>
              <w:rPr>
                <w:rFonts w:ascii="Times New Roman"/>
                <w:b w:val="false"/>
                <w:i w:val="false"/>
                <w:color w:val="000000"/>
                <w:sz w:val="20"/>
              </w:rPr>
              <w:t>№ 8С-15-6 шешіміне</w:t>
            </w:r>
            <w:r>
              <w:br/>
            </w:r>
            <w:r>
              <w:rPr>
                <w:rFonts w:ascii="Times New Roman"/>
                <w:b w:val="false"/>
                <w:i w:val="false"/>
                <w:color w:val="000000"/>
                <w:sz w:val="20"/>
              </w:rPr>
              <w:t>4 қосымша</w:t>
            </w:r>
          </w:p>
        </w:tc>
      </w:tr>
    </w:tbl>
    <w:bookmarkStart w:name="z14" w:id="9"/>
    <w:p>
      <w:pPr>
        <w:spacing w:after="0"/>
        <w:ind w:left="0"/>
        <w:jc w:val="left"/>
      </w:pPr>
      <w:r>
        <w:rPr>
          <w:rFonts w:ascii="Times New Roman"/>
          <w:b/>
          <w:i w:val="false"/>
          <w:color w:val="000000"/>
        </w:rPr>
        <w:t xml:space="preserve"> 2024 жылға арналған Колутон ауылдық округінің бюджетің атқару процесінде секвестрге жатпайтын аудандық бюджеттік 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жағдайларда сырқаты ауыр адамдарды дәрігерлік көмек көрсеттін ең жақын денсаулық сақтау ұйымына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