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a2fb" w14:textId="4eea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№12-9 "2022-2024 жылдарға арналған Бәйтерек ауданы Краснов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№12-9 "2022-2024 жылдарға арналған Бәйтерек ауданы Краснов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Краснов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