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e9dd8" w14:textId="5ce9d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аудандық мәслихатының 2022 жылғы 14қаңтардағы №10/113 "2022-2024 жылдарға арналған ауылдардың, ауылдық округтердің бюджеттері туралы" шешіміне өзгерістер енгізу туралы</w:t>
      </w:r>
    </w:p>
    <w:p>
      <w:pPr>
        <w:spacing w:after="0"/>
        <w:ind w:left="0"/>
        <w:jc w:val="both"/>
      </w:pPr>
      <w:r>
        <w:rPr>
          <w:rFonts w:ascii="Times New Roman"/>
          <w:b w:val="false"/>
          <w:i w:val="false"/>
          <w:color w:val="000000"/>
          <w:sz w:val="28"/>
        </w:rPr>
        <w:t>Маңғыстау облысы Маңғыстау аудандық мәслихатының 2022 жылғы 18 мамырдағы № 13/138 шешімі</w:t>
      </w:r>
    </w:p>
    <w:p>
      <w:pPr>
        <w:spacing w:after="0"/>
        <w:ind w:left="0"/>
        <w:jc w:val="both"/>
      </w:pPr>
      <w:bookmarkStart w:name="z0" w:id="0"/>
      <w:r>
        <w:rPr>
          <w:rFonts w:ascii="Times New Roman"/>
          <w:b w:val="false"/>
          <w:i w:val="false"/>
          <w:color w:val="000000"/>
          <w:sz w:val="28"/>
        </w:rPr>
        <w:t>
      Маңғыстау аудандық мәслихаты ШЕШТІ:</w:t>
      </w:r>
    </w:p>
    <w:bookmarkEnd w:id="0"/>
    <w:bookmarkStart w:name="z1" w:id="1"/>
    <w:p>
      <w:pPr>
        <w:spacing w:after="0"/>
        <w:ind w:left="0"/>
        <w:jc w:val="both"/>
      </w:pPr>
      <w:r>
        <w:rPr>
          <w:rFonts w:ascii="Times New Roman"/>
          <w:b w:val="false"/>
          <w:i w:val="false"/>
          <w:color w:val="000000"/>
          <w:sz w:val="28"/>
        </w:rPr>
        <w:t xml:space="preserve">
      1. "2022-2024жылдарға арналған ауылдардың,ауылдық округтердің бюджеттері туралы"Маңғыстау аудандық маслихатының 2022 жылғы 14 қаңтардағы </w:t>
      </w:r>
      <w:r>
        <w:rPr>
          <w:rFonts w:ascii="Times New Roman"/>
          <w:b w:val="false"/>
          <w:i w:val="false"/>
          <w:color w:val="000000"/>
          <w:sz w:val="28"/>
        </w:rPr>
        <w:t>№10/113</w:t>
      </w:r>
      <w:r>
        <w:rPr>
          <w:rFonts w:ascii="Times New Roman"/>
          <w:b w:val="false"/>
          <w:i w:val="false"/>
          <w:color w:val="000000"/>
          <w:sz w:val="28"/>
        </w:rPr>
        <w:t xml:space="preserve"> шешіміне келесідей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3" w:id="2"/>
    <w:p>
      <w:pPr>
        <w:spacing w:after="0"/>
        <w:ind w:left="0"/>
        <w:jc w:val="both"/>
      </w:pPr>
      <w:r>
        <w:rPr>
          <w:rFonts w:ascii="Times New Roman"/>
          <w:b w:val="false"/>
          <w:i w:val="false"/>
          <w:color w:val="000000"/>
          <w:sz w:val="28"/>
        </w:rPr>
        <w:t>
      "1. 2022-2024 жылдарға арналған ауылдардың, ауылдық округтердің бюджеттері тиісінше осы шешімнің 1, 2, 3, 4, 5, 6, 7, 8, 9, 10, 11, 12, 13, 14, 15, 16, 17, 18, 19, 20, 21, 22, 23, 24, 25, 26, 27, 28, 29, 30, 31, 32, 33, 34, 35 және 36 қосымшаларына сәйкес, оның ішінде 2022 жылға келесідей көлемдерде бекітілсін:</w:t>
      </w:r>
    </w:p>
    <w:bookmarkEnd w:id="2"/>
    <w:bookmarkStart w:name="z4" w:id="3"/>
    <w:p>
      <w:pPr>
        <w:spacing w:after="0"/>
        <w:ind w:left="0"/>
        <w:jc w:val="both"/>
      </w:pPr>
      <w:r>
        <w:rPr>
          <w:rFonts w:ascii="Times New Roman"/>
          <w:b w:val="false"/>
          <w:i w:val="false"/>
          <w:color w:val="000000"/>
          <w:sz w:val="28"/>
        </w:rPr>
        <w:t>
      1) кірістер – 749 001,4 мың теңге, оның ішінде:</w:t>
      </w:r>
    </w:p>
    <w:bookmarkEnd w:id="3"/>
    <w:bookmarkStart w:name="z5" w:id="4"/>
    <w:p>
      <w:pPr>
        <w:spacing w:after="0"/>
        <w:ind w:left="0"/>
        <w:jc w:val="both"/>
      </w:pPr>
      <w:r>
        <w:rPr>
          <w:rFonts w:ascii="Times New Roman"/>
          <w:b w:val="false"/>
          <w:i w:val="false"/>
          <w:color w:val="000000"/>
          <w:sz w:val="28"/>
        </w:rPr>
        <w:t>
      салықтық түсімдер бойынша – 129 394,0 мың теңге;</w:t>
      </w:r>
    </w:p>
    <w:bookmarkEnd w:id="4"/>
    <w:bookmarkStart w:name="z6" w:id="5"/>
    <w:p>
      <w:pPr>
        <w:spacing w:after="0"/>
        <w:ind w:left="0"/>
        <w:jc w:val="both"/>
      </w:pPr>
      <w:r>
        <w:rPr>
          <w:rFonts w:ascii="Times New Roman"/>
          <w:b w:val="false"/>
          <w:i w:val="false"/>
          <w:color w:val="000000"/>
          <w:sz w:val="28"/>
        </w:rPr>
        <w:t>
      салықтық емес түсімдер бойынша – 212,0 теңге;</w:t>
      </w:r>
    </w:p>
    <w:bookmarkEnd w:id="5"/>
    <w:bookmarkStart w:name="z7" w:id="6"/>
    <w:p>
      <w:pPr>
        <w:spacing w:after="0"/>
        <w:ind w:left="0"/>
        <w:jc w:val="both"/>
      </w:pPr>
      <w:r>
        <w:rPr>
          <w:rFonts w:ascii="Times New Roman"/>
          <w:b w:val="false"/>
          <w:i w:val="false"/>
          <w:color w:val="000000"/>
          <w:sz w:val="28"/>
        </w:rPr>
        <w:t>
      негізгі капиталды сатудан түсетін түсімдер бойынша – 0 теңге;</w:t>
      </w:r>
    </w:p>
    <w:bookmarkEnd w:id="6"/>
    <w:bookmarkStart w:name="z8" w:id="7"/>
    <w:p>
      <w:pPr>
        <w:spacing w:after="0"/>
        <w:ind w:left="0"/>
        <w:jc w:val="both"/>
      </w:pPr>
      <w:r>
        <w:rPr>
          <w:rFonts w:ascii="Times New Roman"/>
          <w:b w:val="false"/>
          <w:i w:val="false"/>
          <w:color w:val="000000"/>
          <w:sz w:val="28"/>
        </w:rPr>
        <w:t>
      трансферттер түсімдері бойынша – 619 395,4 мың теңге;</w:t>
      </w:r>
    </w:p>
    <w:bookmarkEnd w:id="7"/>
    <w:bookmarkStart w:name="z9" w:id="8"/>
    <w:p>
      <w:pPr>
        <w:spacing w:after="0"/>
        <w:ind w:left="0"/>
        <w:jc w:val="both"/>
      </w:pPr>
      <w:r>
        <w:rPr>
          <w:rFonts w:ascii="Times New Roman"/>
          <w:b w:val="false"/>
          <w:i w:val="false"/>
          <w:color w:val="000000"/>
          <w:sz w:val="28"/>
        </w:rPr>
        <w:t>
      2) шығындар – 762 847,8 мың теңге;</w:t>
      </w:r>
    </w:p>
    <w:bookmarkEnd w:id="8"/>
    <w:bookmarkStart w:name="z10" w:id="9"/>
    <w:p>
      <w:pPr>
        <w:spacing w:after="0"/>
        <w:ind w:left="0"/>
        <w:jc w:val="both"/>
      </w:pPr>
      <w:r>
        <w:rPr>
          <w:rFonts w:ascii="Times New Roman"/>
          <w:b w:val="false"/>
          <w:i w:val="false"/>
          <w:color w:val="000000"/>
          <w:sz w:val="28"/>
        </w:rPr>
        <w:t>
      3) таза бюджеттік кредиттеу – 0 теңге, оның ішінде:</w:t>
      </w:r>
    </w:p>
    <w:bookmarkEnd w:id="9"/>
    <w:bookmarkStart w:name="z11" w:id="10"/>
    <w:p>
      <w:pPr>
        <w:spacing w:after="0"/>
        <w:ind w:left="0"/>
        <w:jc w:val="both"/>
      </w:pPr>
      <w:r>
        <w:rPr>
          <w:rFonts w:ascii="Times New Roman"/>
          <w:b w:val="false"/>
          <w:i w:val="false"/>
          <w:color w:val="000000"/>
          <w:sz w:val="28"/>
        </w:rPr>
        <w:t>
      бюджеттік кредиттер – 0 теңге;</w:t>
      </w:r>
    </w:p>
    <w:bookmarkEnd w:id="10"/>
    <w:bookmarkStart w:name="z12" w:id="11"/>
    <w:p>
      <w:pPr>
        <w:spacing w:after="0"/>
        <w:ind w:left="0"/>
        <w:jc w:val="both"/>
      </w:pPr>
      <w:r>
        <w:rPr>
          <w:rFonts w:ascii="Times New Roman"/>
          <w:b w:val="false"/>
          <w:i w:val="false"/>
          <w:color w:val="000000"/>
          <w:sz w:val="28"/>
        </w:rPr>
        <w:t>
      бюджеттік кредиттерді өтеу – 0 теңге;</w:t>
      </w:r>
    </w:p>
    <w:bookmarkEnd w:id="11"/>
    <w:bookmarkStart w:name="z13" w:id="12"/>
    <w:p>
      <w:pPr>
        <w:spacing w:after="0"/>
        <w:ind w:left="0"/>
        <w:jc w:val="both"/>
      </w:pPr>
      <w:r>
        <w:rPr>
          <w:rFonts w:ascii="Times New Roman"/>
          <w:b w:val="false"/>
          <w:i w:val="false"/>
          <w:color w:val="000000"/>
          <w:sz w:val="28"/>
        </w:rPr>
        <w:t>
      4) қаржы активтерімен операциялар бойынша сальдо– 0 теңге, оның ішінде:</w:t>
      </w:r>
    </w:p>
    <w:bookmarkEnd w:id="12"/>
    <w:bookmarkStart w:name="z14" w:id="13"/>
    <w:p>
      <w:pPr>
        <w:spacing w:after="0"/>
        <w:ind w:left="0"/>
        <w:jc w:val="both"/>
      </w:pPr>
      <w:r>
        <w:rPr>
          <w:rFonts w:ascii="Times New Roman"/>
          <w:b w:val="false"/>
          <w:i w:val="false"/>
          <w:color w:val="000000"/>
          <w:sz w:val="28"/>
        </w:rPr>
        <w:t>
      қаржы активтерін сатып алу – 0 теңге;</w:t>
      </w:r>
    </w:p>
    <w:bookmarkEnd w:id="13"/>
    <w:bookmarkStart w:name="z15"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6" w:id="15"/>
    <w:p>
      <w:pPr>
        <w:spacing w:after="0"/>
        <w:ind w:left="0"/>
        <w:jc w:val="both"/>
      </w:pPr>
      <w:r>
        <w:rPr>
          <w:rFonts w:ascii="Times New Roman"/>
          <w:b w:val="false"/>
          <w:i w:val="false"/>
          <w:color w:val="000000"/>
          <w:sz w:val="28"/>
        </w:rPr>
        <w:t>
      5) бюджет тапшылығы (профициті) – -13 846,4 мың теңге;</w:t>
      </w:r>
    </w:p>
    <w:bookmarkEnd w:id="15"/>
    <w:bookmarkStart w:name="z17" w:id="16"/>
    <w:p>
      <w:pPr>
        <w:spacing w:after="0"/>
        <w:ind w:left="0"/>
        <w:jc w:val="both"/>
      </w:pPr>
      <w:r>
        <w:rPr>
          <w:rFonts w:ascii="Times New Roman"/>
          <w:b w:val="false"/>
          <w:i w:val="false"/>
          <w:color w:val="000000"/>
          <w:sz w:val="28"/>
        </w:rPr>
        <w:t>
      6) бюджет тапшылығын қаржыландыру (профицитін пайдалану) – 13 846,4 теңге, оның ішінде:</w:t>
      </w:r>
    </w:p>
    <w:bookmarkEnd w:id="16"/>
    <w:bookmarkStart w:name="z18" w:id="17"/>
    <w:p>
      <w:pPr>
        <w:spacing w:after="0"/>
        <w:ind w:left="0"/>
        <w:jc w:val="both"/>
      </w:pPr>
      <w:r>
        <w:rPr>
          <w:rFonts w:ascii="Times New Roman"/>
          <w:b w:val="false"/>
          <w:i w:val="false"/>
          <w:color w:val="000000"/>
          <w:sz w:val="28"/>
        </w:rPr>
        <w:t>
      қарыздар түсімі – 0 теңге;</w:t>
      </w:r>
    </w:p>
    <w:bookmarkEnd w:id="17"/>
    <w:bookmarkStart w:name="z19" w:id="18"/>
    <w:p>
      <w:pPr>
        <w:spacing w:after="0"/>
        <w:ind w:left="0"/>
        <w:jc w:val="both"/>
      </w:pPr>
      <w:r>
        <w:rPr>
          <w:rFonts w:ascii="Times New Roman"/>
          <w:b w:val="false"/>
          <w:i w:val="false"/>
          <w:color w:val="000000"/>
          <w:sz w:val="28"/>
        </w:rPr>
        <w:t>
      қарыздарды өтеу – 0 теңге;</w:t>
      </w:r>
    </w:p>
    <w:bookmarkEnd w:id="18"/>
    <w:bookmarkStart w:name="z20" w:id="19"/>
    <w:p>
      <w:pPr>
        <w:spacing w:after="0"/>
        <w:ind w:left="0"/>
        <w:jc w:val="both"/>
      </w:pPr>
      <w:r>
        <w:rPr>
          <w:rFonts w:ascii="Times New Roman"/>
          <w:b w:val="false"/>
          <w:i w:val="false"/>
          <w:color w:val="000000"/>
          <w:sz w:val="28"/>
        </w:rPr>
        <w:t>
      бюджет қаражатының пайдаланылатын қалдықтары – 13 846,4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w:t>
      </w:r>
      <w:r>
        <w:rPr>
          <w:rFonts w:ascii="Times New Roman"/>
          <w:b w:val="false"/>
          <w:i w:val="false"/>
          <w:color w:val="000000"/>
          <w:sz w:val="28"/>
        </w:rPr>
        <w:t xml:space="preserve"> жаңа редакцияда жазылсын:</w:t>
      </w:r>
    </w:p>
    <w:bookmarkStart w:name="z22" w:id="20"/>
    <w:p>
      <w:pPr>
        <w:spacing w:after="0"/>
        <w:ind w:left="0"/>
        <w:jc w:val="both"/>
      </w:pPr>
      <w:r>
        <w:rPr>
          <w:rFonts w:ascii="Times New Roman"/>
          <w:b w:val="false"/>
          <w:i w:val="false"/>
          <w:color w:val="000000"/>
          <w:sz w:val="28"/>
        </w:rPr>
        <w:t>
      "2. 2022 жылға арналған аудандық бюджеттен ауылдар мен ауылдық округтердің бюджеттеріне 592 543,6 мың теңге сомасында субвенция бөлінгені ескерілсін, оның ішінде:</w:t>
      </w:r>
    </w:p>
    <w:bookmarkEnd w:id="20"/>
    <w:bookmarkStart w:name="z23" w:id="21"/>
    <w:p>
      <w:pPr>
        <w:spacing w:after="0"/>
        <w:ind w:left="0"/>
        <w:jc w:val="both"/>
      </w:pPr>
      <w:r>
        <w:rPr>
          <w:rFonts w:ascii="Times New Roman"/>
          <w:b w:val="false"/>
          <w:i w:val="false"/>
          <w:color w:val="000000"/>
          <w:sz w:val="28"/>
        </w:rPr>
        <w:t>
      Шетпе ауылы – 93 171,0 мың теңге;</w:t>
      </w:r>
    </w:p>
    <w:bookmarkEnd w:id="21"/>
    <w:bookmarkStart w:name="z24" w:id="22"/>
    <w:p>
      <w:pPr>
        <w:spacing w:after="0"/>
        <w:ind w:left="0"/>
        <w:jc w:val="both"/>
      </w:pPr>
      <w:r>
        <w:rPr>
          <w:rFonts w:ascii="Times New Roman"/>
          <w:b w:val="false"/>
          <w:i w:val="false"/>
          <w:color w:val="000000"/>
          <w:sz w:val="28"/>
        </w:rPr>
        <w:t>
      Жыңғылды ауылы – 40 182,5 мың теңге;</w:t>
      </w:r>
    </w:p>
    <w:bookmarkEnd w:id="22"/>
    <w:bookmarkStart w:name="z25" w:id="23"/>
    <w:p>
      <w:pPr>
        <w:spacing w:after="0"/>
        <w:ind w:left="0"/>
        <w:jc w:val="both"/>
      </w:pPr>
      <w:r>
        <w:rPr>
          <w:rFonts w:ascii="Times New Roman"/>
          <w:b w:val="false"/>
          <w:i w:val="false"/>
          <w:color w:val="000000"/>
          <w:sz w:val="28"/>
        </w:rPr>
        <w:t>
      Сайөтес ауылдық округі – 55 320,9 мың теңге;</w:t>
      </w:r>
    </w:p>
    <w:bookmarkEnd w:id="23"/>
    <w:bookmarkStart w:name="z26" w:id="24"/>
    <w:p>
      <w:pPr>
        <w:spacing w:after="0"/>
        <w:ind w:left="0"/>
        <w:jc w:val="both"/>
      </w:pPr>
      <w:r>
        <w:rPr>
          <w:rFonts w:ascii="Times New Roman"/>
          <w:b w:val="false"/>
          <w:i w:val="false"/>
          <w:color w:val="000000"/>
          <w:sz w:val="28"/>
        </w:rPr>
        <w:t>
      Тұщықұдық ауылдық округі – 52 656,6 мың теңге;</w:t>
      </w:r>
    </w:p>
    <w:bookmarkEnd w:id="24"/>
    <w:bookmarkStart w:name="z27" w:id="25"/>
    <w:p>
      <w:pPr>
        <w:spacing w:after="0"/>
        <w:ind w:left="0"/>
        <w:jc w:val="both"/>
      </w:pPr>
      <w:r>
        <w:rPr>
          <w:rFonts w:ascii="Times New Roman"/>
          <w:b w:val="false"/>
          <w:i w:val="false"/>
          <w:color w:val="000000"/>
          <w:sz w:val="28"/>
        </w:rPr>
        <w:t>
      Қызан ауылы – 40 177,9 мың теңге;</w:t>
      </w:r>
    </w:p>
    <w:bookmarkEnd w:id="25"/>
    <w:bookmarkStart w:name="z28" w:id="26"/>
    <w:p>
      <w:pPr>
        <w:spacing w:after="0"/>
        <w:ind w:left="0"/>
        <w:jc w:val="both"/>
      </w:pPr>
      <w:r>
        <w:rPr>
          <w:rFonts w:ascii="Times New Roman"/>
          <w:b w:val="false"/>
          <w:i w:val="false"/>
          <w:color w:val="000000"/>
          <w:sz w:val="28"/>
        </w:rPr>
        <w:t>
      Ақтөбе ауылдық округі – 44 497,3 мың теңге;</w:t>
      </w:r>
    </w:p>
    <w:bookmarkEnd w:id="26"/>
    <w:bookmarkStart w:name="z29" w:id="27"/>
    <w:p>
      <w:pPr>
        <w:spacing w:after="0"/>
        <w:ind w:left="0"/>
        <w:jc w:val="both"/>
      </w:pPr>
      <w:r>
        <w:rPr>
          <w:rFonts w:ascii="Times New Roman"/>
          <w:b w:val="false"/>
          <w:i w:val="false"/>
          <w:color w:val="000000"/>
          <w:sz w:val="28"/>
        </w:rPr>
        <w:t>
      Шайыр ауылдық округі – 73 128,9 мың теңге;</w:t>
      </w:r>
    </w:p>
    <w:bookmarkEnd w:id="27"/>
    <w:bookmarkStart w:name="z30" w:id="28"/>
    <w:p>
      <w:pPr>
        <w:spacing w:after="0"/>
        <w:ind w:left="0"/>
        <w:jc w:val="both"/>
      </w:pPr>
      <w:r>
        <w:rPr>
          <w:rFonts w:ascii="Times New Roman"/>
          <w:b w:val="false"/>
          <w:i w:val="false"/>
          <w:color w:val="000000"/>
          <w:sz w:val="28"/>
        </w:rPr>
        <w:t>
      Жармыш ауылы – 37 350,3 мың теңге;</w:t>
      </w:r>
    </w:p>
    <w:bookmarkEnd w:id="28"/>
    <w:bookmarkStart w:name="z31" w:id="29"/>
    <w:p>
      <w:pPr>
        <w:spacing w:after="0"/>
        <w:ind w:left="0"/>
        <w:jc w:val="both"/>
      </w:pPr>
      <w:r>
        <w:rPr>
          <w:rFonts w:ascii="Times New Roman"/>
          <w:b w:val="false"/>
          <w:i w:val="false"/>
          <w:color w:val="000000"/>
          <w:sz w:val="28"/>
        </w:rPr>
        <w:t>
      Ақшымырау ауылы – 34 575,7 мың теңге;</w:t>
      </w:r>
    </w:p>
    <w:bookmarkEnd w:id="29"/>
    <w:bookmarkStart w:name="z32" w:id="30"/>
    <w:p>
      <w:pPr>
        <w:spacing w:after="0"/>
        <w:ind w:left="0"/>
        <w:jc w:val="both"/>
      </w:pPr>
      <w:r>
        <w:rPr>
          <w:rFonts w:ascii="Times New Roman"/>
          <w:b w:val="false"/>
          <w:i w:val="false"/>
          <w:color w:val="000000"/>
          <w:sz w:val="28"/>
        </w:rPr>
        <w:t>
      Онды ауылдық округі – 56 068,4 мың теңге;</w:t>
      </w:r>
    </w:p>
    <w:bookmarkEnd w:id="30"/>
    <w:bookmarkStart w:name="z33" w:id="31"/>
    <w:p>
      <w:pPr>
        <w:spacing w:after="0"/>
        <w:ind w:left="0"/>
        <w:jc w:val="both"/>
      </w:pPr>
      <w:r>
        <w:rPr>
          <w:rFonts w:ascii="Times New Roman"/>
          <w:b w:val="false"/>
          <w:i w:val="false"/>
          <w:color w:val="000000"/>
          <w:sz w:val="28"/>
        </w:rPr>
        <w:t>
      Шебір ауылдық округі – 29 471,2 мың теңге;</w:t>
      </w:r>
    </w:p>
    <w:bookmarkEnd w:id="31"/>
    <w:bookmarkStart w:name="z34" w:id="32"/>
    <w:p>
      <w:pPr>
        <w:spacing w:after="0"/>
        <w:ind w:left="0"/>
        <w:jc w:val="both"/>
      </w:pPr>
      <w:r>
        <w:rPr>
          <w:rFonts w:ascii="Times New Roman"/>
          <w:b w:val="false"/>
          <w:i w:val="false"/>
          <w:color w:val="000000"/>
          <w:sz w:val="28"/>
        </w:rPr>
        <w:t>
      Отпан ауылдық округі – 35 942,9 мың теңге.",</w:t>
      </w:r>
    </w:p>
    <w:bookmarkEnd w:id="32"/>
    <w:bookmarkStart w:name="z35" w:id="3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және12 </w:t>
      </w:r>
      <w:r>
        <w:rPr>
          <w:rFonts w:ascii="Times New Roman"/>
          <w:b w:val="false"/>
          <w:i w:val="false"/>
          <w:color w:val="000000"/>
          <w:sz w:val="28"/>
        </w:rPr>
        <w:t>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 қосымшаларына</w:t>
      </w:r>
      <w:r>
        <w:rPr>
          <w:rFonts w:ascii="Times New Roman"/>
          <w:b w:val="false"/>
          <w:i w:val="false"/>
          <w:color w:val="000000"/>
          <w:sz w:val="28"/>
        </w:rPr>
        <w:t xml:space="preserve"> сәйкес жаңа редакцияда жазылсын.</w:t>
      </w:r>
    </w:p>
    <w:bookmarkEnd w:id="33"/>
    <w:bookmarkStart w:name="z36" w:id="34"/>
    <w:p>
      <w:pPr>
        <w:spacing w:after="0"/>
        <w:ind w:left="0"/>
        <w:jc w:val="both"/>
      </w:pPr>
      <w:r>
        <w:rPr>
          <w:rFonts w:ascii="Times New Roman"/>
          <w:b w:val="false"/>
          <w:i w:val="false"/>
          <w:color w:val="000000"/>
          <w:sz w:val="28"/>
        </w:rPr>
        <w:t>
      2. Осы шешім 2022 жылдың 1 қаңтарынан қолданысқа енгізіледі.</w:t>
      </w:r>
    </w:p>
    <w:bookmarkEnd w:id="3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А.Сарбалаев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18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№13/138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"14"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№10/113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bookmarkStart w:name="z45" w:id="35"/>
    <w:p>
      <w:pPr>
        <w:spacing w:after="0"/>
        <w:ind w:left="0"/>
        <w:jc w:val="left"/>
      </w:pPr>
      <w:r>
        <w:rPr>
          <w:rFonts w:ascii="Times New Roman"/>
          <w:b/>
          <w:i w:val="false"/>
          <w:color w:val="000000"/>
        </w:rPr>
        <w:t xml:space="preserve"> 2022 жылға арналған Шетпе ауылының бюджеті</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161 201,0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94 207,0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94 207,0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94 207,0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163 949,1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122 024,1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122 024,1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54 315,1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3.Таза бюджеттік кредиттеу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2 748,1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18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№13/138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"14"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№10/113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bl>
    <w:bookmarkStart w:name="z54" w:id="36"/>
    <w:p>
      <w:pPr>
        <w:spacing w:after="0"/>
        <w:ind w:left="0"/>
        <w:jc w:val="left"/>
      </w:pPr>
      <w:r>
        <w:rPr>
          <w:rFonts w:ascii="Times New Roman"/>
          <w:b/>
          <w:i w:val="false"/>
          <w:color w:val="000000"/>
        </w:rPr>
        <w:t xml:space="preserve"> 2022 жылға арналған Сайөтес ауылдық округінің бюджеті</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63 944,9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57 775,9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57775,9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57775,9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азаматтарғаүйде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18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№13/138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Маңғыстау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"14"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№10/113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қосымша</w:t>
            </w:r>
          </w:p>
        </w:tc>
      </w:tr>
    </w:tbl>
    <w:bookmarkStart w:name="z63" w:id="37"/>
    <w:p>
      <w:pPr>
        <w:spacing w:after="0"/>
        <w:ind w:left="0"/>
        <w:jc w:val="left"/>
      </w:pPr>
      <w:r>
        <w:rPr>
          <w:rFonts w:ascii="Times New Roman"/>
          <w:b/>
          <w:i w:val="false"/>
          <w:color w:val="000000"/>
        </w:rPr>
        <w:t xml:space="preserve"> 2022 жылға арналған Жыңғылды ауылының бюджеті</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51 297,5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43 100,5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43 100,5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43 100,5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азаматтарғаүйде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2 201,5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18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№13/138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"14"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№10/113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 қосымша</w:t>
            </w:r>
          </w:p>
        </w:tc>
      </w:tr>
    </w:tbl>
    <w:bookmarkStart w:name="z72" w:id="38"/>
    <w:p>
      <w:pPr>
        <w:spacing w:after="0"/>
        <w:ind w:left="0"/>
        <w:jc w:val="left"/>
      </w:pPr>
      <w:r>
        <w:rPr>
          <w:rFonts w:ascii="Times New Roman"/>
          <w:b/>
          <w:i w:val="false"/>
          <w:color w:val="000000"/>
        </w:rPr>
        <w:t xml:space="preserve"> 2022 жылға арналған Жармыш ауылының бюджеті</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47 422,3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40 232,3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40 232,3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40 232,3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азаматтарғаүйде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2 356,7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18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№13/138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"14"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№10/113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 қосымша</w:t>
            </w:r>
          </w:p>
        </w:tc>
      </w:tr>
    </w:tbl>
    <w:bookmarkStart w:name="z81" w:id="39"/>
    <w:p>
      <w:pPr>
        <w:spacing w:after="0"/>
        <w:ind w:left="0"/>
        <w:jc w:val="left"/>
      </w:pPr>
      <w:r>
        <w:rPr>
          <w:rFonts w:ascii="Times New Roman"/>
          <w:b/>
          <w:i w:val="false"/>
          <w:color w:val="000000"/>
        </w:rPr>
        <w:t xml:space="preserve"> 2022 жылға арналған Қызан ауылының бюджеті</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47 004,9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42 758,9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42 758,9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42 758,9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37 652,6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37 652,6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37 652,6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азаматтарғаүйде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18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№13/138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"14"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№10/113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 қосымша</w:t>
            </w:r>
          </w:p>
        </w:tc>
      </w:tr>
    </w:tbl>
    <w:bookmarkStart w:name="z90" w:id="40"/>
    <w:p>
      <w:pPr>
        <w:spacing w:after="0"/>
        <w:ind w:left="0"/>
        <w:jc w:val="left"/>
      </w:pPr>
      <w:r>
        <w:rPr>
          <w:rFonts w:ascii="Times New Roman"/>
          <w:b/>
          <w:i w:val="false"/>
          <w:color w:val="000000"/>
        </w:rPr>
        <w:t xml:space="preserve"> 2022 жылға арналған Тұщықұдық ауылдық округінің бюджеті</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62 730,6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55 277,6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55 277,6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55 277,6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63 898,0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азаматтарғаүйде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1 167,4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18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№13/138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"14"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№10/113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 қосымша</w:t>
            </w:r>
          </w:p>
        </w:tc>
      </w:tr>
    </w:tbl>
    <w:bookmarkStart w:name="z99" w:id="41"/>
    <w:p>
      <w:pPr>
        <w:spacing w:after="0"/>
        <w:ind w:left="0"/>
        <w:jc w:val="left"/>
      </w:pPr>
      <w:r>
        <w:rPr>
          <w:rFonts w:ascii="Times New Roman"/>
          <w:b/>
          <w:i w:val="false"/>
          <w:color w:val="000000"/>
        </w:rPr>
        <w:t xml:space="preserve"> 2022 жылға арналған Ақтөбе ауылдық округінің бюджеті</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55 040,1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47 331,1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47 331,1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47 331,1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56 766,8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азаматтарғаүйде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1 726,7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18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№13/138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"14"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№10/113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 қосымша</w:t>
            </w:r>
          </w:p>
        </w:tc>
      </w:tr>
    </w:tbl>
    <w:bookmarkStart w:name="z108" w:id="42"/>
    <w:p>
      <w:pPr>
        <w:spacing w:after="0"/>
        <w:ind w:left="0"/>
        <w:jc w:val="left"/>
      </w:pPr>
      <w:r>
        <w:rPr>
          <w:rFonts w:ascii="Times New Roman"/>
          <w:b/>
          <w:i w:val="false"/>
          <w:color w:val="000000"/>
        </w:rPr>
        <w:t xml:space="preserve"> 2022 жылға арналған Шайыр ауылдық округінің бюджеті</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81 237,9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75 830,9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75 830,9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75 830,9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81 966,0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азаматтарғаүйде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18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№13/138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"14"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№10/113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 қосымша</w:t>
            </w:r>
          </w:p>
        </w:tc>
      </w:tr>
    </w:tbl>
    <w:bookmarkStart w:name="z117" w:id="43"/>
    <w:p>
      <w:pPr>
        <w:spacing w:after="0"/>
        <w:ind w:left="0"/>
        <w:jc w:val="left"/>
      </w:pPr>
      <w:r>
        <w:rPr>
          <w:rFonts w:ascii="Times New Roman"/>
          <w:b/>
          <w:i w:val="false"/>
          <w:color w:val="000000"/>
        </w:rPr>
        <w:t xml:space="preserve"> 2022 жылға арналған Ақшымырау ауылының бюджеті</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40 578,7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35 966,7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35 966,7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35 966,7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40 992,9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30 089,9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30 089,9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30 089,9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18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№13/138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"14"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№10/113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 қосымша</w:t>
            </w:r>
          </w:p>
        </w:tc>
      </w:tr>
    </w:tbl>
    <w:bookmarkStart w:name="z126" w:id="44"/>
    <w:p>
      <w:pPr>
        <w:spacing w:after="0"/>
        <w:ind w:left="0"/>
        <w:jc w:val="left"/>
      </w:pPr>
      <w:r>
        <w:rPr>
          <w:rFonts w:ascii="Times New Roman"/>
          <w:b/>
          <w:i w:val="false"/>
          <w:color w:val="000000"/>
        </w:rPr>
        <w:t xml:space="preserve"> 2022 жылға арналған Онды ауылдық округінің бюджеті</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63 018,4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58 807,4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58 807,4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58 807,4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38 312,0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азаматтарғаүйде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18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№13/138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"14"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№10/113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 қосымша</w:t>
            </w:r>
          </w:p>
        </w:tc>
      </w:tr>
    </w:tbl>
    <w:bookmarkStart w:name="z135" w:id="45"/>
    <w:p>
      <w:pPr>
        <w:spacing w:after="0"/>
        <w:ind w:left="0"/>
        <w:jc w:val="left"/>
      </w:pPr>
      <w:r>
        <w:rPr>
          <w:rFonts w:ascii="Times New Roman"/>
          <w:b/>
          <w:i w:val="false"/>
          <w:color w:val="000000"/>
        </w:rPr>
        <w:t xml:space="preserve"> 2022 жылға арналған Шебір ауылдық округінің бюджеті</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37 507,2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30 845,2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30 845,2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30 845,2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18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№13/138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"14"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№10/113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 қосымша</w:t>
            </w:r>
          </w:p>
        </w:tc>
      </w:tr>
    </w:tbl>
    <w:bookmarkStart w:name="z144" w:id="46"/>
    <w:p>
      <w:pPr>
        <w:spacing w:after="0"/>
        <w:ind w:left="0"/>
        <w:jc w:val="left"/>
      </w:pPr>
      <w:r>
        <w:rPr>
          <w:rFonts w:ascii="Times New Roman"/>
          <w:b/>
          <w:i w:val="false"/>
          <w:color w:val="000000"/>
        </w:rPr>
        <w:t xml:space="preserve"> 2022 жылға арналған Отпан ауылдық округінің бюджеті</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38 017,9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37 261,9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37 261,9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37 261,9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