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72ce" w14:textId="c07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Қарауылкелді ауылдық округінің бюджетін бекіту туралы" 2021 жылғы 28 желтоқсандағы № 105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25 қарашадағы № 177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Қарауылкелді ауылдық округінің бюджетін бекіту туралы" 2021 жылғы 28 желтоқсандағы № 105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Қарауылкелді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150 526,4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126 916,4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155 826,4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177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