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8f82" w14:textId="2b48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129 "2022-2024 жылдарға арналған Қарақобда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185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Қарақобда ауылдық округ бюджетін бекіту туралы" 2021 жылғы 29 желтоқсандағы № 129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Қарақобда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37 156,8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36 161,8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- 395,9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қалдықтары- 395,9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(әрі қарай – Заңы)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жәрдемақыларды және өзге де әлеуметтік төлемдерді есептеу үшін, сондай-ақ айыппұл санкцияларын, салықтар мен басқа да төлемдерді қолдану үшін айлық есептік көрсеткіш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мөлшерін есептеу үшін ең төменгі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төменгі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37 156,8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36 161,8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