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cde7" w14:textId="55dc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Сандыктау аудандық маслихатының 2021 жылғы 27 желтоқсандағы № 13/2/10 "Сандықтау ауданының Мәдениет ауылының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Сандыктау аудандық маслихатының 2021 жылғы 27 желтоқсандағы № 13/2/10 "Сандықтау ауданының Мәдениет ауылының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Мәдениет ауылының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21 152,0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214,5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Негізгікапиталдысатудантүскентүсімдер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Қаржыактивтеріменоперацияларбойынша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мын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азаматтыққызметшілердіңжекелегенсанаттарының,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