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4089" w14:textId="a164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Старый Колутон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23 желтоқсандағы № 7С-35-12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Старый Колутон ауылдық округінің 2023-2025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41057,4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–38325,4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41559,9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502,5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Ақмола облысы Астрахан аудандық мәслихатының 13.12.2023 № 8С-13-6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Старый Колутон ауылдық округінің бюджеті көлемінде аудандық бюджеттен ауылдық округтің бюджетіне берілетін бюджеттік субвенциялар 23241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Старый Колутон ауылдық округінің бюджетінде ағымдағы нысаналы трансферттер көзделгені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6303 мың теңге жалпы сомасында, оның ішінде: 500 мың теңге сомасында мемлекеттік органның күрделі шығыстарына, 5803 мың теңге автомобиль жолдарын күтіп ұстауға және ағымдағы жөндеуге;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Старый Колутон ауылдық округінің бюджетін атқару процесінде секвестрге жатпайтын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Старый Колутон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Ақмола облысы Астрахан аудандық мәслихатының 13.12.2023 № 8С-13-6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Старый Колутон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Старый Колутон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жылғаарналған Старый Колутон ауылдық округінің бюджетін атқару процесінде секвестрге жатпайтын аудандық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