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dace" w14:textId="ee8da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2021 жылғы 11 қаңтардағы № 47/471 "2021 - 2023 жылдарға арналған ауылдардың,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2021 жылғы 16 шілдедегі № 6/46 шешімі</w:t>
      </w:r>
    </w:p>
    <w:p>
      <w:pPr>
        <w:spacing w:after="0"/>
        <w:ind w:left="0"/>
        <w:jc w:val="both"/>
      </w:pPr>
      <w:bookmarkStart w:name="z0" w:id="0"/>
      <w:r>
        <w:rPr>
          <w:rFonts w:ascii="Times New Roman"/>
          <w:b w:val="false"/>
          <w:i w:val="false"/>
          <w:color w:val="000000"/>
          <w:sz w:val="28"/>
        </w:rPr>
        <w:t>
      Қарақия аудандық мәслихаты ШЕШТІ:</w:t>
      </w:r>
    </w:p>
    <w:bookmarkEnd w:id="0"/>
    <w:bookmarkStart w:name="z1" w:id="1"/>
    <w:p>
      <w:pPr>
        <w:spacing w:after="0"/>
        <w:ind w:left="0"/>
        <w:jc w:val="both"/>
      </w:pPr>
      <w:r>
        <w:rPr>
          <w:rFonts w:ascii="Times New Roman"/>
          <w:b w:val="false"/>
          <w:i w:val="false"/>
          <w:color w:val="000000"/>
          <w:sz w:val="28"/>
        </w:rPr>
        <w:t xml:space="preserve">
      1. "2021 – 2023 жылдарға арналған ауылдардың, ауылдық округтердің бюджеттері туралы" Қарақия аудандық мәслихатының 2021 жылғы 11 қаңтардағы </w:t>
      </w:r>
      <w:r>
        <w:rPr>
          <w:rFonts w:ascii="Times New Roman"/>
          <w:b w:val="false"/>
          <w:i w:val="false"/>
          <w:color w:val="000000"/>
          <w:sz w:val="28"/>
        </w:rPr>
        <w:t>№47/471</w:t>
      </w:r>
      <w:r>
        <w:rPr>
          <w:rFonts w:ascii="Times New Roman"/>
          <w:b w:val="false"/>
          <w:i w:val="false"/>
          <w:color w:val="000000"/>
          <w:sz w:val="28"/>
        </w:rPr>
        <w:t xml:space="preserve"> шешіміне (нормативтік құқықтық актілерді мемлекеттік тіркеу Тізілімінде №4433 болып тіркелген)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3" w:id="2"/>
    <w:p>
      <w:pPr>
        <w:spacing w:after="0"/>
        <w:ind w:left="0"/>
        <w:jc w:val="both"/>
      </w:pPr>
      <w:r>
        <w:rPr>
          <w:rFonts w:ascii="Times New Roman"/>
          <w:b w:val="false"/>
          <w:i w:val="false"/>
          <w:color w:val="000000"/>
          <w:sz w:val="28"/>
        </w:rPr>
        <w:t>
      "1. 2021-2023 жылдарға арналған ауылдардың, ауылдық округтердің бюджеттері тиісінше осы шешімнің 1, 2, 3, 4, 5, 6, 7, 8, 9, 10, 11, 12, 13, 14, 15, 16, 17, 18, 19, 20 және 21 қосымшаларына сәйкес, оның ішінде 2021 жылға келесідей көлемдерде бекітілсін:</w:t>
      </w:r>
    </w:p>
    <w:bookmarkEnd w:id="2"/>
    <w:bookmarkStart w:name="z4" w:id="3"/>
    <w:p>
      <w:pPr>
        <w:spacing w:after="0"/>
        <w:ind w:left="0"/>
        <w:jc w:val="both"/>
      </w:pPr>
      <w:r>
        <w:rPr>
          <w:rFonts w:ascii="Times New Roman"/>
          <w:b w:val="false"/>
          <w:i w:val="false"/>
          <w:color w:val="000000"/>
          <w:sz w:val="28"/>
        </w:rPr>
        <w:t>
      1) кірістер – 568 029,2 мың теңге, оның ішінде:</w:t>
      </w:r>
    </w:p>
    <w:bookmarkEnd w:id="3"/>
    <w:bookmarkStart w:name="z5" w:id="4"/>
    <w:p>
      <w:pPr>
        <w:spacing w:after="0"/>
        <w:ind w:left="0"/>
        <w:jc w:val="both"/>
      </w:pPr>
      <w:r>
        <w:rPr>
          <w:rFonts w:ascii="Times New Roman"/>
          <w:b w:val="false"/>
          <w:i w:val="false"/>
          <w:color w:val="000000"/>
          <w:sz w:val="28"/>
        </w:rPr>
        <w:t>
      салықтық түсімдер бойынша – 191 719,0 мың теңге;</w:t>
      </w:r>
    </w:p>
    <w:bookmarkEnd w:id="4"/>
    <w:bookmarkStart w:name="z6" w:id="5"/>
    <w:p>
      <w:pPr>
        <w:spacing w:after="0"/>
        <w:ind w:left="0"/>
        <w:jc w:val="both"/>
      </w:pPr>
      <w:r>
        <w:rPr>
          <w:rFonts w:ascii="Times New Roman"/>
          <w:b w:val="false"/>
          <w:i w:val="false"/>
          <w:color w:val="000000"/>
          <w:sz w:val="28"/>
        </w:rPr>
        <w:t>
      салықтық емес түсімдер бойынша – 5 293,0 мың теңге;</w:t>
      </w:r>
    </w:p>
    <w:bookmarkEnd w:id="5"/>
    <w:bookmarkStart w:name="z7" w:id="6"/>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6"/>
    <w:bookmarkStart w:name="z8" w:id="7"/>
    <w:p>
      <w:pPr>
        <w:spacing w:after="0"/>
        <w:ind w:left="0"/>
        <w:jc w:val="both"/>
      </w:pPr>
      <w:r>
        <w:rPr>
          <w:rFonts w:ascii="Times New Roman"/>
          <w:b w:val="false"/>
          <w:i w:val="false"/>
          <w:color w:val="000000"/>
          <w:sz w:val="28"/>
        </w:rPr>
        <w:t>
      трансферттердің түсімдері бойынша – 371 017,2 мың теңге;</w:t>
      </w:r>
    </w:p>
    <w:bookmarkEnd w:id="7"/>
    <w:bookmarkStart w:name="z9" w:id="8"/>
    <w:p>
      <w:pPr>
        <w:spacing w:after="0"/>
        <w:ind w:left="0"/>
        <w:jc w:val="both"/>
      </w:pPr>
      <w:r>
        <w:rPr>
          <w:rFonts w:ascii="Times New Roman"/>
          <w:b w:val="false"/>
          <w:i w:val="false"/>
          <w:color w:val="000000"/>
          <w:sz w:val="28"/>
        </w:rPr>
        <w:t>
      2) шығындар – 597 135,0 мың теңге;</w:t>
      </w:r>
    </w:p>
    <w:bookmarkEnd w:id="8"/>
    <w:bookmarkStart w:name="z10" w:id="9"/>
    <w:p>
      <w:pPr>
        <w:spacing w:after="0"/>
        <w:ind w:left="0"/>
        <w:jc w:val="both"/>
      </w:pPr>
      <w:r>
        <w:rPr>
          <w:rFonts w:ascii="Times New Roman"/>
          <w:b w:val="false"/>
          <w:i w:val="false"/>
          <w:color w:val="000000"/>
          <w:sz w:val="28"/>
        </w:rPr>
        <w:t>
      3) таза бюджеттік кредиттеу – 0 теңге;</w:t>
      </w:r>
    </w:p>
    <w:bookmarkEnd w:id="9"/>
    <w:bookmarkStart w:name="z11" w:id="10"/>
    <w:p>
      <w:pPr>
        <w:spacing w:after="0"/>
        <w:ind w:left="0"/>
        <w:jc w:val="both"/>
      </w:pPr>
      <w:r>
        <w:rPr>
          <w:rFonts w:ascii="Times New Roman"/>
          <w:b w:val="false"/>
          <w:i w:val="false"/>
          <w:color w:val="000000"/>
          <w:sz w:val="28"/>
        </w:rPr>
        <w:t>
      бюджеттік кредиттер – 0 теңге;</w:t>
      </w:r>
    </w:p>
    <w:bookmarkEnd w:id="10"/>
    <w:bookmarkStart w:name="z12" w:id="11"/>
    <w:p>
      <w:pPr>
        <w:spacing w:after="0"/>
        <w:ind w:left="0"/>
        <w:jc w:val="both"/>
      </w:pPr>
      <w:r>
        <w:rPr>
          <w:rFonts w:ascii="Times New Roman"/>
          <w:b w:val="false"/>
          <w:i w:val="false"/>
          <w:color w:val="000000"/>
          <w:sz w:val="28"/>
        </w:rPr>
        <w:t>
      бюджеттік кредиттерді өтеу – 0 теңге;</w:t>
      </w:r>
    </w:p>
    <w:bookmarkEnd w:id="11"/>
    <w:bookmarkStart w:name="z13"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4" w:id="13"/>
    <w:p>
      <w:pPr>
        <w:spacing w:after="0"/>
        <w:ind w:left="0"/>
        <w:jc w:val="both"/>
      </w:pPr>
      <w:r>
        <w:rPr>
          <w:rFonts w:ascii="Times New Roman"/>
          <w:b w:val="false"/>
          <w:i w:val="false"/>
          <w:color w:val="000000"/>
          <w:sz w:val="28"/>
        </w:rPr>
        <w:t>
      қаржы активтерін сатып алу – 0 теңге;</w:t>
      </w:r>
    </w:p>
    <w:bookmarkEnd w:id="13"/>
    <w:bookmarkStart w:name="z15"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6" w:id="15"/>
    <w:p>
      <w:pPr>
        <w:spacing w:after="0"/>
        <w:ind w:left="0"/>
        <w:jc w:val="both"/>
      </w:pPr>
      <w:r>
        <w:rPr>
          <w:rFonts w:ascii="Times New Roman"/>
          <w:b w:val="false"/>
          <w:i w:val="false"/>
          <w:color w:val="000000"/>
          <w:sz w:val="28"/>
        </w:rPr>
        <w:t>
      5) бюджет тапшылығы (профициті) – -29 105,8 мың теңге;</w:t>
      </w:r>
    </w:p>
    <w:bookmarkEnd w:id="15"/>
    <w:bookmarkStart w:name="z17" w:id="16"/>
    <w:p>
      <w:pPr>
        <w:spacing w:after="0"/>
        <w:ind w:left="0"/>
        <w:jc w:val="both"/>
      </w:pPr>
      <w:r>
        <w:rPr>
          <w:rFonts w:ascii="Times New Roman"/>
          <w:b w:val="false"/>
          <w:i w:val="false"/>
          <w:color w:val="000000"/>
          <w:sz w:val="28"/>
        </w:rPr>
        <w:t>
      6) бюджет тапшылығын қаржыландыру (профицитін пайдалану) – 29 105,8 мың теңге;</w:t>
      </w:r>
    </w:p>
    <w:bookmarkEnd w:id="16"/>
    <w:bookmarkStart w:name="z18" w:id="17"/>
    <w:p>
      <w:pPr>
        <w:spacing w:after="0"/>
        <w:ind w:left="0"/>
        <w:jc w:val="both"/>
      </w:pPr>
      <w:r>
        <w:rPr>
          <w:rFonts w:ascii="Times New Roman"/>
          <w:b w:val="false"/>
          <w:i w:val="false"/>
          <w:color w:val="000000"/>
          <w:sz w:val="28"/>
        </w:rPr>
        <w:t>
      қарыздар түсімі – 0 теңге;</w:t>
      </w:r>
    </w:p>
    <w:bookmarkEnd w:id="17"/>
    <w:bookmarkStart w:name="z19" w:id="18"/>
    <w:p>
      <w:pPr>
        <w:spacing w:after="0"/>
        <w:ind w:left="0"/>
        <w:jc w:val="both"/>
      </w:pPr>
      <w:r>
        <w:rPr>
          <w:rFonts w:ascii="Times New Roman"/>
          <w:b w:val="false"/>
          <w:i w:val="false"/>
          <w:color w:val="000000"/>
          <w:sz w:val="28"/>
        </w:rPr>
        <w:t>
      қарыздарды өтеу – 0 теңге;</w:t>
      </w:r>
    </w:p>
    <w:bookmarkEnd w:id="18"/>
    <w:bookmarkStart w:name="z20" w:id="19"/>
    <w:p>
      <w:pPr>
        <w:spacing w:after="0"/>
        <w:ind w:left="0"/>
        <w:jc w:val="both"/>
      </w:pPr>
      <w:r>
        <w:rPr>
          <w:rFonts w:ascii="Times New Roman"/>
          <w:b w:val="false"/>
          <w:i w:val="false"/>
          <w:color w:val="000000"/>
          <w:sz w:val="28"/>
        </w:rPr>
        <w:t>
      бюджет қаражатының пайдаланылатын қалдықтары – 29 105,8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0"/>
    <w:p>
      <w:pPr>
        <w:spacing w:after="0"/>
        <w:ind w:left="0"/>
        <w:jc w:val="both"/>
      </w:pPr>
      <w:r>
        <w:rPr>
          <w:rFonts w:ascii="Times New Roman"/>
          <w:b w:val="false"/>
          <w:i w:val="false"/>
          <w:color w:val="000000"/>
          <w:sz w:val="28"/>
        </w:rPr>
        <w:t xml:space="preserve">
      "2. 2021 жылға арналған аудандық бюджеттен ауылдар мен ауылдық округтердің бюджеттеріне 352 545,2 мың теңге сомасында субвенция бөлінгені ескерілсін, оның ішінде: </w:t>
      </w:r>
    </w:p>
    <w:bookmarkEnd w:id="20"/>
    <w:bookmarkStart w:name="z23" w:id="21"/>
    <w:p>
      <w:pPr>
        <w:spacing w:after="0"/>
        <w:ind w:left="0"/>
        <w:jc w:val="both"/>
      </w:pPr>
      <w:r>
        <w:rPr>
          <w:rFonts w:ascii="Times New Roman"/>
          <w:b w:val="false"/>
          <w:i w:val="false"/>
          <w:color w:val="000000"/>
          <w:sz w:val="28"/>
        </w:rPr>
        <w:t>
      Болашақ ауылдық округі – 33 319,4 мың теңге;</w:t>
      </w:r>
    </w:p>
    <w:bookmarkEnd w:id="21"/>
    <w:bookmarkStart w:name="z24" w:id="22"/>
    <w:p>
      <w:pPr>
        <w:spacing w:after="0"/>
        <w:ind w:left="0"/>
        <w:jc w:val="both"/>
      </w:pPr>
      <w:r>
        <w:rPr>
          <w:rFonts w:ascii="Times New Roman"/>
          <w:b w:val="false"/>
          <w:i w:val="false"/>
          <w:color w:val="000000"/>
          <w:sz w:val="28"/>
        </w:rPr>
        <w:t>
      Бостан ауылдық округі – 38 351,3 мың теңге;</w:t>
      </w:r>
    </w:p>
    <w:bookmarkEnd w:id="22"/>
    <w:bookmarkStart w:name="z25" w:id="23"/>
    <w:p>
      <w:pPr>
        <w:spacing w:after="0"/>
        <w:ind w:left="0"/>
        <w:jc w:val="both"/>
      </w:pPr>
      <w:r>
        <w:rPr>
          <w:rFonts w:ascii="Times New Roman"/>
          <w:b w:val="false"/>
          <w:i w:val="false"/>
          <w:color w:val="000000"/>
          <w:sz w:val="28"/>
        </w:rPr>
        <w:t>
      Жетібай ауылы – 69 779,4 мың теңге;</w:t>
      </w:r>
    </w:p>
    <w:bookmarkEnd w:id="23"/>
    <w:bookmarkStart w:name="z26" w:id="24"/>
    <w:p>
      <w:pPr>
        <w:spacing w:after="0"/>
        <w:ind w:left="0"/>
        <w:jc w:val="both"/>
      </w:pPr>
      <w:r>
        <w:rPr>
          <w:rFonts w:ascii="Times New Roman"/>
          <w:b w:val="false"/>
          <w:i w:val="false"/>
          <w:color w:val="000000"/>
          <w:sz w:val="28"/>
        </w:rPr>
        <w:t>
      Құланды ауылдық округі – 51 272,6 мың теңге;</w:t>
      </w:r>
    </w:p>
    <w:bookmarkEnd w:id="24"/>
    <w:bookmarkStart w:name="z27" w:id="25"/>
    <w:p>
      <w:pPr>
        <w:spacing w:after="0"/>
        <w:ind w:left="0"/>
        <w:jc w:val="both"/>
      </w:pPr>
      <w:r>
        <w:rPr>
          <w:rFonts w:ascii="Times New Roman"/>
          <w:b w:val="false"/>
          <w:i w:val="false"/>
          <w:color w:val="000000"/>
          <w:sz w:val="28"/>
        </w:rPr>
        <w:t>
      Құрық ауылы – 60 783,0 мың теңге;</w:t>
      </w:r>
    </w:p>
    <w:bookmarkEnd w:id="25"/>
    <w:bookmarkStart w:name="z28" w:id="26"/>
    <w:p>
      <w:pPr>
        <w:spacing w:after="0"/>
        <w:ind w:left="0"/>
        <w:jc w:val="both"/>
      </w:pPr>
      <w:r>
        <w:rPr>
          <w:rFonts w:ascii="Times New Roman"/>
          <w:b w:val="false"/>
          <w:i w:val="false"/>
          <w:color w:val="000000"/>
          <w:sz w:val="28"/>
        </w:rPr>
        <w:t>
      Мұнайшы ауылы – 45 904,5 мың теңге;</w:t>
      </w:r>
    </w:p>
    <w:bookmarkEnd w:id="26"/>
    <w:bookmarkStart w:name="z29" w:id="27"/>
    <w:p>
      <w:pPr>
        <w:spacing w:after="0"/>
        <w:ind w:left="0"/>
        <w:jc w:val="both"/>
      </w:pPr>
      <w:r>
        <w:rPr>
          <w:rFonts w:ascii="Times New Roman"/>
          <w:b w:val="false"/>
          <w:i w:val="false"/>
          <w:color w:val="000000"/>
          <w:sz w:val="28"/>
        </w:rPr>
        <w:t>
      Сенек ауылы – 53 135,0 мың теңге.";</w:t>
      </w:r>
    </w:p>
    <w:bookmarkEnd w:id="27"/>
    <w:bookmarkStart w:name="z30" w:id="2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5, 6 және 7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қосымшаларына</w:t>
      </w:r>
      <w:r>
        <w:rPr>
          <w:rFonts w:ascii="Times New Roman"/>
          <w:b w:val="false"/>
          <w:i w:val="false"/>
          <w:color w:val="000000"/>
          <w:sz w:val="28"/>
        </w:rPr>
        <w:t xml:space="preserve"> сәйкес жаңа редакцияда жазылсын.</w:t>
      </w:r>
    </w:p>
    <w:bookmarkEnd w:id="28"/>
    <w:bookmarkStart w:name="z31" w:id="29"/>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 № 47/471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8" w:id="30"/>
    <w:p>
      <w:pPr>
        <w:spacing w:after="0"/>
        <w:ind w:left="0"/>
        <w:jc w:val="left"/>
      </w:pPr>
      <w:r>
        <w:rPr>
          <w:rFonts w:ascii="Times New Roman"/>
          <w:b/>
          <w:i w:val="false"/>
          <w:color w:val="000000"/>
        </w:rPr>
        <w:t xml:space="preserve"> 2021 жылға арналған Болашақ ауылдық округінің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9"/>
        <w:gridCol w:w="11"/>
        <w:gridCol w:w="1100"/>
        <w:gridCol w:w="11"/>
        <w:gridCol w:w="1498"/>
        <w:gridCol w:w="8"/>
        <w:gridCol w:w="1519"/>
        <w:gridCol w:w="1738"/>
        <w:gridCol w:w="1788"/>
        <w:gridCol w:w="31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33 637,4</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33 319,4</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33 319,4</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r>
              <w:br/>
            </w:r>
            <w:r>
              <w:rPr>
                <w:rFonts w:ascii="Times New Roman"/>
                <w:b w:val="false"/>
                <w:i w:val="false"/>
                <w:color w:val="000000"/>
                <w:sz w:val="20"/>
              </w:rPr>
              <w:t>
әкімшісі</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 № 47/471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45" w:id="31"/>
    <w:p>
      <w:pPr>
        <w:spacing w:after="0"/>
        <w:ind w:left="0"/>
        <w:jc w:val="left"/>
      </w:pPr>
      <w:r>
        <w:rPr>
          <w:rFonts w:ascii="Times New Roman"/>
          <w:b/>
          <w:i w:val="false"/>
          <w:color w:val="000000"/>
        </w:rPr>
        <w:t xml:space="preserve"> 2021 жылға арналған Бостан ауылдық округінің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5"/>
        <w:gridCol w:w="693"/>
        <w:gridCol w:w="724"/>
        <w:gridCol w:w="736"/>
        <w:gridCol w:w="719"/>
        <w:gridCol w:w="1962"/>
        <w:gridCol w:w="2811"/>
        <w:gridCol w:w="581"/>
        <w:gridCol w:w="299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46 706,3</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7 446,0</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7 446,0</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7 280,0</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39 260,3</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39 260,3</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r>
              <w:br/>
            </w:r>
            <w:r>
              <w:rPr>
                <w:rFonts w:ascii="Times New Roman"/>
                <w:b w:val="false"/>
                <w:i w:val="false"/>
                <w:color w:val="000000"/>
                <w:sz w:val="20"/>
              </w:rPr>
              <w:t>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 № 47/471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52" w:id="32"/>
    <w:p>
      <w:pPr>
        <w:spacing w:after="0"/>
        <w:ind w:left="0"/>
        <w:jc w:val="left"/>
      </w:pPr>
      <w:r>
        <w:rPr>
          <w:rFonts w:ascii="Times New Roman"/>
          <w:b/>
          <w:i w:val="false"/>
          <w:color w:val="000000"/>
        </w:rPr>
        <w:t xml:space="preserve"> 2021 жылға арналған Жетібай ауылының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548"/>
        <w:gridCol w:w="530"/>
        <w:gridCol w:w="401"/>
        <w:gridCol w:w="1112"/>
        <w:gridCol w:w="28"/>
        <w:gridCol w:w="1856"/>
        <w:gridCol w:w="4325"/>
        <w:gridCol w:w="26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131 934,4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51 934,0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49 234,0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48 354,0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78 737,4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78 737,4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- 12 833,6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 № 47/471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59" w:id="33"/>
    <w:p>
      <w:pPr>
        <w:spacing w:after="0"/>
        <w:ind w:left="0"/>
        <w:jc w:val="left"/>
      </w:pPr>
      <w:r>
        <w:rPr>
          <w:rFonts w:ascii="Times New Roman"/>
          <w:b/>
          <w:i w:val="false"/>
          <w:color w:val="000000"/>
        </w:rPr>
        <w:t xml:space="preserve"> 2021 жылға арналған Құланды ауылдық округінің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5"/>
        <w:gridCol w:w="693"/>
        <w:gridCol w:w="724"/>
        <w:gridCol w:w="736"/>
        <w:gridCol w:w="719"/>
        <w:gridCol w:w="1962"/>
        <w:gridCol w:w="2811"/>
        <w:gridCol w:w="581"/>
        <w:gridCol w:w="299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56 758,6</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5 146,0</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4 946,0</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4 691,0</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51 272,6</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51 272,6</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 № 47/471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66" w:id="34"/>
    <w:p>
      <w:pPr>
        <w:spacing w:after="0"/>
        <w:ind w:left="0"/>
        <w:jc w:val="left"/>
      </w:pPr>
      <w:r>
        <w:rPr>
          <w:rFonts w:ascii="Times New Roman"/>
          <w:b/>
          <w:i w:val="false"/>
          <w:color w:val="000000"/>
        </w:rPr>
        <w:t xml:space="preserve"> 2021 жылға арналған Құрық ауылының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550"/>
        <w:gridCol w:w="532"/>
        <w:gridCol w:w="402"/>
        <w:gridCol w:w="1116"/>
        <w:gridCol w:w="29"/>
        <w:gridCol w:w="1864"/>
        <w:gridCol w:w="4342"/>
        <w:gridCol w:w="26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174 992,0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 № 47/471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73" w:id="35"/>
    <w:p>
      <w:pPr>
        <w:spacing w:after="0"/>
        <w:ind w:left="0"/>
        <w:jc w:val="left"/>
      </w:pPr>
      <w:r>
        <w:rPr>
          <w:rFonts w:ascii="Times New Roman"/>
          <w:b/>
          <w:i w:val="false"/>
          <w:color w:val="000000"/>
        </w:rPr>
        <w:t xml:space="preserve"> 2021 жылға арналған Мұнайшы ауылының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64"/>
        <w:gridCol w:w="545"/>
        <w:gridCol w:w="412"/>
        <w:gridCol w:w="1144"/>
        <w:gridCol w:w="29"/>
        <w:gridCol w:w="1911"/>
        <w:gridCol w:w="4451"/>
        <w:gridCol w:w="23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61 145,5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 № 47/471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7 қосымша</w:t>
            </w:r>
          </w:p>
        </w:tc>
      </w:tr>
    </w:tbl>
    <w:bookmarkStart w:name="z79" w:id="36"/>
    <w:p>
      <w:pPr>
        <w:spacing w:after="0"/>
        <w:ind w:left="0"/>
        <w:jc w:val="left"/>
      </w:pPr>
      <w:r>
        <w:rPr>
          <w:rFonts w:ascii="Times New Roman"/>
          <w:b/>
          <w:i w:val="false"/>
          <w:color w:val="000000"/>
        </w:rPr>
        <w:t xml:space="preserve"> 2021 жылға арналған Сенек ауылының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5"/>
        <w:gridCol w:w="693"/>
        <w:gridCol w:w="724"/>
        <w:gridCol w:w="736"/>
        <w:gridCol w:w="719"/>
        <w:gridCol w:w="1962"/>
        <w:gridCol w:w="2811"/>
        <w:gridCol w:w="581"/>
        <w:gridCol w:w="299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62 855,0</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6 465,0</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8 229,0</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8 160,0</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54 090,0</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54 090,0</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