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33b2" w14:textId="97b3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560 "2021-2023 жылдарға арналған Сарбұлақ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114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Сарбұлақ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47340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48901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373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7028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аппараты қызметін қамтамасыз ету шығындарына 2802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3-1-тармақпен толықтырылсын: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623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№560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