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719b" w14:textId="45c7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аудандық мәслихатының 2020 жылғы 25 желтоқсандағы №558 "2021-2023 жылдарға арналған Ғ.Мұратбаев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19 шілдедегі № 78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аудандық мәслихатының "2021-2023 жылдарға арналған Ғ.Мұратбаев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келісімдердің мемлекеттік тіркеу тізілімінде № 7987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Ғ.Мұратбаев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57629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55457 мың теңге.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59271 мың теңге, оның ішінде: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-1642 мың теңге.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1642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абаттандыруға, жарықтандыруға 4524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 №558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Ғ.Мұратбаев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