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b87c" w14:textId="096b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Белкөл кентінің бюджеті туралы" Қызылорда қалалық маслихатының 2020 жылғы 24 желтоқсандағы № 419-73/2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3 желтоқсандағы № 83-14/2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419-73/2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7964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Белкөл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63 826,0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25 778,0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38 048,0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69 360,3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- 5 534,3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5 534,3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5 534,3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86-14/2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419-73/2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Белкөл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