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7a79" w14:textId="8087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лауазымдарының санаттарына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12 маусымдағы № 463 бұйрығы.</w:t>
      </w:r>
    </w:p>
    <w:p>
      <w:pPr>
        <w:spacing w:after="0"/>
        <w:ind w:left="0"/>
        <w:jc w:val="both"/>
      </w:pPr>
      <w:bookmarkStart w:name="z5" w:id="0"/>
      <w:r>
        <w:rPr>
          <w:rFonts w:ascii="Times New Roman"/>
          <w:b w:val="false"/>
          <w:i w:val="false"/>
          <w:color w:val="000000"/>
          <w:sz w:val="28"/>
        </w:rPr>
        <w:t xml:space="preserve">
      "Құқық қорғау қызметі туралы" Қазақстан Республикасының Заңы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Қазақстан Республикасы Ішкі істер министрлігінің орталық аппараты мен ведомстволары қызметкерлерінің лауазымдарына қойылатын біліктілік талаптары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8" w:id="3"/>
    <w:p>
      <w:pPr>
        <w:spacing w:after="0"/>
        <w:ind w:left="0"/>
        <w:jc w:val="both"/>
      </w:pPr>
      <w:r>
        <w:rPr>
          <w:rFonts w:ascii="Times New Roman"/>
          <w:b w:val="false"/>
          <w:i w:val="false"/>
          <w:color w:val="000000"/>
          <w:sz w:val="28"/>
        </w:rPr>
        <w:t xml:space="preserve">
      2) Қазақстан Республикасы Ішкі істер министрлігінің облыстық (республикалық маңызы бар қалалардың, Көліктегі) аумақтық органдары қызметкерлерінің лауазымдарына қойылатын біліктілік талаптары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9" w:id="4"/>
    <w:p>
      <w:pPr>
        <w:spacing w:after="0"/>
        <w:ind w:left="0"/>
        <w:jc w:val="both"/>
      </w:pPr>
      <w:r>
        <w:rPr>
          <w:rFonts w:ascii="Times New Roman"/>
          <w:b w:val="false"/>
          <w:i w:val="false"/>
          <w:color w:val="000000"/>
          <w:sz w:val="28"/>
        </w:rPr>
        <w:t xml:space="preserve">
      3) Қазақстан Республикасы Ішкі істер министрлігінің қалалық, аудандық (қалалардағы аудандар, көліктегі), аумақтық органдары қызметкерлерінің лауазымдарына қойылатын біліктілік талаптары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10" w:id="5"/>
    <w:p>
      <w:pPr>
        <w:spacing w:after="0"/>
        <w:ind w:left="0"/>
        <w:jc w:val="both"/>
      </w:pPr>
      <w:r>
        <w:rPr>
          <w:rFonts w:ascii="Times New Roman"/>
          <w:b w:val="false"/>
          <w:i w:val="false"/>
          <w:color w:val="000000"/>
          <w:sz w:val="28"/>
        </w:rPr>
        <w:t xml:space="preserve">
      4) Қазақстан Республикасы Ішкі істер министрлігінің оқу орындары қызметкерлерінің лауазымдарына қойылатын біліктілік талаптары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11" w:id="6"/>
    <w:p>
      <w:pPr>
        <w:spacing w:after="0"/>
        <w:ind w:left="0"/>
        <w:jc w:val="both"/>
      </w:pPr>
      <w:r>
        <w:rPr>
          <w:rFonts w:ascii="Times New Roman"/>
          <w:b w:val="false"/>
          <w:i w:val="false"/>
          <w:color w:val="000000"/>
          <w:sz w:val="28"/>
        </w:rPr>
        <w:t xml:space="preserve">
      5) Қазақстан Республикасы Ішкі істер министрлігінің арнайы мақсаттағы бөліністері қызметкерлерінің лауазымдарына қойылатын біліктілік талаптары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12" w:id="7"/>
    <w:p>
      <w:pPr>
        <w:spacing w:after="0"/>
        <w:ind w:left="0"/>
        <w:jc w:val="both"/>
      </w:pPr>
      <w:r>
        <w:rPr>
          <w:rFonts w:ascii="Times New Roman"/>
          <w:b w:val="false"/>
          <w:i w:val="false"/>
          <w:color w:val="000000"/>
          <w:sz w:val="28"/>
        </w:rPr>
        <w:t xml:space="preserve">
      6) Қазақстан Республикасы Ішкі істер министрлігінің саптық бөліністері қызметкерлерінің лауазымдарына қойылатын біліктілік талаптары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13" w:id="8"/>
    <w:p>
      <w:pPr>
        <w:spacing w:after="0"/>
        <w:ind w:left="0"/>
        <w:jc w:val="both"/>
      </w:pPr>
      <w:r>
        <w:rPr>
          <w:rFonts w:ascii="Times New Roman"/>
          <w:b w:val="false"/>
          <w:i w:val="false"/>
          <w:color w:val="000000"/>
          <w:sz w:val="28"/>
        </w:rPr>
        <w:t xml:space="preserve">
      7) Қазақстан Республикасы Ішкі істер министрлігінің патрульдік полициясы саптық бөліністері қызметкерлерінің лауазымдарына қойылатын біліктілік талаптары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4" w:id="9"/>
    <w:p>
      <w:pPr>
        <w:spacing w:after="0"/>
        <w:ind w:left="0"/>
        <w:jc w:val="both"/>
      </w:pPr>
      <w:r>
        <w:rPr>
          <w:rFonts w:ascii="Times New Roman"/>
          <w:b w:val="false"/>
          <w:i w:val="false"/>
          <w:color w:val="000000"/>
          <w:sz w:val="28"/>
        </w:rPr>
        <w:t xml:space="preserve">
      8) Қазақстан Республикасы Ішкі істер министрлігінің мемлекеттік мекемелері қызметкерлерінің лауазымдарына қойылатын біліктілік талаптары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2. Қазақстан Республикасы Ішкі істер министрлігінің Кадр саясаты департаменті (А.М. Сайтбеков) Қазақстан Республикасының заңнамасында белгіленген тәртіпте осы бұйрықты Қазақстан Республикасы Ішкі істер министрлігінің интернет-ресурсына орналастыруды қамтамасыз етсін. </w:t>
      </w:r>
    </w:p>
    <w:bookmarkEnd w:id="10"/>
    <w:bookmarkStart w:name="z16"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(А.М. Сайтбеков) жүктелсін.</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w:t>
            </w:r>
          </w:p>
          <w:p>
            <w:pPr>
              <w:spacing w:after="0"/>
              <w:ind w:left="0"/>
              <w:jc w:val="left"/>
            </w:pPr>
          </w:p>
          <w:p>
            <w:pPr>
              <w:spacing w:after="20"/>
              <w:ind w:left="20"/>
              <w:jc w:val="both"/>
            </w:pP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06. № 463</w:t>
            </w:r>
            <w:r>
              <w:br/>
            </w:r>
            <w:r>
              <w:rPr>
                <w:rFonts w:ascii="Times New Roman"/>
                <w:b w:val="false"/>
                <w:i w:val="false"/>
                <w:color w:val="000000"/>
                <w:sz w:val="20"/>
              </w:rPr>
              <w:t>бұйрыққа 1-қосымша</w:t>
            </w:r>
          </w:p>
        </w:tc>
      </w:tr>
    </w:tbl>
    <w:bookmarkStart w:name="z20" w:id="13"/>
    <w:p>
      <w:pPr>
        <w:spacing w:after="0"/>
        <w:ind w:left="0"/>
        <w:jc w:val="left"/>
      </w:pPr>
      <w:r>
        <w:rPr>
          <w:rFonts w:ascii="Times New Roman"/>
          <w:b/>
          <w:i w:val="false"/>
          <w:color w:val="000000"/>
        </w:rPr>
        <w:t xml:space="preserve"> Қазақстан Республикасы Ішкі істер министрлігінің орталық аппараты мен ведомстволары қызметкерлерінің лауазымдарына қойылатын біліктілік талаптары</w:t>
      </w:r>
    </w:p>
    <w:bookmarkEnd w:id="13"/>
    <w:p>
      <w:pPr>
        <w:spacing w:after="0"/>
        <w:ind w:left="0"/>
        <w:jc w:val="both"/>
      </w:pPr>
      <w:r>
        <w:rPr>
          <w:rFonts w:ascii="Times New Roman"/>
          <w:b w:val="false"/>
          <w:i w:val="false"/>
          <w:color w:val="ff0000"/>
          <w:sz w:val="28"/>
        </w:rPr>
        <w:t xml:space="preserve">
      Ескерту. Біліктілік талаптары жаңа редакцияда – ҚР Ішкі істер министрінің 28.01.2026 </w:t>
      </w:r>
      <w:r>
        <w:rPr>
          <w:rFonts w:ascii="Times New Roman"/>
          <w:b w:val="false"/>
          <w:i w:val="false"/>
          <w:color w:val="ff0000"/>
          <w:sz w:val="28"/>
        </w:rPr>
        <w:t>№ 52</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мынадай талаптарға сәйкес 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p>
            <w:pPr>
              <w:spacing w:after="20"/>
              <w:ind w:left="20"/>
              <w:jc w:val="both"/>
            </w:pPr>
            <w:r>
              <w:rPr>
                <w:rFonts w:ascii="Times New Roman"/>
                <w:b w:val="false"/>
                <w:i w:val="false"/>
                <w:color w:val="000000"/>
                <w:sz w:val="20"/>
              </w:rPr>
              <w:t>
Комитет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он жылдан кем емес, олардың ішінде осы санаттардағы нақты лауазымның тиісті бейіндік бағыты бойынша жұмыс өтілі бес жылдан кем емес, оның ішінде басшы лауазымдарда бес жылдан кем емес, оның ішінде нақты құрылымдық бөліністің штат кестесінде көзделген келесі төмен тұрған санаттағы немесе C-GP-2, C-OGP-3, C-AGP-3, C-KSGP-2, C-KAGP-2, C-VP-2, C-TP-3, C-SV-2, C-SVО-1, C-SVU-1, B-FM-2, B-FMО-1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 Комитет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тоғыз жылдан кем емес, олардың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оның ішінде нақты құрылымдық бөліністің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6 түрін, оның ішінде арнайы зерттеу түрлерін жүргізу құқығына біліктілік куәліктерінің болуы.</w:t>
            </w:r>
          </w:p>
          <w:p>
            <w:pPr>
              <w:spacing w:after="20"/>
              <w:ind w:left="20"/>
              <w:jc w:val="both"/>
            </w:pPr>
            <w:r>
              <w:rPr>
                <w:rFonts w:ascii="Times New Roman"/>
                <w:b w:val="false"/>
                <w:i w:val="false"/>
                <w:color w:val="000000"/>
                <w:sz w:val="20"/>
              </w:rPr>
              <w:t>
Ішкі аудит қызметі үшін мемлекеттік аудитор біліктілігін беру туралы сертификатының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 Қырғыз Республикасы ІІМ-дегі Қазақстан Республикасы ІІМ-нің өкілетті өкілі</w:t>
            </w:r>
          </w:p>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сегіз жылдан кем емес, олардың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бөліністің штат кестесінде көзделген келесі төмен тұрған санаттағы немесе C-GP-4, C-AGP-5, C-VP-3, C-TP-4, C-OGP-4, C-KSGP-4, C-KAGP-4, C-OKSGP-2, C-RVP-1, C-GVP-1, C-RTP-1, C-RGP-1, B-FM-4, B-FMО-3, C-SV-4, C-SVО-3, C-SVR-1, C-SVU-3, C-SN-2, C-SGU-1, C-SGU-3, C-SGU-5 санаттарынан төмен емес басшы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6 түрін, оның ішінде арнайы зерттеу түрлерін жүргізу құқығына біліктілік куәліктерінің болуы.</w:t>
            </w:r>
          </w:p>
          <w:p>
            <w:pPr>
              <w:spacing w:after="20"/>
              <w:ind w:left="20"/>
              <w:jc w:val="both"/>
            </w:pPr>
            <w:r>
              <w:rPr>
                <w:rFonts w:ascii="Times New Roman"/>
                <w:b w:val="false"/>
                <w:i w:val="false"/>
                <w:color w:val="000000"/>
                <w:sz w:val="20"/>
              </w:rPr>
              <w:t>
Қазақстан Республикасы Ішкі істер министрлігінің шетелдегі өкілі лауазымына орналасу үшін мемлекеттік және орыс тілдерін, сондай-ақ ағылшын тілін немесе келген елдің тілін білу қажет.</w:t>
            </w:r>
          </w:p>
          <w:p>
            <w:pPr>
              <w:spacing w:after="20"/>
              <w:ind w:left="20"/>
              <w:jc w:val="both"/>
            </w:pPr>
            <w:r>
              <w:rPr>
                <w:rFonts w:ascii="Times New Roman"/>
                <w:b w:val="false"/>
                <w:i w:val="false"/>
                <w:color w:val="000000"/>
                <w:sz w:val="20"/>
              </w:rPr>
              <w:t>
Ішкі аудит қызметі үшін мемлекеттік аудитор біліктілігін беру туралы сертификатының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Комитеттің, департаменттің басқарма бастығы, </w:t>
            </w:r>
          </w:p>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Министрдің кеңесшісі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C-SV-5,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5 түрін, оның ішінде арнайы зерттеу түрлерін жүргізу құқығына біліктілік куәліктерінің болуы.</w:t>
            </w:r>
          </w:p>
          <w:p>
            <w:pPr>
              <w:spacing w:after="20"/>
              <w:ind w:left="20"/>
              <w:jc w:val="both"/>
            </w:pPr>
            <w:r>
              <w:rPr>
                <w:rFonts w:ascii="Times New Roman"/>
                <w:b w:val="false"/>
                <w:i w:val="false"/>
                <w:color w:val="000000"/>
                <w:sz w:val="20"/>
              </w:rPr>
              <w:t xml:space="preserve">
Ішкі аудит қызметі үшін мемлекеттік аудитор біліктілігін беру туралы сертификатының болуы. </w:t>
            </w:r>
          </w:p>
          <w:p>
            <w:pPr>
              <w:spacing w:after="20"/>
              <w:ind w:left="20"/>
              <w:jc w:val="both"/>
            </w:pPr>
            <w:r>
              <w:rPr>
                <w:rFonts w:ascii="Times New Roman"/>
                <w:b w:val="false"/>
                <w:i w:val="false"/>
                <w:color w:val="000000"/>
                <w:sz w:val="20"/>
              </w:rPr>
              <w:t>
Интерполға ресми төрт тілдің біреуін білу қажет: француз, ағылшын, испан немесе араб.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Комитеттің, департаменттің басқарма бастығының орынбасары, Аса маңызды істер жөніндегі бас инспекторы (тергеуші, жедел уәкіл) Бөлім бастығы </w:t>
            </w:r>
          </w:p>
          <w:p>
            <w:pPr>
              <w:spacing w:after="20"/>
              <w:ind w:left="20"/>
              <w:jc w:val="both"/>
            </w:pPr>
            <w:r>
              <w:rPr>
                <w:rFonts w:ascii="Times New Roman"/>
                <w:b w:val="false"/>
                <w:i w:val="false"/>
                <w:color w:val="000000"/>
                <w:sz w:val="20"/>
              </w:rPr>
              <w:t>
Кезекші бөлімінің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5 түрін, оның ішінде арнайы зерттеу түрлерін жүргізу құқығына біліктілік куәліктерінің болуы.</w:t>
            </w:r>
          </w:p>
          <w:p>
            <w:pPr>
              <w:spacing w:after="20"/>
              <w:ind w:left="20"/>
              <w:jc w:val="both"/>
            </w:pPr>
            <w:r>
              <w:rPr>
                <w:rFonts w:ascii="Times New Roman"/>
                <w:b w:val="false"/>
                <w:i w:val="false"/>
                <w:color w:val="000000"/>
                <w:sz w:val="20"/>
              </w:rPr>
              <w:t xml:space="preserve">
Ішкі аудит қызметі үшін мемлекеттік аудитор біліктілігін беру туралы сертификатының болуы. </w:t>
            </w:r>
          </w:p>
          <w:p>
            <w:pPr>
              <w:spacing w:after="20"/>
              <w:ind w:left="20"/>
              <w:jc w:val="both"/>
            </w:pPr>
            <w:r>
              <w:rPr>
                <w:rFonts w:ascii="Times New Roman"/>
                <w:b w:val="false"/>
                <w:i w:val="false"/>
                <w:color w:val="000000"/>
                <w:sz w:val="20"/>
              </w:rPr>
              <w:t>
Интерполға ресми төрт тілдің біреуін білу қажет: француз, ағылшын, испан немесе араб.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департамент басқармасының бөлім бастығы </w:t>
            </w:r>
          </w:p>
          <w:p>
            <w:pPr>
              <w:spacing w:after="20"/>
              <w:ind w:left="20"/>
              <w:jc w:val="both"/>
            </w:pPr>
            <w:r>
              <w:rPr>
                <w:rFonts w:ascii="Times New Roman"/>
                <w:b w:val="false"/>
                <w:i w:val="false"/>
                <w:color w:val="000000"/>
                <w:sz w:val="20"/>
              </w:rPr>
              <w:t>
Бөлім бастығының орынбасары</w:t>
            </w:r>
          </w:p>
          <w:p>
            <w:pPr>
              <w:spacing w:after="20"/>
              <w:ind w:left="20"/>
              <w:jc w:val="both"/>
            </w:pPr>
            <w:r>
              <w:rPr>
                <w:rFonts w:ascii="Times New Roman"/>
                <w:b w:val="false"/>
                <w:i w:val="false"/>
                <w:color w:val="000000"/>
                <w:sz w:val="20"/>
              </w:rPr>
              <w:t>
Орталық органның бірінші басшысының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4 түрін, оның ішінде арнайы зерттеу түрлерін жүргізу құқығына біліктілік куәліктерінің болуы.</w:t>
            </w:r>
          </w:p>
          <w:p>
            <w:pPr>
              <w:spacing w:after="20"/>
              <w:ind w:left="20"/>
              <w:jc w:val="both"/>
            </w:pPr>
            <w:r>
              <w:rPr>
                <w:rFonts w:ascii="Times New Roman"/>
                <w:b w:val="false"/>
                <w:i w:val="false"/>
                <w:color w:val="000000"/>
                <w:sz w:val="20"/>
              </w:rPr>
              <w:t xml:space="preserve">
Ішкі аудит қызметі үшін мемлекеттік аудитор біліктілігін беру туралы сертификатының болуы. </w:t>
            </w:r>
          </w:p>
          <w:p>
            <w:pPr>
              <w:spacing w:after="20"/>
              <w:ind w:left="20"/>
              <w:jc w:val="both"/>
            </w:pPr>
            <w:r>
              <w:rPr>
                <w:rFonts w:ascii="Times New Roman"/>
                <w:b w:val="false"/>
                <w:i w:val="false"/>
                <w:color w:val="000000"/>
                <w:sz w:val="20"/>
              </w:rPr>
              <w:t>
Интерполға ресми төрт тілдің біреуін білу қажет: француз, ағылшын, испан немесе араб.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департамент басқармасы бөлім бастығының орынбасары</w:t>
            </w:r>
          </w:p>
          <w:p>
            <w:pPr>
              <w:spacing w:after="20"/>
              <w:ind w:left="20"/>
              <w:jc w:val="both"/>
            </w:pPr>
            <w:r>
              <w:rPr>
                <w:rFonts w:ascii="Times New Roman"/>
                <w:b w:val="false"/>
                <w:i w:val="false"/>
                <w:color w:val="000000"/>
                <w:sz w:val="20"/>
              </w:rPr>
              <w:t xml:space="preserve">
Бөлімше бастығы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4 түрін, оның ішінде арнайы зерттеу түрлерін жүргізу құқығына біліктілік куәліктерінің болуы.</w:t>
            </w:r>
          </w:p>
          <w:p>
            <w:pPr>
              <w:spacing w:after="20"/>
              <w:ind w:left="20"/>
              <w:jc w:val="both"/>
            </w:pPr>
            <w:r>
              <w:rPr>
                <w:rFonts w:ascii="Times New Roman"/>
                <w:b w:val="false"/>
                <w:i w:val="false"/>
                <w:color w:val="000000"/>
                <w:sz w:val="20"/>
              </w:rPr>
              <w:t xml:space="preserve">
Ішкі аудит қызметі үшін мемлекеттік аудитор біліктілігін беру туралы сертификатының болуы. </w:t>
            </w:r>
          </w:p>
          <w:p>
            <w:pPr>
              <w:spacing w:after="20"/>
              <w:ind w:left="20"/>
              <w:jc w:val="both"/>
            </w:pPr>
            <w:r>
              <w:rPr>
                <w:rFonts w:ascii="Times New Roman"/>
                <w:b w:val="false"/>
                <w:i w:val="false"/>
                <w:color w:val="000000"/>
                <w:sz w:val="20"/>
              </w:rPr>
              <w:t>
Интерполға ресми төрт тілдің біреуін білу қажет: француз, ағылшын, испан немесе араб.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аға тергеуші (жедел уәкіл, анықтаушы) Ерекше тапсырмалар жөніндегі аға инспектор</w:t>
            </w:r>
          </w:p>
          <w:p>
            <w:pPr>
              <w:spacing w:after="20"/>
              <w:ind w:left="20"/>
              <w:jc w:val="both"/>
            </w:pPr>
            <w:r>
              <w:rPr>
                <w:rFonts w:ascii="Times New Roman"/>
                <w:b w:val="false"/>
                <w:i w:val="false"/>
                <w:color w:val="000000"/>
                <w:sz w:val="20"/>
              </w:rPr>
              <w:t>
Бас криминалист, ревизор-аудитор, маман-дәрігер, маман-психолог, маман-полиграфолог, маман Кезекші бөлімі бастығының көмекшісі – жедел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4 түрін, оның ішінде арнайы зерттеу түрлерін жүргізу құқығына біліктілік куәліктерінің болуы.</w:t>
            </w:r>
          </w:p>
          <w:p>
            <w:pPr>
              <w:spacing w:after="20"/>
              <w:ind w:left="20"/>
              <w:jc w:val="both"/>
            </w:pPr>
            <w:r>
              <w:rPr>
                <w:rFonts w:ascii="Times New Roman"/>
                <w:b w:val="false"/>
                <w:i w:val="false"/>
                <w:color w:val="000000"/>
                <w:sz w:val="20"/>
              </w:rPr>
              <w:t xml:space="preserve">
Ішкі аудит қызметі үшін мемлекеттік аудитор біліктілігін беру туралы сертификатының болуы. </w:t>
            </w:r>
          </w:p>
          <w:p>
            <w:pPr>
              <w:spacing w:after="20"/>
              <w:ind w:left="20"/>
              <w:jc w:val="both"/>
            </w:pPr>
            <w:r>
              <w:rPr>
                <w:rFonts w:ascii="Times New Roman"/>
                <w:b w:val="false"/>
                <w:i w:val="false"/>
                <w:color w:val="000000"/>
                <w:sz w:val="20"/>
              </w:rPr>
              <w:t>
Интерполға ресми төрт тілдің біреуін білу қажет: француз, ағылшын, испан немесе араб.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тергеуші, анықтаушы, жедел уәкіл, криминалист, ревизор-аудитор,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 арнаулы мемлекеттік органдарда не әскери қызметте не судья лауазымында қызмет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3 түрін, оның ішінде арнайы зерттеу түрлерін жүргізу құқығына біліктілік куәліктерінің болуы.</w:t>
            </w:r>
          </w:p>
          <w:p>
            <w:pPr>
              <w:spacing w:after="20"/>
              <w:ind w:left="20"/>
              <w:jc w:val="both"/>
            </w:pPr>
            <w:r>
              <w:rPr>
                <w:rFonts w:ascii="Times New Roman"/>
                <w:b w:val="false"/>
                <w:i w:val="false"/>
                <w:color w:val="000000"/>
                <w:sz w:val="20"/>
              </w:rPr>
              <w:t>
Интерполға ресми төрт тілдің біреуін білу қажет: француз, ағылшын, испан немесе араб.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тергеуші, анықтаушы, жедел уәкіл, криминалист, ревизор-аудитор,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1 түрін, оның ішінде арнайы зерттеу түрлерін жүргізу құқығына біліктілік куәліктерінің болуы.</w:t>
            </w:r>
          </w:p>
          <w:p>
            <w:pPr>
              <w:spacing w:after="20"/>
              <w:ind w:left="20"/>
              <w:jc w:val="both"/>
            </w:pPr>
            <w:r>
              <w:rPr>
                <w:rFonts w:ascii="Times New Roman"/>
                <w:b w:val="false"/>
                <w:i w:val="false"/>
                <w:color w:val="000000"/>
                <w:sz w:val="20"/>
              </w:rPr>
              <w:t>
Кандидатта арнайы білімі (биология, химия, молекулярлық генетика саласында, IT-саласында) болған жағдайда біліктілік куәліктерінің болуына қойылатын талаптар белгіленбейді.</w:t>
            </w:r>
          </w:p>
          <w:p>
            <w:pPr>
              <w:spacing w:after="20"/>
              <w:ind w:left="20"/>
              <w:jc w:val="both"/>
            </w:pPr>
            <w:r>
              <w:rPr>
                <w:rFonts w:ascii="Times New Roman"/>
                <w:b w:val="false"/>
                <w:i w:val="false"/>
                <w:color w:val="000000"/>
                <w:sz w:val="20"/>
              </w:rPr>
              <w:t>
Интерполға ресми төрт тілдің біреуін білу қажет: француз, ағылшын, испан немесе араб.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полицей-жүргізуші, кіші жедел уәкіл,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немесе орта буын мамандарын даярлауды қамтамасыз ететін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кіші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немесе орта буын мамандарын даярлауды қамтамасыз ететін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bl>
    <w:p>
      <w:pPr>
        <w:spacing w:after="0"/>
        <w:ind w:left="0"/>
        <w:jc w:val="both"/>
      </w:pPr>
      <w:r>
        <w:rPr>
          <w:rFonts w:ascii="Times New Roman"/>
          <w:b w:val="false"/>
          <w:i w:val="false"/>
          <w:color w:val="000000"/>
          <w:sz w:val="28"/>
        </w:rPr>
        <w:t>
      Ескертпе: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p>
      <w:pPr>
        <w:spacing w:after="0"/>
        <w:ind w:left="0"/>
        <w:jc w:val="both"/>
      </w:pPr>
      <w:r>
        <w:rPr>
          <w:rFonts w:ascii="Times New Roman"/>
          <w:b w:val="false"/>
          <w:i w:val="false"/>
          <w:color w:val="000000"/>
          <w:sz w:val="28"/>
        </w:rPr>
        <w:t>
      Құқық қорғау органдарының қызметкерлері болып табылмайтын адамдарды лауазымға тағайындаған жағдайда құқық қорғау органдары лауазымдарының санаттарына қойылатын үлгілік біліктілік талаптарына сәйкес лауазымдардың тиісті санаттарына жұмыс өтілі бойынша талаптарды да басшылыққа алу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06. № 463</w:t>
            </w:r>
            <w:r>
              <w:br/>
            </w:r>
            <w:r>
              <w:rPr>
                <w:rFonts w:ascii="Times New Roman"/>
                <w:b w:val="false"/>
                <w:i w:val="false"/>
                <w:color w:val="000000"/>
                <w:sz w:val="20"/>
              </w:rPr>
              <w:t>бұйрыққа 2-қосымша</w:t>
            </w:r>
          </w:p>
        </w:tc>
      </w:tr>
    </w:tbl>
    <w:bookmarkStart w:name="z86" w:id="14"/>
    <w:p>
      <w:pPr>
        <w:spacing w:after="0"/>
        <w:ind w:left="0"/>
        <w:jc w:val="left"/>
      </w:pPr>
      <w:r>
        <w:rPr>
          <w:rFonts w:ascii="Times New Roman"/>
          <w:b/>
          <w:i w:val="false"/>
          <w:color w:val="000000"/>
        </w:rPr>
        <w:t xml:space="preserve"> Қазақстан Республикасы Ішкі істер министрлігінің облыстық (республикалық маңызы бар қалалардың, көліктегі) аумақтық органдары қызметкерлерінің лауазымдарына қойылатын біліктілік талаптары</w:t>
      </w:r>
    </w:p>
    <w:bookmarkEnd w:id="14"/>
    <w:p>
      <w:pPr>
        <w:spacing w:after="0"/>
        <w:ind w:left="0"/>
        <w:jc w:val="both"/>
      </w:pPr>
      <w:r>
        <w:rPr>
          <w:rFonts w:ascii="Times New Roman"/>
          <w:b w:val="false"/>
          <w:i w:val="false"/>
          <w:color w:val="ff0000"/>
          <w:sz w:val="28"/>
        </w:rPr>
        <w:t xml:space="preserve">
      Ескерту. Біліктілік талаптары жаңа редакцияда – ҚР Ішкі істер министрінің 28.01.2026 </w:t>
      </w:r>
      <w:r>
        <w:rPr>
          <w:rFonts w:ascii="Times New Roman"/>
          <w:b w:val="false"/>
          <w:i w:val="false"/>
          <w:color w:val="ff0000"/>
          <w:sz w:val="28"/>
        </w:rPr>
        <w:t>№ 52</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мынадай талаптарға сәйкес 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тоғыз жылдан кем емес, олардың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оның ішінде нақты құрылымдық бөліністің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сегіз жылдан кем емес, олардың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бөліністің штат кестесінде көзделген келесі төмен тұрған санаттағы немесе C-GP-4, C-AGP-5, C-VP-3, C-TP-4, C-OGP-4, C-KSGP-4, C-KAGP-4, C-OKSGP-2, C-RVP-1, C-GVP-1, C-RTP-1, C-RGP-1, B-FM-4, B-FMО-3, C-SV-4, C-SVО-3, C-SVR-2, C-SVU-3, C-SN-2, C-SGU-1, C-SGU-3, C-SGU-5 санаттарынан төмен емес басшы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жұмыс жөніндегі бастығының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C-SV-8,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5 түрін, оның ішінде арнайы зерттеу түрлерін жүргізу құқығына біліктілік куәліктерінің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бастығының орынбасары </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5 түрін, оның ішінде арнайы зерттеу түрлерін жүргізу құқығына біліктілік куәліктерінің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бөлімінің бастығы </w:t>
            </w:r>
          </w:p>
          <w:p>
            <w:pPr>
              <w:spacing w:after="20"/>
              <w:ind w:left="20"/>
              <w:jc w:val="both"/>
            </w:pPr>
            <w:r>
              <w:rPr>
                <w:rFonts w:ascii="Times New Roman"/>
                <w:b w:val="false"/>
                <w:i w:val="false"/>
                <w:color w:val="000000"/>
                <w:sz w:val="20"/>
              </w:rPr>
              <w:t xml:space="preserve">
Бөлім бастығының орынбасары </w:t>
            </w:r>
          </w:p>
          <w:p>
            <w:pPr>
              <w:spacing w:after="20"/>
              <w:ind w:left="20"/>
              <w:jc w:val="both"/>
            </w:pPr>
            <w:r>
              <w:rPr>
                <w:rFonts w:ascii="Times New Roman"/>
                <w:b w:val="false"/>
                <w:i w:val="false"/>
                <w:color w:val="000000"/>
                <w:sz w:val="20"/>
              </w:rPr>
              <w:t>
Бастықтың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4 түрін, оның ішінде арнайы зерттеу түрлерін жүргізу құқығына біліктілік куәліктерінің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бөлімі бастығының орынбасары</w:t>
            </w:r>
          </w:p>
          <w:p>
            <w:pPr>
              <w:spacing w:after="20"/>
              <w:ind w:left="20"/>
              <w:jc w:val="both"/>
            </w:pPr>
            <w:r>
              <w:rPr>
                <w:rFonts w:ascii="Times New Roman"/>
                <w:b w:val="false"/>
                <w:i w:val="false"/>
                <w:color w:val="000000"/>
                <w:sz w:val="20"/>
              </w:rPr>
              <w:t xml:space="preserve">
Бөлімше, қызмет, кезекші бөлімінің, кинологиялық қызмет орталығының, уақытша ұстау изоляторының, қабылдау-бөлу, арнайы қабылдау орнының, автошаруашылық бастығы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 арнаулы мемлекеттік органдарда не әскери қызметте не судья лауазымында қызмет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4 түрін, оның ішінде арнайы зерттеу түрлерін жүргізу құқығына біліктілік куәліктерінің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аға тергеуші (жедел уәкілі, анықтаушы), барлық атаулардағы ерекше тапсырмалар жөніндегі аға инспекторы</w:t>
            </w:r>
          </w:p>
          <w:p>
            <w:pPr>
              <w:spacing w:after="20"/>
              <w:ind w:left="20"/>
              <w:jc w:val="both"/>
            </w:pPr>
            <w:r>
              <w:rPr>
                <w:rFonts w:ascii="Times New Roman"/>
                <w:b w:val="false"/>
                <w:i w:val="false"/>
                <w:color w:val="000000"/>
                <w:sz w:val="20"/>
              </w:rPr>
              <w:t>
Барлық атаулардағы бас: криминалист, ревизор, маман</w:t>
            </w:r>
          </w:p>
          <w:p>
            <w:pPr>
              <w:spacing w:after="20"/>
              <w:ind w:left="20"/>
              <w:jc w:val="both"/>
            </w:pPr>
            <w:r>
              <w:rPr>
                <w:rFonts w:ascii="Times New Roman"/>
                <w:b w:val="false"/>
                <w:i w:val="false"/>
                <w:color w:val="000000"/>
                <w:sz w:val="20"/>
              </w:rPr>
              <w:t xml:space="preserve">
Бастықтың орынбасары: кинологиялық қызмет орталығы, уақытша ұстау изоляторы, қабылдау-бөлу орны, арнайы қабылдау орны, автошаруашылық </w:t>
            </w:r>
          </w:p>
          <w:p>
            <w:pPr>
              <w:spacing w:after="20"/>
              <w:ind w:left="20"/>
              <w:jc w:val="both"/>
            </w:pPr>
            <w:r>
              <w:rPr>
                <w:rFonts w:ascii="Times New Roman"/>
                <w:b w:val="false"/>
                <w:i w:val="false"/>
                <w:color w:val="000000"/>
                <w:sz w:val="20"/>
              </w:rPr>
              <w:t xml:space="preserve">
Бастықтың көмекшісі: бөлім, кезекші бөлімі– жедел кезекшісі </w:t>
            </w:r>
          </w:p>
          <w:p>
            <w:pPr>
              <w:spacing w:after="20"/>
              <w:ind w:left="20"/>
              <w:jc w:val="both"/>
            </w:pPr>
            <w:r>
              <w:rPr>
                <w:rFonts w:ascii="Times New Roman"/>
                <w:b w:val="false"/>
                <w:i w:val="false"/>
                <w:color w:val="000000"/>
                <w:sz w:val="20"/>
              </w:rPr>
              <w:t>
Жедел кезекшісі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 арнаулы мемлекеттік органдарда не әскери қызметте не судья лауазымында қызмет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4 түрін, оның ішінде арнайы зерттеу түрлерін жүргізу құқығына біліктілік куәліктерінің болуы.</w:t>
            </w:r>
          </w:p>
          <w:p>
            <w:pPr>
              <w:spacing w:after="20"/>
              <w:ind w:left="20"/>
              <w:jc w:val="both"/>
            </w:pPr>
            <w:r>
              <w:rPr>
                <w:rFonts w:ascii="Times New Roman"/>
                <w:b w:val="false"/>
                <w:i w:val="false"/>
                <w:color w:val="000000"/>
                <w:sz w:val="20"/>
              </w:rPr>
              <w:t>
Ішкі аудит қызметі үшін мемлекеттік аудитор біліктілігін беру туралы сертификатының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тергеуші, анықтаушы, криминалисі, жедел уәкіл, ревизор, мемлекеттік автоинспектор,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w:t>
            </w:r>
          </w:p>
          <w:p>
            <w:pPr>
              <w:spacing w:after="20"/>
              <w:ind w:left="20"/>
              <w:jc w:val="both"/>
            </w:pPr>
            <w:r>
              <w:rPr>
                <w:rFonts w:ascii="Times New Roman"/>
                <w:b w:val="false"/>
                <w:i w:val="false"/>
                <w:color w:val="000000"/>
                <w:sz w:val="20"/>
              </w:rPr>
              <w:t>
2) нақты лауазымның тиісті функционалдық бағыттары бойынша орта буын мамандарын даярлауды көздейтін орта білімнен кейінгі білім (облыстық аумақтық органдардың барлық түрлерінің бас инженерлері үшін ғана)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қызметінде не арнаулы мемлекеттік органдарда не әскери қызметте не судья лауазымында қызмет өтілі екі жылдан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3 түрін, оның ішінде арнайы зерттеу түрлерін жүргізу құқығына біліктілік куәліктерінің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тергеуші, анықтаушы, криминалист, жедел уәкілі, ревизоры, мемлекеттік автоинспектор,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w:t>
            </w:r>
          </w:p>
          <w:p>
            <w:pPr>
              <w:spacing w:after="20"/>
              <w:ind w:left="20"/>
              <w:jc w:val="both"/>
            </w:pPr>
            <w:r>
              <w:rPr>
                <w:rFonts w:ascii="Times New Roman"/>
                <w:b w:val="false"/>
                <w:i w:val="false"/>
                <w:color w:val="000000"/>
                <w:sz w:val="20"/>
              </w:rPr>
              <w:t>
2) нақты лауазымның тиісті функционалдық бағыттары бойынша орта білімнен кейінгі білім (тек инспектор-кинологтар, барлық түрдегі облыстық аумақтық органдардың инженерлері, қылмыстық-атқару жүйесі қызметкерлері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1 түрін, оның ішінде арнайы зерттеу түрлерін жүргізу құқығына біліктілік куәліктерінің болуы.</w:t>
            </w:r>
          </w:p>
          <w:p>
            <w:pPr>
              <w:spacing w:after="20"/>
              <w:ind w:left="20"/>
              <w:jc w:val="both"/>
            </w:pPr>
            <w:r>
              <w:rPr>
                <w:rFonts w:ascii="Times New Roman"/>
                <w:b w:val="false"/>
                <w:i w:val="false"/>
                <w:color w:val="000000"/>
                <w:sz w:val="20"/>
              </w:rPr>
              <w:t>
Кандидатта арнайы білімі (биология, химия, молекулярлық генетика саласында, IT-саласында) болған жағдайда біліктілік куәліктерінің болуына қойылатын талаптар белгіленбейді.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кезекшінің көмекшісі.</w:t>
            </w:r>
          </w:p>
          <w:p>
            <w:pPr>
              <w:spacing w:after="20"/>
              <w:ind w:left="20"/>
              <w:jc w:val="both"/>
            </w:pPr>
            <w:r>
              <w:rPr>
                <w:rFonts w:ascii="Times New Roman"/>
                <w:b w:val="false"/>
                <w:i w:val="false"/>
                <w:color w:val="000000"/>
                <w:sz w:val="20"/>
              </w:rPr>
              <w:t>
Бөлімше командирі, барлық атаулардағы полицей, старшина, кезекшінің көмекшісі, кіші жедел уәкіл, тергеушінің көмекшісі, барлық атаулардағы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техниктер және операторлар, кіші инспектор, кіші инспектор-кинолог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bl>
    <w:p>
      <w:pPr>
        <w:spacing w:after="0"/>
        <w:ind w:left="0"/>
        <w:jc w:val="both"/>
      </w:pPr>
      <w:r>
        <w:rPr>
          <w:rFonts w:ascii="Times New Roman"/>
          <w:b w:val="false"/>
          <w:i w:val="false"/>
          <w:color w:val="000000"/>
          <w:sz w:val="28"/>
        </w:rPr>
        <w:t>
      Ескертпе: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p>
      <w:pPr>
        <w:spacing w:after="0"/>
        <w:ind w:left="0"/>
        <w:jc w:val="both"/>
      </w:pPr>
      <w:r>
        <w:rPr>
          <w:rFonts w:ascii="Times New Roman"/>
          <w:b w:val="false"/>
          <w:i w:val="false"/>
          <w:color w:val="000000"/>
          <w:sz w:val="28"/>
        </w:rPr>
        <w:t>
      Құқық қорғау органдарының қызметкерлері болып табылмайтын адамдарды лауазымға тағайындаған жағдайда құқық қорғау органдары лауазымдарының санаттарына қойылатын үлгілік біліктілік талаптарына сәйкес лауазымдардың тиісті санаттарына жұмыс өтілі бойынша талаптарды да басшылыққа алу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06. № 463</w:t>
            </w:r>
            <w:r>
              <w:br/>
            </w:r>
            <w:r>
              <w:rPr>
                <w:rFonts w:ascii="Times New Roman"/>
                <w:b w:val="false"/>
                <w:i w:val="false"/>
                <w:color w:val="000000"/>
                <w:sz w:val="20"/>
              </w:rPr>
              <w:t>бұйрыққа 3-қосымша</w:t>
            </w:r>
          </w:p>
        </w:tc>
      </w:tr>
    </w:tbl>
    <w:bookmarkStart w:name="z128" w:id="15"/>
    <w:p>
      <w:pPr>
        <w:spacing w:after="0"/>
        <w:ind w:left="0"/>
        <w:jc w:val="left"/>
      </w:pPr>
      <w:r>
        <w:rPr>
          <w:rFonts w:ascii="Times New Roman"/>
          <w:b/>
          <w:i w:val="false"/>
          <w:color w:val="000000"/>
        </w:rPr>
        <w:t xml:space="preserve"> Қазақстан Республикасы Ішкі істер министрлігінің қалалық, аудандық (қалалардағы аудандар, көліктегі), аумақтық органдары қызметкерлерінің лауазымдарына қойылатын біліктілік талаптары</w:t>
      </w:r>
    </w:p>
    <w:bookmarkEnd w:id="15"/>
    <w:p>
      <w:pPr>
        <w:spacing w:after="0"/>
        <w:ind w:left="0"/>
        <w:jc w:val="both"/>
      </w:pPr>
      <w:r>
        <w:rPr>
          <w:rFonts w:ascii="Times New Roman"/>
          <w:b w:val="false"/>
          <w:i w:val="false"/>
          <w:color w:val="ff0000"/>
          <w:sz w:val="28"/>
        </w:rPr>
        <w:t xml:space="preserve">
      Ескерту. Біліктілік талаптары жаңа редакцияда – ҚР Ішкі істер министрінің 28.01.2026 </w:t>
      </w:r>
      <w:r>
        <w:rPr>
          <w:rFonts w:ascii="Times New Roman"/>
          <w:b w:val="false"/>
          <w:i w:val="false"/>
          <w:color w:val="ff0000"/>
          <w:sz w:val="28"/>
        </w:rPr>
        <w:t>№ 52</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мынадай талаптарға сәйкес 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C-SV-5,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Бастық </w:t>
            </w:r>
          </w:p>
          <w:p>
            <w:pPr>
              <w:spacing w:after="20"/>
              <w:ind w:left="20"/>
              <w:jc w:val="both"/>
            </w:pPr>
            <w:r>
              <w:rPr>
                <w:rFonts w:ascii="Times New Roman"/>
                <w:b w:val="false"/>
                <w:i w:val="false"/>
                <w:color w:val="000000"/>
                <w:sz w:val="20"/>
              </w:rPr>
              <w:t xml:space="preserve">
Бастықтың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C-SVО-7,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жұмыс жөніндегі бастығының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Бастық </w:t>
            </w:r>
          </w:p>
          <w:p>
            <w:pPr>
              <w:spacing w:after="20"/>
              <w:ind w:left="20"/>
              <w:jc w:val="both"/>
            </w:pPr>
            <w:r>
              <w:rPr>
                <w:rFonts w:ascii="Times New Roman"/>
                <w:b w:val="false"/>
                <w:i w:val="false"/>
                <w:color w:val="000000"/>
                <w:sz w:val="20"/>
              </w:rPr>
              <w:t>
Бастықтың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C-SVО-7,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жұмыс жөніндегі бастығының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Бастық </w:t>
            </w:r>
          </w:p>
          <w:p>
            <w:pPr>
              <w:spacing w:after="20"/>
              <w:ind w:left="20"/>
              <w:jc w:val="both"/>
            </w:pPr>
            <w:r>
              <w:rPr>
                <w:rFonts w:ascii="Times New Roman"/>
                <w:b w:val="false"/>
                <w:i w:val="false"/>
                <w:color w:val="000000"/>
                <w:sz w:val="20"/>
              </w:rPr>
              <w:t>
Бастықтың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4 түрін, оның ішінде арнайы зерттеу түрлерін жүргізу құқығына біліктілік куәліктерінің болуы.</w:t>
            </w:r>
          </w:p>
          <w:p>
            <w:pPr>
              <w:spacing w:after="20"/>
              <w:ind w:left="20"/>
              <w:jc w:val="both"/>
            </w:pPr>
            <w:r>
              <w:rPr>
                <w:rFonts w:ascii="Times New Roman"/>
                <w:b w:val="false"/>
                <w:i w:val="false"/>
                <w:color w:val="000000"/>
                <w:sz w:val="20"/>
              </w:rPr>
              <w:t>
Туристік полиция үшін Қазақстан тарихы мен шет тілдерін білу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жергілікті қоғамдастық жиналысында (жиынында) бекітілгеннен кейін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Бастық </w:t>
            </w:r>
          </w:p>
          <w:p>
            <w:pPr>
              <w:spacing w:after="20"/>
              <w:ind w:left="20"/>
              <w:jc w:val="both"/>
            </w:pPr>
            <w:r>
              <w:rPr>
                <w:rFonts w:ascii="Times New Roman"/>
                <w:b w:val="false"/>
                <w:i w:val="false"/>
                <w:color w:val="000000"/>
                <w:sz w:val="20"/>
              </w:rPr>
              <w:t>
Бастықтың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 арнаулы мемлекеттік органдарда не әскери қызметте не судья лауазымында қызмет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Қазақстан Республикасы ІІМ Біліктілік комиссиясы берген криминалистикалық зерттеулердің кемінде 4 түрін, оның ішінде арнайы зерттеу түрлерін жүргізу құқығына біліктілік куәліктерінің болуы.</w:t>
            </w:r>
          </w:p>
          <w:p>
            <w:pPr>
              <w:spacing w:after="20"/>
              <w:ind w:left="20"/>
              <w:jc w:val="both"/>
            </w:pPr>
            <w:r>
              <w:rPr>
                <w:rFonts w:ascii="Times New Roman"/>
                <w:b w:val="false"/>
                <w:i w:val="false"/>
                <w:color w:val="000000"/>
                <w:sz w:val="20"/>
              </w:rPr>
              <w:t>
Туристік полиция үшін Қазақстан тарихы мен шет тілдерін білу қажет.</w:t>
            </w:r>
          </w:p>
          <w:p>
            <w:pPr>
              <w:spacing w:after="20"/>
              <w:ind w:left="20"/>
              <w:jc w:val="both"/>
            </w:pPr>
            <w:r>
              <w:rPr>
                <w:rFonts w:ascii="Times New Roman"/>
                <w:b w:val="false"/>
                <w:i w:val="false"/>
                <w:color w:val="000000"/>
                <w:sz w:val="20"/>
              </w:rPr>
              <w:t>
Жеке құраммен жұмыс жөніндегі бастығының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орынбасары</w:t>
            </w:r>
          </w:p>
          <w:p>
            <w:pPr>
              <w:spacing w:after="20"/>
              <w:ind w:left="20"/>
              <w:jc w:val="both"/>
            </w:pPr>
            <w:r>
              <w:rPr>
                <w:rFonts w:ascii="Times New Roman"/>
                <w:b w:val="false"/>
                <w:i w:val="false"/>
                <w:color w:val="000000"/>
                <w:sz w:val="20"/>
              </w:rPr>
              <w:t xml:space="preserve">
Жедел кезекші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тергеуші, анықтаушы, криминалист, жедел уәкіл, мемлекеттік автоинспектор, кәмелетке толмағандардың істері жөніндегі учаскелік полиция инспекторы,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w:t>
            </w:r>
          </w:p>
          <w:p>
            <w:pPr>
              <w:spacing w:after="20"/>
              <w:ind w:left="20"/>
              <w:jc w:val="both"/>
            </w:pPr>
            <w:r>
              <w:rPr>
                <w:rFonts w:ascii="Times New Roman"/>
                <w:b w:val="false"/>
                <w:i w:val="false"/>
                <w:color w:val="000000"/>
                <w:sz w:val="20"/>
              </w:rPr>
              <w:t>
2) нақты лауазымның тиісті функционалдық бағыттары бойынша орта буын мамандарының даярлығын қамтамасыз ететін техникалық және кәсіптік, орта білімнен кейінгі білім (тек қылмыстық-атқару жүйесі бөлімшелері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қызметте не судья лауазымында не осы санаттардағы нақты лауазымның функционалдық бағытына сәйкес салаларда жұмысы өтілі бір жылдан кем емес;</w:t>
            </w:r>
          </w:p>
          <w:p>
            <w:pPr>
              <w:spacing w:after="20"/>
              <w:ind w:left="20"/>
              <w:jc w:val="both"/>
            </w:pPr>
            <w:r>
              <w:rPr>
                <w:rFonts w:ascii="Times New Roman"/>
                <w:b w:val="false"/>
                <w:i w:val="false"/>
                <w:color w:val="000000"/>
                <w:sz w:val="20"/>
              </w:rPr>
              <w:t>
2) құқық қорғау органдарының білім беру ұйымдарын жоғары білім беру бағдарламалары бойынша бітірген адамдарға жұмыс өтілі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Жедел-криминалистикалық қызметке Қазақстан Республикасы ІІМ Біліктілік комиссиясы берген криминалистикалық зерттеулердің кемінде 3 түрін, оның ішінде арнайы зерттеу түрлерін жүргізу құқығына біліктілік куәліктерінің болуы. </w:t>
            </w:r>
          </w:p>
          <w:p>
            <w:pPr>
              <w:spacing w:after="20"/>
              <w:ind w:left="20"/>
              <w:jc w:val="both"/>
            </w:pPr>
            <w:r>
              <w:rPr>
                <w:rFonts w:ascii="Times New Roman"/>
                <w:b w:val="false"/>
                <w:i w:val="false"/>
                <w:color w:val="000000"/>
                <w:sz w:val="20"/>
              </w:rPr>
              <w:t>
Туристік полиция үшін Қазақстан тарихы мен шет тілдерін білу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анықтаушы, криминалист, жедел уәкіл, мемлекеттік автоинспектор, кәмелетке толмағандар істері жөніндегі учаскелік полиция инспекторы, барлық атаулардағы инспектор және инженер, учаскелік полиция инспекторының көмекшісі</w:t>
            </w:r>
          </w:p>
          <w:p>
            <w:pPr>
              <w:spacing w:after="20"/>
              <w:ind w:left="20"/>
              <w:jc w:val="both"/>
            </w:pPr>
            <w:r>
              <w:rPr>
                <w:rFonts w:ascii="Times New Roman"/>
                <w:b w:val="false"/>
                <w:i w:val="false"/>
                <w:color w:val="000000"/>
                <w:sz w:val="20"/>
              </w:rPr>
              <w:t>
Қылмыстық-атқару жүйесі бөліністерінің барлық атаулардағы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w:t>
            </w:r>
          </w:p>
          <w:p>
            <w:pPr>
              <w:spacing w:after="20"/>
              <w:ind w:left="20"/>
              <w:jc w:val="both"/>
            </w:pPr>
            <w:r>
              <w:rPr>
                <w:rFonts w:ascii="Times New Roman"/>
                <w:b w:val="false"/>
                <w:i w:val="false"/>
                <w:color w:val="000000"/>
                <w:sz w:val="20"/>
              </w:rPr>
              <w:t xml:space="preserve">
2) нақты лауазымның тиісті функционалдық бағыттары бойынша орта буын мамандарын даярлауды қамтамасыз ететін орта білімнен кейінгі техникалық және кәсіптік білімі </w:t>
            </w:r>
          </w:p>
          <w:p>
            <w:pPr>
              <w:spacing w:after="20"/>
              <w:ind w:left="20"/>
              <w:jc w:val="both"/>
            </w:pPr>
            <w:r>
              <w:rPr>
                <w:rFonts w:ascii="Times New Roman"/>
                <w:b w:val="false"/>
                <w:i w:val="false"/>
                <w:color w:val="000000"/>
                <w:sz w:val="20"/>
              </w:rPr>
              <w:t>
(тек учаскелік полиция инспекторы көмекшілерінің, инспектор-кинологтар, барлық түрдегі инженерлері, қылмыстық-атқару жүйесі бөліністерінің инспекторлар лауазымдары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полиция үшін Қазақстан тарихы мен шет тілдерін білу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көмекшісі, бөлімше командирі, барлық атаулардағы полицейлер, старшина, кіші жедел уәкіл, тергеушінің көмекшісі, барлық атаулардағы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техниктер мен операторлар, кіші инспектор, кіші инспектор-кинолог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bl>
    <w:p>
      <w:pPr>
        <w:spacing w:after="0"/>
        <w:ind w:left="0"/>
        <w:jc w:val="both"/>
      </w:pPr>
      <w:r>
        <w:rPr>
          <w:rFonts w:ascii="Times New Roman"/>
          <w:b w:val="false"/>
          <w:i w:val="false"/>
          <w:color w:val="000000"/>
          <w:sz w:val="28"/>
        </w:rPr>
        <w:t>
      Ескертпе: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p>
      <w:pPr>
        <w:spacing w:after="0"/>
        <w:ind w:left="0"/>
        <w:jc w:val="both"/>
      </w:pPr>
      <w:r>
        <w:rPr>
          <w:rFonts w:ascii="Times New Roman"/>
          <w:b w:val="false"/>
          <w:i w:val="false"/>
          <w:color w:val="000000"/>
          <w:sz w:val="28"/>
        </w:rPr>
        <w:t>
      Құқық қорғау органдарының қызметкерлері болып табылмайтын адамдарды лауазымға тағайындаған жағдайда құқық қорғау органдары лауазымдарының санаттарына қойылатын үлгілік біліктілік талаптарына сәйкес лауазымдардың тиісті санаттарына жұмыс өтілі бойынша талаптарды да басшылыққа алу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06. № 463</w:t>
            </w:r>
            <w:r>
              <w:br/>
            </w:r>
            <w:r>
              <w:rPr>
                <w:rFonts w:ascii="Times New Roman"/>
                <w:b w:val="false"/>
                <w:i w:val="false"/>
                <w:color w:val="000000"/>
                <w:sz w:val="20"/>
              </w:rPr>
              <w:t>бұйрыққа 4-қосымша</w:t>
            </w:r>
          </w:p>
        </w:tc>
      </w:tr>
    </w:tbl>
    <w:bookmarkStart w:name="z171" w:id="16"/>
    <w:p>
      <w:pPr>
        <w:spacing w:after="0"/>
        <w:ind w:left="0"/>
        <w:jc w:val="left"/>
      </w:pPr>
      <w:r>
        <w:rPr>
          <w:rFonts w:ascii="Times New Roman"/>
          <w:b/>
          <w:i w:val="false"/>
          <w:color w:val="000000"/>
        </w:rPr>
        <w:t xml:space="preserve"> Қазақстан Республикасы Ішкі істер министрлігінің білім беру орындары қызметкерлерінің лауазымдарына қойылатын біліктілік талаптары</w:t>
      </w:r>
    </w:p>
    <w:bookmarkEnd w:id="16"/>
    <w:p>
      <w:pPr>
        <w:spacing w:after="0"/>
        <w:ind w:left="0"/>
        <w:jc w:val="both"/>
      </w:pPr>
      <w:r>
        <w:rPr>
          <w:rFonts w:ascii="Times New Roman"/>
          <w:b w:val="false"/>
          <w:i w:val="false"/>
          <w:color w:val="ff0000"/>
          <w:sz w:val="28"/>
        </w:rPr>
        <w:t xml:space="preserve">
      Ескерту. Біліктілік талаптары жаңа редакцияда – ҚР Ішкі істер министрінің 28.01.2026 </w:t>
      </w:r>
      <w:r>
        <w:rPr>
          <w:rFonts w:ascii="Times New Roman"/>
          <w:b w:val="false"/>
          <w:i w:val="false"/>
          <w:color w:val="ff0000"/>
          <w:sz w:val="28"/>
        </w:rPr>
        <w:t>№ 52</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мынадай талаптарға сәйкес 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(дәрежесі)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тоғыз жылдан кем емес, олардың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оның ішінде нақты құрылымдық бөліністің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қызметті жүзеге асыратын (жүзеге асырған)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Академия бастығының орынбасары </w:t>
            </w:r>
          </w:p>
          <w:p>
            <w:pPr>
              <w:spacing w:after="20"/>
              <w:ind w:left="20"/>
              <w:jc w:val="both"/>
            </w:pPr>
            <w:r>
              <w:rPr>
                <w:rFonts w:ascii="Times New Roman"/>
                <w:b w:val="false"/>
                <w:i w:val="false"/>
                <w:color w:val="000000"/>
                <w:sz w:val="20"/>
              </w:rPr>
              <w:t>
Институт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(мамандану) немесе жоғары оқу орнынан кейінгі білім</w:t>
            </w:r>
          </w:p>
          <w:p>
            <w:pPr>
              <w:spacing w:after="20"/>
              <w:ind w:left="20"/>
              <w:jc w:val="both"/>
            </w:pPr>
            <w:r>
              <w:rPr>
                <w:rFonts w:ascii="Times New Roman"/>
                <w:b w:val="false"/>
                <w:i w:val="false"/>
                <w:color w:val="000000"/>
                <w:sz w:val="20"/>
              </w:rPr>
              <w:t>
Академия бастығының оқу және ғылыми жұмысқа жетекшілік ететін орынбасарлары және Институт бастығы үшін ғылыми дәрежесі (дәреже)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сегіз жылдан кем емес, олардың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бөліністің штат кестесінде көзделген келесі төмен тұрған санаттағы немесе C-GP-4, C-AGP-5, C-VP-3, C-TP-4, C-OGP-4, C-KSGP-4, C-KAGP-4, C-OKSGP-2, C-RVP-1, C-GVP-1, C-RTP-1, C-RGP-1, B-FM-4, B-FMО-3, C-SV-4, C-SVО-3, C-SVR-1, C-SVU-3, C-SN-2, C-SGU-1, C-SGU-3, C-SGU-5 санаттарынан төмен емес басшы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қызметті жүзеге асыратын (жүзеге асырған) қызметкерлер қатарынан тағайындалады.</w:t>
            </w:r>
          </w:p>
          <w:p>
            <w:pPr>
              <w:spacing w:after="20"/>
              <w:ind w:left="20"/>
              <w:jc w:val="both"/>
            </w:pPr>
            <w:r>
              <w:rPr>
                <w:rFonts w:ascii="Times New Roman"/>
                <w:b w:val="false"/>
                <w:i w:val="false"/>
                <w:color w:val="000000"/>
                <w:sz w:val="20"/>
              </w:rPr>
              <w:t>
Жеке құраммен жұмыс жөніндегі бастығының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w:t>
            </w:r>
          </w:p>
          <w:p>
            <w:pPr>
              <w:spacing w:after="20"/>
              <w:ind w:left="20"/>
              <w:jc w:val="both"/>
            </w:pPr>
            <w:r>
              <w:rPr>
                <w:rFonts w:ascii="Times New Roman"/>
                <w:b w:val="false"/>
                <w:i w:val="false"/>
                <w:color w:val="000000"/>
                <w:sz w:val="20"/>
              </w:rPr>
              <w:t>
Институт бастығының оқу және ғылыми жұмысқа жетекшілік ететін орынбасарлары үшін ғылыми дәрежесі (дәреже)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C-SV-5,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педагогикалық қызметті жүзеге асыратын (жүзеге асырған) қызметкерлер қатарынан тағайындалады.</w:t>
            </w:r>
          </w:p>
          <w:p>
            <w:pPr>
              <w:spacing w:after="20"/>
              <w:ind w:left="20"/>
              <w:jc w:val="both"/>
            </w:pPr>
            <w:r>
              <w:rPr>
                <w:rFonts w:ascii="Times New Roman"/>
                <w:b w:val="false"/>
                <w:i w:val="false"/>
                <w:color w:val="000000"/>
                <w:sz w:val="20"/>
              </w:rPr>
              <w:t>
Жеке құраммен жұмыс жөніндегі бастығының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немесе институт бастығының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(дәреже)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(мамандану) немесе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Факультет бастығының орынбасары </w:t>
            </w:r>
          </w:p>
          <w:p>
            <w:pPr>
              <w:spacing w:after="20"/>
              <w:ind w:left="20"/>
              <w:jc w:val="both"/>
            </w:pPr>
            <w:r>
              <w:rPr>
                <w:rFonts w:ascii="Times New Roman"/>
                <w:b w:val="false"/>
                <w:i w:val="false"/>
                <w:color w:val="000000"/>
                <w:sz w:val="20"/>
              </w:rPr>
              <w:t xml:space="preserve">
Бөлім, қызмет, орталық бастығы </w:t>
            </w:r>
          </w:p>
          <w:p>
            <w:pPr>
              <w:spacing w:after="20"/>
              <w:ind w:left="20"/>
              <w:jc w:val="both"/>
            </w:pPr>
            <w:r>
              <w:rPr>
                <w:rFonts w:ascii="Times New Roman"/>
                <w:b w:val="false"/>
                <w:i w:val="false"/>
                <w:color w:val="000000"/>
                <w:sz w:val="20"/>
              </w:rPr>
              <w:t>
ІІМ Оқу орталығы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(мамандану) немесе жоғары оқу орнынан кейінгі білім.</w:t>
            </w:r>
          </w:p>
          <w:p>
            <w:pPr>
              <w:spacing w:after="20"/>
              <w:ind w:left="20"/>
              <w:jc w:val="both"/>
            </w:pPr>
            <w:r>
              <w:rPr>
                <w:rFonts w:ascii="Times New Roman"/>
                <w:b w:val="false"/>
                <w:i w:val="false"/>
                <w:color w:val="000000"/>
                <w:sz w:val="20"/>
              </w:rPr>
              <w:t>
Идеологиялық жұмыс, жеке құраммен жұмыс жөніндегі бөлімдерінің бастықтары, жауынгерлік қызметке жетекшілік ететін оқу орталықтары бастықтарының орынбасарлары лауазымдарына –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не арнаулы мемлекеттік органдарда не әскери қызметте не судья лауазымында қызмет өтілі үш жылдан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құраммен жұмыс жөніндегі бастығының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 </w:t>
            </w:r>
          </w:p>
          <w:p>
            <w:pPr>
              <w:spacing w:after="20"/>
              <w:ind w:left="20"/>
              <w:jc w:val="both"/>
            </w:pPr>
            <w:r>
              <w:rPr>
                <w:rFonts w:ascii="Times New Roman"/>
                <w:b w:val="false"/>
                <w:i w:val="false"/>
                <w:color w:val="000000"/>
                <w:sz w:val="20"/>
              </w:rPr>
              <w:t xml:space="preserve">
Факультет бастықтардың орынбасарлары, ғылыми бөліністердің орталықтары мен бөлімдерінің бастықтары үшін кемінде екі жылдық ғылыми-педагогикалық өтілі болуы қажет.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Кафедра бастығы </w:t>
            </w:r>
          </w:p>
          <w:p>
            <w:pPr>
              <w:spacing w:after="20"/>
              <w:ind w:left="20"/>
              <w:jc w:val="both"/>
            </w:pPr>
            <w:r>
              <w:rPr>
                <w:rFonts w:ascii="Times New Roman"/>
                <w:b w:val="false"/>
                <w:i w:val="false"/>
                <w:color w:val="000000"/>
                <w:sz w:val="20"/>
              </w:rPr>
              <w:t>
Ғылыми хатшы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(дәреже) немесе ғылыми атағының болуы.</w:t>
            </w:r>
          </w:p>
          <w:p>
            <w:pPr>
              <w:spacing w:after="20"/>
              <w:ind w:left="20"/>
              <w:jc w:val="both"/>
            </w:pPr>
            <w:r>
              <w:rPr>
                <w:rFonts w:ascii="Times New Roman"/>
                <w:b w:val="false"/>
                <w:i w:val="false"/>
                <w:color w:val="000000"/>
                <w:sz w:val="20"/>
              </w:rPr>
              <w:t>
Тактика-арнайы дайындық, дене шынықтыру даярлығы, көлік объектілеріндегі қауіпсіздікті ұйымдастыру, киберқауіпсіздік және ақпараттық технологиялар кафедраларының меңгерушілері үшін – жоғары (мамандану) немесе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не арнаулы мемлекеттік органдарда не әскери қызметте не судья лауазымында қызмет өтілі үш жылдан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бастықтары үшін педагогикалық өтілі кемінде екі жылдан кем емес болуы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 орталық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p>
            <w:pPr>
              <w:spacing w:after="20"/>
              <w:ind w:left="20"/>
              <w:jc w:val="both"/>
            </w:pPr>
            <w:r>
              <w:rPr>
                <w:rFonts w:ascii="Times New Roman"/>
                <w:b w:val="false"/>
                <w:i w:val="false"/>
                <w:color w:val="000000"/>
                <w:sz w:val="20"/>
              </w:rPr>
              <w:t>
Бөлім, қызмет, оқу, ғылыми бөліністер бастығының орынбасарлары үшін жоғары (мамандану) немесе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(мамандану) немесе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 бір жылдан кем емес болуы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кезекші бөлімінің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(дәреже) немесе ғылыми атағының болуы.</w:t>
            </w:r>
          </w:p>
          <w:p>
            <w:pPr>
              <w:spacing w:after="20"/>
              <w:ind w:left="20"/>
              <w:jc w:val="both"/>
            </w:pPr>
            <w:r>
              <w:rPr>
                <w:rFonts w:ascii="Times New Roman"/>
                <w:b w:val="false"/>
                <w:i w:val="false"/>
                <w:color w:val="000000"/>
                <w:sz w:val="20"/>
              </w:rPr>
              <w:t>
Арнайы тактикалық даярлық, дене шынықтыру даярлығы, көлік объектілеріндегі қауіпсіздікті ұйымдастыру, киберқауіпсіздік және ақпараттық технологиялар кафедраларының профессорлары, доценттері үшін жоғары білім (мамандану) немесе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топ, бөлім, лагерь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p>
            <w:pPr>
              <w:spacing w:after="20"/>
              <w:ind w:left="20"/>
              <w:jc w:val="both"/>
            </w:pPr>
            <w:r>
              <w:rPr>
                <w:rFonts w:ascii="Times New Roman"/>
                <w:b w:val="false"/>
                <w:i w:val="false"/>
                <w:color w:val="000000"/>
                <w:sz w:val="20"/>
              </w:rPr>
              <w:t>
Оқу және ғылыми бағыттар бойынша бөлімше, топ бастықтары үшін жоғары білім (мамандану) немесе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 бастығы – 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медициналық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оқытушы, оқытушы-әдіскер</w:t>
            </w:r>
          </w:p>
          <w:p>
            <w:pPr>
              <w:spacing w:after="20"/>
              <w:ind w:left="20"/>
              <w:jc w:val="both"/>
            </w:pPr>
            <w:r>
              <w:rPr>
                <w:rFonts w:ascii="Times New Roman"/>
                <w:b w:val="false"/>
                <w:i w:val="false"/>
                <w:color w:val="000000"/>
                <w:sz w:val="20"/>
              </w:rPr>
              <w:t xml:space="preserve">
Бас маман </w:t>
            </w:r>
          </w:p>
          <w:p>
            <w:pPr>
              <w:spacing w:after="20"/>
              <w:ind w:left="20"/>
              <w:jc w:val="both"/>
            </w:pPr>
            <w:r>
              <w:rPr>
                <w:rFonts w:ascii="Times New Roman"/>
                <w:b w:val="false"/>
                <w:i w:val="false"/>
                <w:color w:val="000000"/>
                <w:sz w:val="20"/>
              </w:rPr>
              <w:t>
Курс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Аға ғылыми қызметкер үшін жоғары білім (мамандану) немесе жоғары оқу орнынан кейінгі білім.</w:t>
            </w:r>
          </w:p>
          <w:p>
            <w:pPr>
              <w:spacing w:after="20"/>
              <w:ind w:left="20"/>
              <w:jc w:val="both"/>
            </w:pPr>
            <w:r>
              <w:rPr>
                <w:rFonts w:ascii="Times New Roman"/>
                <w:b w:val="false"/>
                <w:i w:val="false"/>
                <w:color w:val="000000"/>
                <w:sz w:val="20"/>
              </w:rPr>
              <w:t>
Аға оқытушы үшін бітіртіп шығаратын, сондай-ақ арнайы тактикалық даярлық, дене шынықтыру даярлығы, көлік объектілеріндегі қауіпсіздікті ұйымдастыру кафедраларын қоспағанда жоғары білім (мамандану) немесе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(мамандану) немесе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оқытушы-әдіскер</w:t>
            </w:r>
          </w:p>
          <w:p>
            <w:pPr>
              <w:spacing w:after="20"/>
              <w:ind w:left="20"/>
              <w:jc w:val="both"/>
            </w:pPr>
            <w:r>
              <w:rPr>
                <w:rFonts w:ascii="Times New Roman"/>
                <w:b w:val="false"/>
                <w:i w:val="false"/>
                <w:color w:val="000000"/>
                <w:sz w:val="20"/>
              </w:rPr>
              <w:t>
Цикл, бөлім, курс бастығы</w:t>
            </w:r>
          </w:p>
          <w:p>
            <w:pPr>
              <w:spacing w:after="20"/>
              <w:ind w:left="20"/>
              <w:jc w:val="both"/>
            </w:pPr>
            <w:r>
              <w:rPr>
                <w:rFonts w:ascii="Times New Roman"/>
                <w:b w:val="false"/>
                <w:i w:val="false"/>
                <w:color w:val="000000"/>
                <w:sz w:val="20"/>
              </w:rPr>
              <w:t xml:space="preserve">
ІІМ Оқу орталығының аға: оқытушы, оқытушы-әдіскері </w:t>
            </w:r>
          </w:p>
          <w:p>
            <w:pPr>
              <w:spacing w:after="20"/>
              <w:ind w:left="20"/>
              <w:jc w:val="both"/>
            </w:pPr>
            <w:r>
              <w:rPr>
                <w:rFonts w:ascii="Times New Roman"/>
                <w:b w:val="false"/>
                <w:i w:val="false"/>
                <w:color w:val="000000"/>
                <w:sz w:val="20"/>
              </w:rPr>
              <w:t>
Барлық атаулардағы аға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Оқу орталығының бөлімше бастығы </w:t>
            </w:r>
          </w:p>
          <w:p>
            <w:pPr>
              <w:spacing w:after="20"/>
              <w:ind w:left="20"/>
              <w:jc w:val="both"/>
            </w:pPr>
            <w:r>
              <w:rPr>
                <w:rFonts w:ascii="Times New Roman"/>
                <w:b w:val="false"/>
                <w:i w:val="false"/>
                <w:color w:val="000000"/>
                <w:sz w:val="20"/>
              </w:rPr>
              <w:t xml:space="preserve">
ІІМ Оқу орталығы </w:t>
            </w:r>
          </w:p>
          <w:p>
            <w:pPr>
              <w:spacing w:after="20"/>
              <w:ind w:left="20"/>
              <w:jc w:val="both"/>
            </w:pPr>
            <w:r>
              <w:rPr>
                <w:rFonts w:ascii="Times New Roman"/>
                <w:b w:val="false"/>
                <w:i w:val="false"/>
                <w:color w:val="000000"/>
                <w:sz w:val="20"/>
              </w:rPr>
              <w:t xml:space="preserve">
курс бастығының орынбасары </w:t>
            </w:r>
          </w:p>
          <w:p>
            <w:pPr>
              <w:spacing w:after="20"/>
              <w:ind w:left="20"/>
              <w:jc w:val="both"/>
            </w:pPr>
            <w:r>
              <w:rPr>
                <w:rFonts w:ascii="Times New Roman"/>
                <w:b w:val="false"/>
                <w:i w:val="false"/>
                <w:color w:val="000000"/>
                <w:sz w:val="20"/>
              </w:rPr>
              <w:t>
Рота командирі</w:t>
            </w:r>
          </w:p>
          <w:p>
            <w:pPr>
              <w:spacing w:after="20"/>
              <w:ind w:left="20"/>
              <w:jc w:val="both"/>
            </w:pPr>
            <w:r>
              <w:rPr>
                <w:rFonts w:ascii="Times New Roman"/>
                <w:b w:val="false"/>
                <w:i w:val="false"/>
                <w:color w:val="000000"/>
                <w:sz w:val="20"/>
              </w:rPr>
              <w:t xml:space="preserve">
ІІМ Оқу орталығының оқытушысы, оқытушы-әдіскері </w:t>
            </w:r>
          </w:p>
          <w:p>
            <w:pPr>
              <w:spacing w:after="20"/>
              <w:ind w:left="20"/>
              <w:jc w:val="both"/>
            </w:pPr>
            <w:r>
              <w:rPr>
                <w:rFonts w:ascii="Times New Roman"/>
                <w:b w:val="false"/>
                <w:i w:val="false"/>
                <w:color w:val="000000"/>
                <w:sz w:val="20"/>
              </w:rPr>
              <w:t>
Барлық атаулардағы инспектор,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Үрмелі оркестр жетекшісі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тиісті функционалдық бағыттары бойынша орта буын мамандарын даярлауды көздейтін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командирінің орынбасары</w:t>
            </w:r>
          </w:p>
          <w:p>
            <w:pPr>
              <w:spacing w:after="20"/>
              <w:ind w:left="20"/>
              <w:jc w:val="both"/>
            </w:pPr>
            <w:r>
              <w:rPr>
                <w:rFonts w:ascii="Times New Roman"/>
                <w:b w:val="false"/>
                <w:i w:val="false"/>
                <w:color w:val="000000"/>
                <w:sz w:val="20"/>
              </w:rPr>
              <w:t>
Взвод командирі</w:t>
            </w:r>
          </w:p>
          <w:p>
            <w:pPr>
              <w:spacing w:after="20"/>
              <w:ind w:left="20"/>
              <w:jc w:val="both"/>
            </w:pPr>
            <w:r>
              <w:rPr>
                <w:rFonts w:ascii="Times New Roman"/>
                <w:b w:val="false"/>
                <w:i w:val="false"/>
                <w:color w:val="000000"/>
                <w:sz w:val="20"/>
              </w:rPr>
              <w:t>
Барлық атаулардағы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инспектор</w:t>
            </w:r>
          </w:p>
          <w:p>
            <w:pPr>
              <w:spacing w:after="20"/>
              <w:ind w:left="20"/>
              <w:jc w:val="both"/>
            </w:pPr>
            <w:r>
              <w:rPr>
                <w:rFonts w:ascii="Times New Roman"/>
                <w:b w:val="false"/>
                <w:i w:val="false"/>
                <w:color w:val="000000"/>
                <w:sz w:val="20"/>
              </w:rPr>
              <w:t xml:space="preserve">
Тәрбиеші-тәрбие жұмысының рота командирі </w:t>
            </w:r>
          </w:p>
          <w:p>
            <w:pPr>
              <w:spacing w:after="20"/>
              <w:ind w:left="20"/>
              <w:jc w:val="both"/>
            </w:pPr>
            <w:r>
              <w:rPr>
                <w:rFonts w:ascii="Times New Roman"/>
                <w:b w:val="false"/>
                <w:i w:val="false"/>
                <w:color w:val="000000"/>
                <w:sz w:val="20"/>
              </w:rPr>
              <w:t>
Қарауыл, клуб, тир, кабинет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жөніндегі аға техник </w:t>
            </w:r>
          </w:p>
          <w:p>
            <w:pPr>
              <w:spacing w:after="20"/>
              <w:ind w:left="20"/>
              <w:jc w:val="both"/>
            </w:pPr>
            <w:r>
              <w:rPr>
                <w:rFonts w:ascii="Times New Roman"/>
                <w:b w:val="false"/>
                <w:i w:val="false"/>
                <w:color w:val="000000"/>
                <w:sz w:val="20"/>
              </w:rPr>
              <w:t xml:space="preserve">
Аға техник </w:t>
            </w:r>
          </w:p>
          <w:p>
            <w:pPr>
              <w:spacing w:after="20"/>
              <w:ind w:left="20"/>
              <w:jc w:val="both"/>
            </w:pPr>
            <w:r>
              <w:rPr>
                <w:rFonts w:ascii="Times New Roman"/>
                <w:b w:val="false"/>
                <w:i w:val="false"/>
                <w:color w:val="000000"/>
                <w:sz w:val="20"/>
              </w:rPr>
              <w:t>
Аға маман - аға байланыс шебері</w:t>
            </w:r>
          </w:p>
          <w:p>
            <w:pPr>
              <w:spacing w:after="20"/>
              <w:ind w:left="20"/>
              <w:jc w:val="both"/>
            </w:pPr>
            <w:r>
              <w:rPr>
                <w:rFonts w:ascii="Times New Roman"/>
                <w:b w:val="false"/>
                <w:i w:val="false"/>
                <w:color w:val="000000"/>
                <w:sz w:val="20"/>
              </w:rPr>
              <w:t xml:space="preserve">
Курс старшинасы </w:t>
            </w:r>
          </w:p>
          <w:p>
            <w:pPr>
              <w:spacing w:after="20"/>
              <w:ind w:left="20"/>
              <w:jc w:val="both"/>
            </w:pPr>
            <w:r>
              <w:rPr>
                <w:rFonts w:ascii="Times New Roman"/>
                <w:b w:val="false"/>
                <w:i w:val="false"/>
                <w:color w:val="000000"/>
                <w:sz w:val="20"/>
              </w:rPr>
              <w:t xml:space="preserve">
Кезекшінің көмекшісі </w:t>
            </w:r>
          </w:p>
          <w:p>
            <w:pPr>
              <w:spacing w:after="20"/>
              <w:ind w:left="20"/>
              <w:jc w:val="both"/>
            </w:pPr>
            <w:r>
              <w:rPr>
                <w:rFonts w:ascii="Times New Roman"/>
                <w:b w:val="false"/>
                <w:i w:val="false"/>
                <w:color w:val="000000"/>
                <w:sz w:val="20"/>
              </w:rPr>
              <w:t xml:space="preserve">
Барлық атаулардағы қойма меңгерушісі </w:t>
            </w:r>
          </w:p>
          <w:p>
            <w:pPr>
              <w:spacing w:after="20"/>
              <w:ind w:left="20"/>
              <w:jc w:val="both"/>
            </w:pPr>
            <w:r>
              <w:rPr>
                <w:rFonts w:ascii="Times New Roman"/>
                <w:b w:val="false"/>
                <w:i w:val="false"/>
                <w:color w:val="000000"/>
                <w:sz w:val="20"/>
              </w:rPr>
              <w:t xml:space="preserve">
Жүргізу және практикалық жүріс жөніндегі өндірістік оқыту нұсқаушысы </w:t>
            </w:r>
          </w:p>
          <w:p>
            <w:pPr>
              <w:spacing w:after="20"/>
              <w:ind w:left="20"/>
              <w:jc w:val="both"/>
            </w:pPr>
            <w:r>
              <w:rPr>
                <w:rFonts w:ascii="Times New Roman"/>
                <w:b w:val="false"/>
                <w:i w:val="false"/>
                <w:color w:val="000000"/>
                <w:sz w:val="20"/>
              </w:rPr>
              <w:t xml:space="preserve">
Қару шебері </w:t>
            </w:r>
          </w:p>
          <w:p>
            <w:pPr>
              <w:spacing w:after="20"/>
              <w:ind w:left="20"/>
              <w:jc w:val="both"/>
            </w:pPr>
            <w:r>
              <w:rPr>
                <w:rFonts w:ascii="Times New Roman"/>
                <w:b w:val="false"/>
                <w:i w:val="false"/>
                <w:color w:val="000000"/>
                <w:sz w:val="20"/>
              </w:rPr>
              <w:t>
Полицей-жүргізуші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атаулардағы техник </w:t>
            </w:r>
          </w:p>
          <w:p>
            <w:pPr>
              <w:spacing w:after="20"/>
              <w:ind w:left="20"/>
              <w:jc w:val="both"/>
            </w:pPr>
            <w:r>
              <w:rPr>
                <w:rFonts w:ascii="Times New Roman"/>
                <w:b w:val="false"/>
                <w:i w:val="false"/>
                <w:color w:val="000000"/>
                <w:sz w:val="20"/>
              </w:rPr>
              <w:t>
Күзеттің кіші инспекторы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bl>
    <w:p>
      <w:pPr>
        <w:spacing w:after="0"/>
        <w:ind w:left="0"/>
        <w:jc w:val="both"/>
      </w:pPr>
      <w:r>
        <w:rPr>
          <w:rFonts w:ascii="Times New Roman"/>
          <w:b w:val="false"/>
          <w:i w:val="false"/>
          <w:color w:val="000000"/>
          <w:sz w:val="28"/>
        </w:rPr>
        <w:t>
      Ескертпе: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p>
      <w:pPr>
        <w:spacing w:after="0"/>
        <w:ind w:left="0"/>
        <w:jc w:val="both"/>
      </w:pPr>
      <w:r>
        <w:rPr>
          <w:rFonts w:ascii="Times New Roman"/>
          <w:b w:val="false"/>
          <w:i w:val="false"/>
          <w:color w:val="000000"/>
          <w:sz w:val="28"/>
        </w:rPr>
        <w:t>
      Құқық қорғау органдарының қызметкерлері болып табылмайтын адамдарды лауазымға тағайындаған жағдайда құқық қорғау органдары лауазымдарының санаттарына қойылатын үлгілік біліктілік талаптарына сәйкес лауазымдардың тиісті санаттарына жұмыс өтілі бойынша талаптарды да басшылыққа алу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06. № 463</w:t>
            </w:r>
            <w:r>
              <w:br/>
            </w:r>
            <w:r>
              <w:rPr>
                <w:rFonts w:ascii="Times New Roman"/>
                <w:b w:val="false"/>
                <w:i w:val="false"/>
                <w:color w:val="000000"/>
                <w:sz w:val="20"/>
              </w:rPr>
              <w:t>бұйрыққа 5-қосымша</w:t>
            </w:r>
          </w:p>
        </w:tc>
      </w:tr>
    </w:tbl>
    <w:bookmarkStart w:name="z243" w:id="17"/>
    <w:p>
      <w:pPr>
        <w:spacing w:after="0"/>
        <w:ind w:left="0"/>
        <w:jc w:val="left"/>
      </w:pPr>
      <w:r>
        <w:rPr>
          <w:rFonts w:ascii="Times New Roman"/>
          <w:b/>
          <w:i w:val="false"/>
          <w:color w:val="000000"/>
        </w:rPr>
        <w:t xml:space="preserve"> Қазақстан Республикасы Ішкі істер министрлігінің арнайы мақсаттағы бөліністері қызметкерлерінің лауазымдарына қойылатын біліктілік талаптары</w:t>
      </w:r>
    </w:p>
    <w:bookmarkEnd w:id="17"/>
    <w:p>
      <w:pPr>
        <w:spacing w:after="0"/>
        <w:ind w:left="0"/>
        <w:jc w:val="both"/>
      </w:pPr>
      <w:r>
        <w:rPr>
          <w:rFonts w:ascii="Times New Roman"/>
          <w:b w:val="false"/>
          <w:i w:val="false"/>
          <w:color w:val="ff0000"/>
          <w:sz w:val="28"/>
        </w:rPr>
        <w:t xml:space="preserve">
      Ескерту. Біліктілік талаптары жаңа редакцияда – ҚР Ішкі істер министрінің 28.01.2026 </w:t>
      </w:r>
      <w:r>
        <w:rPr>
          <w:rFonts w:ascii="Times New Roman"/>
          <w:b w:val="false"/>
          <w:i w:val="false"/>
          <w:color w:val="ff0000"/>
          <w:sz w:val="28"/>
        </w:rPr>
        <w:t>№ 52</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мынадай талаптарға сәйкес 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сегіз жылдан кем емес, олардың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бөліністің штат кестесінде көзделген келесі төмен тұрған санаттағы немесе C-GP-4, C-AGP-5, C-VP-3, C-TP-4, C-OGP-4, C-KSGP-4, C-KAGP-4, C-OKSGP-2, C-RVP-1, C-GVP-1, C-RTP-1, C-RGP-1, B-FM-4, B-FMО-3, C-SV-4, C-SVО-3, C-SVR-1, C-SVU-3, C-SN-2, C-SGU-1, C-SGU-3, C-SGU-5 санаттарынан төмен емес басшы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өткерген қызметкерлер қатарынан тағайындалады.</w:t>
            </w:r>
          </w:p>
          <w:p>
            <w:pPr>
              <w:spacing w:after="20"/>
              <w:ind w:left="20"/>
              <w:jc w:val="both"/>
            </w:pPr>
            <w:r>
              <w:rPr>
                <w:rFonts w:ascii="Times New Roman"/>
                <w:b w:val="false"/>
                <w:i w:val="false"/>
                <w:color w:val="000000"/>
                <w:sz w:val="20"/>
              </w:rPr>
              <w:t>
Жекпе-жек түрлері бойынша спорттық біліктілігінің (атағы, разряды 1 спорттық разрядтан төмен емес)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 командирінің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C-SV-5,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өткерген қызметкерлер қатарынан тағайындалады.</w:t>
            </w:r>
          </w:p>
          <w:p>
            <w:pPr>
              <w:spacing w:after="20"/>
              <w:ind w:left="20"/>
              <w:jc w:val="both"/>
            </w:pPr>
            <w:r>
              <w:rPr>
                <w:rFonts w:ascii="Times New Roman"/>
                <w:b w:val="false"/>
                <w:i w:val="false"/>
                <w:color w:val="000000"/>
                <w:sz w:val="20"/>
              </w:rPr>
              <w:t>
Жекпе-жек түрлері бойынша спорттық біліктілігінің (атағы, разряды 1 спорттық разрядтан төмен емес) болуы.</w:t>
            </w:r>
          </w:p>
          <w:p>
            <w:pPr>
              <w:spacing w:after="20"/>
              <w:ind w:left="20"/>
              <w:jc w:val="both"/>
            </w:pPr>
            <w:r>
              <w:rPr>
                <w:rFonts w:ascii="Times New Roman"/>
                <w:b w:val="false"/>
                <w:i w:val="false"/>
                <w:color w:val="000000"/>
                <w:sz w:val="20"/>
              </w:rPr>
              <w:t>
Жеке құраммен жұмыс жөніндегі бастығының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штаб,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p>
            <w:pPr>
              <w:spacing w:after="20"/>
              <w:ind w:left="20"/>
              <w:jc w:val="both"/>
            </w:pPr>
            <w:r>
              <w:rPr>
                <w:rFonts w:ascii="Times New Roman"/>
                <w:b w:val="false"/>
                <w:i w:val="false"/>
                <w:color w:val="000000"/>
                <w:sz w:val="20"/>
              </w:rPr>
              <w:t>
Жекпе-жек түрлері, ауыр атлетика, пауэрлифтинг, гір спорты, жеңіл атлетика, триатлон, биатлон, шаңғы жарыстары, шаңғы қоссайысы, спорттық бағдарлау, бойынша (қосалқы қызмет қызметкерлерін және ІІМ басшылығымен келісу байынша техникалық білімі бар қызметкерлерді қоспағанда) спорттық біліктілігінің (атағы, разряды 1 спорттық разрядтан төмен емес)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"Арлан" арнайы мақсаттағы бөлінісінің командирі </w:t>
            </w:r>
          </w:p>
          <w:p>
            <w:pPr>
              <w:spacing w:after="20"/>
              <w:ind w:left="20"/>
              <w:jc w:val="both"/>
            </w:pPr>
            <w:r>
              <w:rPr>
                <w:rFonts w:ascii="Times New Roman"/>
                <w:b w:val="false"/>
                <w:i w:val="false"/>
                <w:color w:val="000000"/>
                <w:sz w:val="20"/>
              </w:rPr>
              <w:t>
Жылдам қимылдайтын арнайы жасақ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"Сұңқар" арнайы мақсаттағы жасағының штаб бастығының орынбасары </w:t>
            </w:r>
          </w:p>
          <w:p>
            <w:pPr>
              <w:spacing w:after="20"/>
              <w:ind w:left="20"/>
              <w:jc w:val="both"/>
            </w:pPr>
            <w:r>
              <w:rPr>
                <w:rFonts w:ascii="Times New Roman"/>
                <w:b w:val="false"/>
                <w:i w:val="false"/>
                <w:color w:val="000000"/>
                <w:sz w:val="20"/>
              </w:rPr>
              <w:t>
"Сұңқар" арнайы мақсаттағы жасағының қызмет,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p>
            <w:pPr>
              <w:spacing w:after="20"/>
              <w:ind w:left="20"/>
              <w:jc w:val="both"/>
            </w:pPr>
            <w:r>
              <w:rPr>
                <w:rFonts w:ascii="Times New Roman"/>
                <w:b w:val="false"/>
                <w:i w:val="false"/>
                <w:color w:val="000000"/>
                <w:sz w:val="20"/>
              </w:rPr>
              <w:t>
Жекпе-жек түрлері, ауыр атлетика, пауэрлифтинг, гір спорты, жеңіл атлетика, триатлон, биатлон, шаңғы жарыстары, шаңғы қоссайысы, спорттық бағдарлау, бойынша (қосалқы қызмет қызметкерлерін және ІІМ басшылығымен келісу байынша техникалық білімі бар қызметкерлерді қоспағанда) спорттық біліктілігінің (атағы, разряды 1 спорттық разрядтан төмен емес)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"Арлан" арнайы мақсаттағы бөлінісі командирінің орынбасары </w:t>
            </w:r>
          </w:p>
          <w:p>
            <w:pPr>
              <w:spacing w:after="20"/>
              <w:ind w:left="20"/>
              <w:jc w:val="both"/>
            </w:pPr>
            <w:r>
              <w:rPr>
                <w:rFonts w:ascii="Times New Roman"/>
                <w:b w:val="false"/>
                <w:i w:val="false"/>
                <w:color w:val="000000"/>
                <w:sz w:val="20"/>
              </w:rPr>
              <w:t>
Жылдам қимылдайтын арнайы жасақ командирінің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шабуылшысы, мергені, жарғыш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түрлері, ауыр атлетика, пауэрлифтинг, гір спорты, жеңіл атлетика, триатлон, биатлон, шаңғы жарыстары, шаңғы қоссайысы, спорттық бағдарлау, бойынша (қосалқы қызмет қызметкерлерін және ІІМ басшылығымен келісу байынша техникалық білімі бар қызметкерлерді қоспағанда) спорттық біліктілігінің (атағы, разряды 1 спорттық разрядтан төмен емес) болуы</w:t>
            </w:r>
          </w:p>
          <w:p>
            <w:pPr>
              <w:spacing w:after="20"/>
              <w:ind w:left="20"/>
              <w:jc w:val="both"/>
            </w:pPr>
            <w:r>
              <w:rPr>
                <w:rFonts w:ascii="Times New Roman"/>
                <w:b w:val="false"/>
                <w:i w:val="false"/>
                <w:color w:val="000000"/>
                <w:sz w:val="20"/>
              </w:rPr>
              <w:t>
Қазақстан Республикасының Қарулы Күштерінде, басқа да әскерлері мен әскери құралымдарында әскери қызмет өткеру немесе Қазақстан Республикасының оқу орындары жанындағы Әскери кафедраның курстарын аяқтауы (бұл талап əскерге шақырылушыларға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қимылдайтын арнайы жасақтың рота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аға инспектор-кезекшісі, аға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инспекторы, инспектор-психологы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арнайы мақсаттағы бөлінісінің взвод командирі</w:t>
            </w:r>
          </w:p>
          <w:p>
            <w:pPr>
              <w:spacing w:after="20"/>
              <w:ind w:left="20"/>
              <w:jc w:val="both"/>
            </w:pPr>
            <w:r>
              <w:rPr>
                <w:rFonts w:ascii="Times New Roman"/>
                <w:b w:val="false"/>
                <w:i w:val="false"/>
                <w:color w:val="000000"/>
                <w:sz w:val="20"/>
              </w:rPr>
              <w:t xml:space="preserve">
Жылдам қимылдайтын арнайы жасақтың рота командирінің орынбасары, </w:t>
            </w:r>
          </w:p>
          <w:p>
            <w:pPr>
              <w:spacing w:after="20"/>
              <w:ind w:left="20"/>
              <w:jc w:val="both"/>
            </w:pPr>
            <w:r>
              <w:rPr>
                <w:rFonts w:ascii="Times New Roman"/>
                <w:b w:val="false"/>
                <w:i w:val="false"/>
                <w:color w:val="000000"/>
                <w:sz w:val="20"/>
              </w:rPr>
              <w:t>
взвод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арнайы мақсаттағы бөлінісінің барлық атаулардағы аға инспекторы</w:t>
            </w:r>
          </w:p>
          <w:p>
            <w:pPr>
              <w:spacing w:after="20"/>
              <w:ind w:left="20"/>
              <w:jc w:val="both"/>
            </w:pPr>
            <w:r>
              <w:rPr>
                <w:rFonts w:ascii="Times New Roman"/>
                <w:b w:val="false"/>
                <w:i w:val="false"/>
                <w:color w:val="000000"/>
                <w:sz w:val="20"/>
              </w:rPr>
              <w:t xml:space="preserve">
Жылдам қимылдайтын арнайы жасақтың барлық атаулардағы аға инспекторы және инженері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арнайы мақсаттағы бөлінісінің, жылдам қимылдайтын арнайы жасақтың барлық атаулардағы инспекторы және инженері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нақты лауазымның тиісті функционалдық бағыттары бойынша орта буын мамандарын даярлауды қамтамасыз ететін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 кезекшісінің көмекшісі, қойма меңгерушісі, аға технигі, старшинасы, полицей-жүргізушісі</w:t>
            </w:r>
          </w:p>
          <w:p>
            <w:pPr>
              <w:spacing w:after="20"/>
              <w:ind w:left="20"/>
              <w:jc w:val="both"/>
            </w:pPr>
            <w:r>
              <w:rPr>
                <w:rFonts w:ascii="Times New Roman"/>
                <w:b w:val="false"/>
                <w:i w:val="false"/>
                <w:color w:val="000000"/>
                <w:sz w:val="20"/>
              </w:rPr>
              <w:t>
"Арлан" арнайы мақсаттағы бөлінісінің, жылдам қимылдайтын арнайы жасақтың старшинасы, полицей-жүргізушісі, кезекшінің көмекшісі,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Полицей-жүргізушілер үшін В, В1, С, С1 санаттағы жүргізуші куәлігінің болуы. </w:t>
            </w:r>
          </w:p>
          <w:p>
            <w:pPr>
              <w:spacing w:after="20"/>
              <w:ind w:left="20"/>
              <w:jc w:val="both"/>
            </w:pPr>
            <w:r>
              <w:rPr>
                <w:rFonts w:ascii="Times New Roman"/>
                <w:b w:val="false"/>
                <w:i w:val="false"/>
                <w:color w:val="000000"/>
                <w:sz w:val="20"/>
              </w:rPr>
              <w:t>
Қазақстан Республикасының Қарулы Күштері қатарындағы қызметі (бұл талап əскерге шақырылушыларға қолданылады).</w:t>
            </w:r>
          </w:p>
        </w:tc>
      </w:tr>
    </w:tbl>
    <w:p>
      <w:pPr>
        <w:spacing w:after="0"/>
        <w:ind w:left="0"/>
        <w:jc w:val="both"/>
      </w:pPr>
      <w:r>
        <w:rPr>
          <w:rFonts w:ascii="Times New Roman"/>
          <w:b w:val="false"/>
          <w:i w:val="false"/>
          <w:color w:val="000000"/>
          <w:sz w:val="28"/>
        </w:rPr>
        <w:t>
      Ескертпе: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p>
      <w:pPr>
        <w:spacing w:after="0"/>
        <w:ind w:left="0"/>
        <w:jc w:val="both"/>
      </w:pPr>
      <w:r>
        <w:rPr>
          <w:rFonts w:ascii="Times New Roman"/>
          <w:b w:val="false"/>
          <w:i w:val="false"/>
          <w:color w:val="000000"/>
          <w:sz w:val="28"/>
        </w:rPr>
        <w:t>
      Құқық қорғау органдарының қызметкерлері болып табылмайтын адамдарды лауазымға тағайындаған жағдайда құқық қорғау органдары лауазымдарының санаттарына қойылатын үлгілік біліктілік талаптарына сәйкес лауазымдардың тиісті санаттарына жұмыс өтілі бойынша талаптарды да басшылыққа алу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06. № 463</w:t>
            </w:r>
            <w:r>
              <w:br/>
            </w:r>
            <w:r>
              <w:rPr>
                <w:rFonts w:ascii="Times New Roman"/>
                <w:b w:val="false"/>
                <w:i w:val="false"/>
                <w:color w:val="000000"/>
                <w:sz w:val="20"/>
              </w:rPr>
              <w:t>бұйрыққа 6-қосымша</w:t>
            </w:r>
          </w:p>
        </w:tc>
      </w:tr>
    </w:tbl>
    <w:bookmarkStart w:name="z285" w:id="18"/>
    <w:p>
      <w:pPr>
        <w:spacing w:after="0"/>
        <w:ind w:left="0"/>
        <w:jc w:val="left"/>
      </w:pPr>
      <w:r>
        <w:rPr>
          <w:rFonts w:ascii="Times New Roman"/>
          <w:b/>
          <w:i w:val="false"/>
          <w:color w:val="000000"/>
        </w:rPr>
        <w:t xml:space="preserve"> Қазақстан Республикасы Ішкі істер министрлігінің саптық бөліністері қызметкерлерінің лауазымдарына қойылатын біліктілік талаптары</w:t>
      </w:r>
    </w:p>
    <w:bookmarkEnd w:id="18"/>
    <w:p>
      <w:pPr>
        <w:spacing w:after="0"/>
        <w:ind w:left="0"/>
        <w:jc w:val="both"/>
      </w:pPr>
      <w:r>
        <w:rPr>
          <w:rFonts w:ascii="Times New Roman"/>
          <w:b w:val="false"/>
          <w:i w:val="false"/>
          <w:color w:val="ff0000"/>
          <w:sz w:val="28"/>
        </w:rPr>
        <w:t xml:space="preserve">
      Ескерту. Біліктілік талаптары жаңа редакцияда – ҚР Ішкі істер министрінің 28.01.2026 </w:t>
      </w:r>
      <w:r>
        <w:rPr>
          <w:rFonts w:ascii="Times New Roman"/>
          <w:b w:val="false"/>
          <w:i w:val="false"/>
          <w:color w:val="ff0000"/>
          <w:sz w:val="28"/>
        </w:rPr>
        <w:t>№ 52</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мынадай талаптарға сәйкес 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Полктің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C-SV-5,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Полк командирінің орынбасары </w:t>
            </w:r>
          </w:p>
          <w:p>
            <w:pPr>
              <w:spacing w:after="20"/>
              <w:ind w:left="20"/>
              <w:jc w:val="both"/>
            </w:pPr>
            <w:r>
              <w:rPr>
                <w:rFonts w:ascii="Times New Roman"/>
                <w:b w:val="false"/>
                <w:i w:val="false"/>
                <w:color w:val="000000"/>
                <w:sz w:val="20"/>
              </w:rPr>
              <w:t>
Полктің, штаб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жұмыс жөніндегі командирінің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штабы бастығының көмекшісі</w:t>
            </w:r>
          </w:p>
          <w:p>
            <w:pPr>
              <w:spacing w:after="20"/>
              <w:ind w:left="20"/>
              <w:jc w:val="both"/>
            </w:pPr>
            <w:r>
              <w:rPr>
                <w:rFonts w:ascii="Times New Roman"/>
                <w:b w:val="false"/>
                <w:i w:val="false"/>
                <w:color w:val="000000"/>
                <w:sz w:val="20"/>
              </w:rPr>
              <w:t xml:space="preserve">
Батальон командирінің орынбасары </w:t>
            </w:r>
          </w:p>
          <w:p>
            <w:pPr>
              <w:spacing w:after="20"/>
              <w:ind w:left="20"/>
              <w:jc w:val="both"/>
            </w:pPr>
            <w:r>
              <w:rPr>
                <w:rFonts w:ascii="Times New Roman"/>
                <w:b w:val="false"/>
                <w:i w:val="false"/>
                <w:color w:val="000000"/>
                <w:sz w:val="20"/>
              </w:rPr>
              <w:t xml:space="preserve">
Рота командирі </w:t>
            </w:r>
          </w:p>
          <w:p>
            <w:pPr>
              <w:spacing w:after="20"/>
              <w:ind w:left="20"/>
              <w:jc w:val="both"/>
            </w:pPr>
            <w:r>
              <w:rPr>
                <w:rFonts w:ascii="Times New Roman"/>
                <w:b w:val="false"/>
                <w:i w:val="false"/>
                <w:color w:val="000000"/>
                <w:sz w:val="20"/>
              </w:rPr>
              <w:t xml:space="preserve">
Штаб бастығының орынбасары </w:t>
            </w:r>
          </w:p>
          <w:p>
            <w:pPr>
              <w:spacing w:after="20"/>
              <w:ind w:left="20"/>
              <w:jc w:val="both"/>
            </w:pPr>
            <w:r>
              <w:rPr>
                <w:rFonts w:ascii="Times New Roman"/>
                <w:b w:val="false"/>
                <w:i w:val="false"/>
                <w:color w:val="000000"/>
                <w:sz w:val="20"/>
              </w:rPr>
              <w:t>
Қызмет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 арнаулы мемлекеттік органдарда не әскери қызметте не судья лауазымында қызмет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жұмыс жөніндегі командирінің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 командирінің орынбасары </w:t>
            </w:r>
          </w:p>
          <w:p>
            <w:pPr>
              <w:spacing w:after="20"/>
              <w:ind w:left="20"/>
              <w:jc w:val="both"/>
            </w:pPr>
            <w:r>
              <w:rPr>
                <w:rFonts w:ascii="Times New Roman"/>
                <w:b w:val="false"/>
                <w:i w:val="false"/>
                <w:color w:val="000000"/>
                <w:sz w:val="20"/>
              </w:rPr>
              <w:t xml:space="preserve">
Взвод командирі </w:t>
            </w:r>
          </w:p>
          <w:p>
            <w:pPr>
              <w:spacing w:after="20"/>
              <w:ind w:left="20"/>
              <w:jc w:val="both"/>
            </w:pPr>
            <w:r>
              <w:rPr>
                <w:rFonts w:ascii="Times New Roman"/>
                <w:b w:val="false"/>
                <w:i w:val="false"/>
                <w:color w:val="000000"/>
                <w:sz w:val="20"/>
              </w:rPr>
              <w:t>
Бөлімше, кезекші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 не судья лауазымында не осы санаттардағы нақты лауазымның функционалдық бағытына сәйкес салаларда жұмысы өтілі бір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атаулардағы аға инспектор және инженер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Старшина </w:t>
            </w:r>
          </w:p>
          <w:p>
            <w:pPr>
              <w:spacing w:after="20"/>
              <w:ind w:left="20"/>
              <w:jc w:val="both"/>
            </w:pPr>
            <w:r>
              <w:rPr>
                <w:rFonts w:ascii="Times New Roman"/>
                <w:b w:val="false"/>
                <w:i w:val="false"/>
                <w:color w:val="000000"/>
                <w:sz w:val="20"/>
              </w:rPr>
              <w:t>
Взвод командирінің көмекшісі, әрі бөлімше командирі</w:t>
            </w:r>
          </w:p>
          <w:p>
            <w:pPr>
              <w:spacing w:after="20"/>
              <w:ind w:left="20"/>
              <w:jc w:val="both"/>
            </w:pPr>
            <w:r>
              <w:rPr>
                <w:rFonts w:ascii="Times New Roman"/>
                <w:b w:val="false"/>
                <w:i w:val="false"/>
                <w:color w:val="000000"/>
                <w:sz w:val="20"/>
              </w:rPr>
              <w:t>
Бөлімше командирі</w:t>
            </w:r>
          </w:p>
          <w:p>
            <w:pPr>
              <w:spacing w:after="20"/>
              <w:ind w:left="20"/>
              <w:jc w:val="both"/>
            </w:pPr>
            <w:r>
              <w:rPr>
                <w:rFonts w:ascii="Times New Roman"/>
                <w:b w:val="false"/>
                <w:i w:val="false"/>
                <w:color w:val="000000"/>
                <w:sz w:val="20"/>
              </w:rPr>
              <w:t xml:space="preserve">
Полицей </w:t>
            </w:r>
          </w:p>
          <w:p>
            <w:pPr>
              <w:spacing w:after="20"/>
              <w:ind w:left="20"/>
              <w:jc w:val="both"/>
            </w:pPr>
            <w:r>
              <w:rPr>
                <w:rFonts w:ascii="Times New Roman"/>
                <w:b w:val="false"/>
                <w:i w:val="false"/>
                <w:color w:val="000000"/>
                <w:sz w:val="20"/>
              </w:rPr>
              <w:t>
Полицей-жүргізуші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 күзету жөніндегі кіші инспектор </w:t>
            </w:r>
          </w:p>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bl>
    <w:p>
      <w:pPr>
        <w:spacing w:after="0"/>
        <w:ind w:left="0"/>
        <w:jc w:val="both"/>
      </w:pPr>
      <w:r>
        <w:rPr>
          <w:rFonts w:ascii="Times New Roman"/>
          <w:b w:val="false"/>
          <w:i w:val="false"/>
          <w:color w:val="000000"/>
          <w:sz w:val="28"/>
        </w:rPr>
        <w:t>
      Ескертпе: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p>
      <w:pPr>
        <w:spacing w:after="0"/>
        <w:ind w:left="0"/>
        <w:jc w:val="both"/>
      </w:pPr>
      <w:r>
        <w:rPr>
          <w:rFonts w:ascii="Times New Roman"/>
          <w:b w:val="false"/>
          <w:i w:val="false"/>
          <w:color w:val="000000"/>
          <w:sz w:val="28"/>
        </w:rPr>
        <w:t>
      Құқық қорғау органдарының қызметкерлері болып табылмайтын адамдарды лауазымға тағайындаған жағдайда құқық қорғау органдары лауазымдарының санаттарына қойылатын үлгілік біліктілік талаптарына сәйкес лауазымдардың тиісті санаттарына жұмыс өтілі бойынша талаптарды да басшылыққа алу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463 бұйрыққа</w:t>
            </w:r>
            <w:r>
              <w:br/>
            </w:r>
            <w:r>
              <w:rPr>
                <w:rFonts w:ascii="Times New Roman"/>
                <w:b w:val="false"/>
                <w:i w:val="false"/>
                <w:color w:val="000000"/>
                <w:sz w:val="20"/>
              </w:rPr>
              <w:t>7-қосымша</w:t>
            </w:r>
          </w:p>
        </w:tc>
      </w:tr>
    </w:tbl>
    <w:bookmarkStart w:name="z316" w:id="19"/>
    <w:p>
      <w:pPr>
        <w:spacing w:after="0"/>
        <w:ind w:left="0"/>
        <w:jc w:val="left"/>
      </w:pPr>
      <w:r>
        <w:rPr>
          <w:rFonts w:ascii="Times New Roman"/>
          <w:b/>
          <w:i w:val="false"/>
          <w:color w:val="000000"/>
        </w:rPr>
        <w:t xml:space="preserve"> Қазақстан Республикасы Ішкі істер министрлігінің патрульдік полициясы саптық бөліністері қызметкерлерінің лауазымдарына қойылатын біліктілік талаптары</w:t>
      </w:r>
    </w:p>
    <w:bookmarkEnd w:id="19"/>
    <w:p>
      <w:pPr>
        <w:spacing w:after="0"/>
        <w:ind w:left="0"/>
        <w:jc w:val="both"/>
      </w:pPr>
      <w:r>
        <w:rPr>
          <w:rFonts w:ascii="Times New Roman"/>
          <w:b w:val="false"/>
          <w:i w:val="false"/>
          <w:color w:val="ff0000"/>
          <w:sz w:val="28"/>
        </w:rPr>
        <w:t xml:space="preserve">
      Ескерту. Біліктілік талаптары жаңа редакцияда – ҚР Ішкі істер министрінің 28.01.2026 </w:t>
      </w:r>
      <w:r>
        <w:rPr>
          <w:rFonts w:ascii="Times New Roman"/>
          <w:b w:val="false"/>
          <w:i w:val="false"/>
          <w:color w:val="ff0000"/>
          <w:sz w:val="28"/>
        </w:rPr>
        <w:t>№ 52</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мынадай талаптарға сәйкес 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С-SSP-1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C-SV-5,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Полк командирінің орынбасары </w:t>
            </w:r>
          </w:p>
          <w:p>
            <w:pPr>
              <w:spacing w:after="20"/>
              <w:ind w:left="20"/>
              <w:jc w:val="both"/>
            </w:pPr>
            <w:r>
              <w:rPr>
                <w:rFonts w:ascii="Times New Roman"/>
                <w:b w:val="false"/>
                <w:i w:val="false"/>
                <w:color w:val="000000"/>
                <w:sz w:val="20"/>
              </w:rPr>
              <w:t>
Полк штабының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p>
            <w:pPr>
              <w:spacing w:after="20"/>
              <w:ind w:left="20"/>
              <w:jc w:val="both"/>
            </w:pPr>
            <w:r>
              <w:rPr>
                <w:rFonts w:ascii="Times New Roman"/>
                <w:b w:val="false"/>
                <w:i w:val="false"/>
                <w:color w:val="000000"/>
                <w:sz w:val="20"/>
              </w:rPr>
              <w:t>
Жеке құраммен жұмыс жөніндегі командирінің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қызметінде жұмыс өтілі төрт жылдан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командирінің орынбасары </w:t>
            </w:r>
          </w:p>
          <w:p>
            <w:pPr>
              <w:spacing w:after="20"/>
              <w:ind w:left="20"/>
              <w:jc w:val="both"/>
            </w:pPr>
            <w:r>
              <w:rPr>
                <w:rFonts w:ascii="Times New Roman"/>
                <w:b w:val="false"/>
                <w:i w:val="false"/>
                <w:color w:val="000000"/>
                <w:sz w:val="20"/>
              </w:rPr>
              <w:t xml:space="preserve">
Рота командирі </w:t>
            </w:r>
          </w:p>
          <w:p>
            <w:pPr>
              <w:spacing w:after="20"/>
              <w:ind w:left="20"/>
              <w:jc w:val="both"/>
            </w:pPr>
            <w:r>
              <w:rPr>
                <w:rFonts w:ascii="Times New Roman"/>
                <w:b w:val="false"/>
                <w:i w:val="false"/>
                <w:color w:val="000000"/>
                <w:sz w:val="20"/>
              </w:rPr>
              <w:t xml:space="preserve">
Қызмет бастығы </w:t>
            </w:r>
          </w:p>
          <w:p>
            <w:pPr>
              <w:spacing w:after="20"/>
              <w:ind w:left="20"/>
              <w:jc w:val="both"/>
            </w:pPr>
            <w:r>
              <w:rPr>
                <w:rFonts w:ascii="Times New Roman"/>
                <w:b w:val="false"/>
                <w:i w:val="false"/>
                <w:color w:val="000000"/>
                <w:sz w:val="20"/>
              </w:rPr>
              <w:t>
Полктің штаб бастығының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не арнаулы мемлекеттік органдарда не әскери қызметте не судья лауазымында қызмет өтілі үш жылдан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p>
            <w:pPr>
              <w:spacing w:after="20"/>
              <w:ind w:left="20"/>
              <w:jc w:val="both"/>
            </w:pPr>
            <w:r>
              <w:rPr>
                <w:rFonts w:ascii="Times New Roman"/>
                <w:b w:val="false"/>
                <w:i w:val="false"/>
                <w:color w:val="000000"/>
                <w:sz w:val="20"/>
              </w:rPr>
              <w:t>
Жеке құраммен жұмыс жөніндегі командирінің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 командирінің орынбасары </w:t>
            </w:r>
          </w:p>
          <w:p>
            <w:pPr>
              <w:spacing w:after="20"/>
              <w:ind w:left="20"/>
              <w:jc w:val="both"/>
            </w:pPr>
            <w:r>
              <w:rPr>
                <w:rFonts w:ascii="Times New Roman"/>
                <w:b w:val="false"/>
                <w:i w:val="false"/>
                <w:color w:val="000000"/>
                <w:sz w:val="20"/>
              </w:rPr>
              <w:t xml:space="preserve">
Взвод командирі </w:t>
            </w:r>
          </w:p>
          <w:p>
            <w:pPr>
              <w:spacing w:after="20"/>
              <w:ind w:left="20"/>
              <w:jc w:val="both"/>
            </w:pPr>
            <w:r>
              <w:rPr>
                <w:rFonts w:ascii="Times New Roman"/>
                <w:b w:val="false"/>
                <w:i w:val="false"/>
                <w:color w:val="000000"/>
                <w:sz w:val="20"/>
              </w:rPr>
              <w:t>
Бөлімше, кезекші бөлім бастығы Мамандандырылған батальон штабының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Взвод командирінің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 не судья лауазымында не осы санаттардағы нақты лауазымның функционалдық бағытына сәйкес салаларда жұмысы өтілі бір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атаулардағы аға: инженер және инспектор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тиісті функционалдық бағыттары бойынша жоғары білім,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p>
            <w:pPr>
              <w:spacing w:after="20"/>
              <w:ind w:left="20"/>
              <w:jc w:val="both"/>
            </w:pPr>
            <w:r>
              <w:rPr>
                <w:rFonts w:ascii="Times New Roman"/>
                <w:b w:val="false"/>
                <w:i w:val="false"/>
                <w:color w:val="000000"/>
                <w:sz w:val="20"/>
              </w:rPr>
              <w:t>
Туристік полиция үшін Қазақстан тарихы мен шет тілдерін білу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инженер және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тиісті функционалдық бағыттары бойынша жоғары білім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p>
            <w:pPr>
              <w:spacing w:after="20"/>
              <w:ind w:left="20"/>
              <w:jc w:val="both"/>
            </w:pPr>
            <w:r>
              <w:rPr>
                <w:rFonts w:ascii="Times New Roman"/>
                <w:b w:val="false"/>
                <w:i w:val="false"/>
                <w:color w:val="000000"/>
                <w:sz w:val="20"/>
              </w:rPr>
              <w:t>
Туристік полиция үшін Қазақстан тарихы мен шет тілдерін білу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 старшинасы, кезекшінің көмекшісі</w:t>
            </w:r>
          </w:p>
          <w:p>
            <w:pPr>
              <w:spacing w:after="20"/>
              <w:ind w:left="20"/>
              <w:jc w:val="both"/>
            </w:pPr>
            <w:r>
              <w:rPr>
                <w:rFonts w:ascii="Times New Roman"/>
                <w:b w:val="false"/>
                <w:i w:val="false"/>
                <w:color w:val="000000"/>
                <w:sz w:val="20"/>
              </w:rPr>
              <w:t xml:space="preserve">
Барлық атаулардағы қойма меңгерушісі және полицей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атаулардағы техник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bl>
    <w:p>
      <w:pPr>
        <w:spacing w:after="0"/>
        <w:ind w:left="0"/>
        <w:jc w:val="both"/>
      </w:pPr>
      <w:r>
        <w:rPr>
          <w:rFonts w:ascii="Times New Roman"/>
          <w:b w:val="false"/>
          <w:i w:val="false"/>
          <w:color w:val="000000"/>
          <w:sz w:val="28"/>
        </w:rPr>
        <w:t>
      Ескертпе: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p>
      <w:pPr>
        <w:spacing w:after="0"/>
        <w:ind w:left="0"/>
        <w:jc w:val="both"/>
      </w:pPr>
      <w:r>
        <w:rPr>
          <w:rFonts w:ascii="Times New Roman"/>
          <w:b w:val="false"/>
          <w:i w:val="false"/>
          <w:color w:val="000000"/>
          <w:sz w:val="28"/>
        </w:rPr>
        <w:t>
      Құқық қорғау органдарының қызметкерлері болып табылмайтын адамдарды лауазымға тағайындаған жағдайда құқық қорғау органдары лауазымдарының санаттарына қойылатын үлгілік біліктілік талаптарына сәйкес лауазымдардың тиісті санаттарына жұмыс өтілі бойынша талаптарды да басшылыққа алу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463 бұйрыққа</w:t>
            </w:r>
            <w:r>
              <w:br/>
            </w:r>
            <w:r>
              <w:rPr>
                <w:rFonts w:ascii="Times New Roman"/>
                <w:b w:val="false"/>
                <w:i w:val="false"/>
                <w:color w:val="000000"/>
                <w:sz w:val="20"/>
              </w:rPr>
              <w:t>8-қосымша</w:t>
            </w:r>
          </w:p>
        </w:tc>
      </w:tr>
    </w:tbl>
    <w:bookmarkStart w:name="z353" w:id="20"/>
    <w:p>
      <w:pPr>
        <w:spacing w:after="0"/>
        <w:ind w:left="0"/>
        <w:jc w:val="left"/>
      </w:pPr>
      <w:r>
        <w:rPr>
          <w:rFonts w:ascii="Times New Roman"/>
          <w:b/>
          <w:i w:val="false"/>
          <w:color w:val="000000"/>
        </w:rPr>
        <w:t xml:space="preserve"> Қазақстан Республикасы Ішкі істер министрлігінің мемлекеттік мекемелері қызметкерлерінің лауазымдарына қойылатын біліктілік талаптары</w:t>
      </w:r>
    </w:p>
    <w:bookmarkEnd w:id="20"/>
    <w:p>
      <w:pPr>
        <w:spacing w:after="0"/>
        <w:ind w:left="0"/>
        <w:jc w:val="both"/>
      </w:pPr>
      <w:r>
        <w:rPr>
          <w:rFonts w:ascii="Times New Roman"/>
          <w:b w:val="false"/>
          <w:i w:val="false"/>
          <w:color w:val="ff0000"/>
          <w:sz w:val="28"/>
        </w:rPr>
        <w:t xml:space="preserve">
      Ескерту. Біліктілік талаптары жаңа редакцияда – ҚР Ішкі істер министрінің 28.01.2026 </w:t>
      </w:r>
      <w:r>
        <w:rPr>
          <w:rFonts w:ascii="Times New Roman"/>
          <w:b w:val="false"/>
          <w:i w:val="false"/>
          <w:color w:val="ff0000"/>
          <w:sz w:val="28"/>
        </w:rPr>
        <w:t>№ 52</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мынадай талаптарға сәйкес 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w:t>
            </w:r>
          </w:p>
          <w:p>
            <w:pPr>
              <w:spacing w:after="20"/>
              <w:ind w:left="20"/>
              <w:jc w:val="both"/>
            </w:pPr>
            <w:r>
              <w:rPr>
                <w:rFonts w:ascii="Times New Roman"/>
                <w:b w:val="false"/>
                <w:i w:val="false"/>
                <w:color w:val="000000"/>
                <w:sz w:val="20"/>
              </w:rPr>
              <w:t>
C-SV-4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Бастық: </w:t>
            </w:r>
          </w:p>
          <w:p>
            <w:pPr>
              <w:spacing w:after="20"/>
              <w:ind w:left="20"/>
              <w:jc w:val="both"/>
            </w:pPr>
            <w:r>
              <w:rPr>
                <w:rFonts w:ascii="Times New Roman"/>
                <w:b w:val="false"/>
                <w:i w:val="false"/>
                <w:color w:val="000000"/>
                <w:sz w:val="20"/>
              </w:rPr>
              <w:t xml:space="preserve">
ІІМ мекемесі, кинологиялық орталығы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C-SV-5,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Кинологиялық орталығына тағайындалатын тұлғаларға кинологиялық қызметтерде басшылық лауазымдарда кемінде бір жыл еңбек өтілі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C-SGU-2,</w:t>
            </w:r>
          </w:p>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C-SV-6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орынбасары:</w:t>
            </w:r>
          </w:p>
          <w:p>
            <w:pPr>
              <w:spacing w:after="20"/>
              <w:ind w:left="20"/>
              <w:jc w:val="both"/>
            </w:pPr>
            <w:r>
              <w:rPr>
                <w:rFonts w:ascii="Times New Roman"/>
                <w:b w:val="false"/>
                <w:i w:val="false"/>
                <w:color w:val="000000"/>
                <w:sz w:val="20"/>
              </w:rPr>
              <w:t xml:space="preserve">
мекеме, </w:t>
            </w:r>
          </w:p>
          <w:p>
            <w:pPr>
              <w:spacing w:after="20"/>
              <w:ind w:left="20"/>
              <w:jc w:val="both"/>
            </w:pPr>
            <w:r>
              <w:rPr>
                <w:rFonts w:ascii="Times New Roman"/>
                <w:b w:val="false"/>
                <w:i w:val="false"/>
                <w:color w:val="000000"/>
                <w:sz w:val="20"/>
              </w:rPr>
              <w:t xml:space="preserve">
ІІМ кинологиялық орталығы </w:t>
            </w:r>
          </w:p>
          <w:p>
            <w:pPr>
              <w:spacing w:after="20"/>
              <w:ind w:left="20"/>
              <w:jc w:val="both"/>
            </w:pPr>
            <w:r>
              <w:rPr>
                <w:rFonts w:ascii="Times New Roman"/>
                <w:b w:val="false"/>
                <w:i w:val="false"/>
                <w:color w:val="000000"/>
                <w:sz w:val="20"/>
              </w:rPr>
              <w:t>
Әскери және арнайы жабдықтау базасының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Кинологиялық орталығына тағайындалатын тұлғаларға кинологиялық қызметтерде басшылық лауазымдарда кемінде бір жыл еңбек өтілі болуы.</w:t>
            </w:r>
          </w:p>
          <w:p>
            <w:pPr>
              <w:spacing w:after="20"/>
              <w:ind w:left="20"/>
              <w:jc w:val="both"/>
            </w:pPr>
            <w:r>
              <w:rPr>
                <w:rFonts w:ascii="Times New Roman"/>
                <w:b w:val="false"/>
                <w:i w:val="false"/>
                <w:color w:val="000000"/>
                <w:sz w:val="20"/>
              </w:rPr>
              <w:t>
Жеке құраммен жұмыс жөніндегі командирінің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C-SV-5,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жұмыс жөніндегі командирінің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w:t>
            </w:r>
          </w:p>
          <w:p>
            <w:pPr>
              <w:spacing w:after="20"/>
              <w:ind w:left="20"/>
              <w:jc w:val="both"/>
            </w:pPr>
            <w:r>
              <w:rPr>
                <w:rFonts w:ascii="Times New Roman"/>
                <w:b w:val="false"/>
                <w:i w:val="false"/>
                <w:color w:val="000000"/>
                <w:sz w:val="20"/>
              </w:rPr>
              <w:t>
Сотталғандарға арналған аурухананың бастығы-дәрігер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жеті жылдан кем емес, олардың ішінде осы санаттардағы нақты лауазымның тиісті бейіндік бағыты бойынша жұмыс өтілі үш жылдан кем емес, оның ішінде нақты құрылымдық бөліністің штат кестесінде көзделген келесі төмен тұрған санаттағы немесе C-GP-6, C-AGP-7, C-KSGP-4, C-KAGP-4, C-OKSGP-3, B-FM-5, B-FMО-4, C-SV-5, C-SVО-4, C-SVR-3, C-SVU-4, C-SN-3, С-SSP-2, C-SGU-6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бастығының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алты жылдан кем емес, олардың ішінде осы санаттардағы нақты лауазымның тиісті бейіндік бағыты бойынша жұмыс өтілі екі жылдан кем емес, оның ішінде нақты құрылымдық бөліністің штат кестесінде көзделген келесі төмен тұрған санаттағы немесе C-GP-7, C-AGP-8, C-KSGP-5, C-KAGP-5, C-VP-5, C-TP-7, C-OGP-7, C-OKSGP-5, B-FM-6, B-FMО-5, C-SV-8, C-SVО-5, C-SVR-4, C-SVU-5, C-SN-4, С-SSP-3, C-SGU-8 санаттарынан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жұмыс жөніндегі командирінің орынбасары лауазымына тағайындау жеке құраммен жұмыс жөніндегі бөліністерінде қызмет өтілі бар немесе адам ресурстарын басқару (HR) бойынша оқудан өткен адамдар арасынан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арналған аурухана бастығының орынбасары-дәрігер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медициналық мекемелерінде жұмыс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w:t>
            </w:r>
          </w:p>
          <w:p>
            <w:pPr>
              <w:spacing w:after="20"/>
              <w:ind w:left="20"/>
              <w:jc w:val="both"/>
            </w:pPr>
            <w:r>
              <w:rPr>
                <w:rFonts w:ascii="Times New Roman"/>
                <w:b w:val="false"/>
                <w:i w:val="false"/>
                <w:color w:val="000000"/>
                <w:sz w:val="20"/>
              </w:rPr>
              <w:t>
C-SV-7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кезекші бөлімінің бастығы, медициналық бөлімінің бастығы-дәрігер </w:t>
            </w:r>
          </w:p>
          <w:p>
            <w:pPr>
              <w:spacing w:after="20"/>
              <w:ind w:left="20"/>
              <w:jc w:val="both"/>
            </w:pPr>
            <w:r>
              <w:rPr>
                <w:rFonts w:ascii="Times New Roman"/>
                <w:b w:val="false"/>
                <w:i w:val="false"/>
                <w:color w:val="000000"/>
                <w:sz w:val="20"/>
              </w:rPr>
              <w:t>
Әскери және арнайы жабдықтау базасы бастығының орынбасары</w:t>
            </w:r>
          </w:p>
          <w:p>
            <w:pPr>
              <w:spacing w:after="20"/>
              <w:ind w:left="20"/>
              <w:jc w:val="both"/>
            </w:pPr>
            <w:r>
              <w:rPr>
                <w:rFonts w:ascii="Times New Roman"/>
                <w:b w:val="false"/>
                <w:i w:val="false"/>
                <w:color w:val="000000"/>
                <w:sz w:val="20"/>
              </w:rPr>
              <w:t>
Әскери және арнайы жабдықтау базасының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жұмыс өтілі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 бастығының кезекші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 арнаулы мемлекеттік органдарда не әскери қызметте не судья лауазымында қызмет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C-SGU-10</w:t>
            </w:r>
          </w:p>
          <w:p>
            <w:pPr>
              <w:spacing w:after="20"/>
              <w:ind w:left="20"/>
              <w:jc w:val="both"/>
            </w:pPr>
            <w:r>
              <w:rPr>
                <w:rFonts w:ascii="Times New Roman"/>
                <w:b w:val="false"/>
                <w:i w:val="false"/>
                <w:color w:val="000000"/>
                <w:sz w:val="20"/>
              </w:rPr>
              <w:t>
C-SV-9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Бастық: бөлімше, қызмет </w:t>
            </w:r>
          </w:p>
          <w:p>
            <w:pPr>
              <w:spacing w:after="20"/>
              <w:ind w:left="20"/>
              <w:jc w:val="both"/>
            </w:pPr>
            <w:r>
              <w:rPr>
                <w:rFonts w:ascii="Times New Roman"/>
                <w:b w:val="false"/>
                <w:i w:val="false"/>
                <w:color w:val="000000"/>
                <w:sz w:val="20"/>
              </w:rPr>
              <w:t xml:space="preserve">
Қылмыстық-атқару жүйесі мекемесі бөлім бастығының орынбасары </w:t>
            </w:r>
          </w:p>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 арнаулы мемлекеттік органдарда не әскери қызметте не судья лауазымында қызмет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p>
            <w:pPr>
              <w:spacing w:after="20"/>
              <w:ind w:left="20"/>
              <w:jc w:val="both"/>
            </w:pPr>
            <w:r>
              <w:rPr>
                <w:rFonts w:ascii="Times New Roman"/>
                <w:b w:val="false"/>
                <w:i w:val="false"/>
                <w:color w:val="000000"/>
                <w:sz w:val="20"/>
              </w:rPr>
              <w:t>
C-SV-10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мекемесінің бөлімше бастығы</w:t>
            </w:r>
          </w:p>
          <w:p>
            <w:pPr>
              <w:spacing w:after="20"/>
              <w:ind w:left="20"/>
              <w:jc w:val="both"/>
            </w:pPr>
            <w:r>
              <w:rPr>
                <w:rFonts w:ascii="Times New Roman"/>
                <w:b w:val="false"/>
                <w:i w:val="false"/>
                <w:color w:val="000000"/>
                <w:sz w:val="20"/>
              </w:rPr>
              <w:t xml:space="preserve">
Инспектор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не арнаулы мемлекеттік органдарда не әскери қызметте не судья лауазымында қызмет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p>
            <w:pPr>
              <w:spacing w:after="20"/>
              <w:ind w:left="20"/>
              <w:jc w:val="both"/>
            </w:pPr>
            <w:r>
              <w:rPr>
                <w:rFonts w:ascii="Times New Roman"/>
                <w:b w:val="false"/>
                <w:i w:val="false"/>
                <w:color w:val="000000"/>
                <w:sz w:val="20"/>
              </w:rPr>
              <w:t xml:space="preserve">
Ерекше тапсырмалар жөніндегі аға инспектор </w:t>
            </w:r>
          </w:p>
          <w:p>
            <w:pPr>
              <w:spacing w:after="20"/>
              <w:ind w:left="20"/>
              <w:jc w:val="both"/>
            </w:pPr>
            <w:r>
              <w:rPr>
                <w:rFonts w:ascii="Times New Roman"/>
                <w:b w:val="false"/>
                <w:i w:val="false"/>
                <w:color w:val="000000"/>
                <w:sz w:val="20"/>
              </w:rPr>
              <w:t xml:space="preserve">
Қылмыстық-атқару жүйесі мекемесі бастығы кезекші көмекшісінің орынбасары </w:t>
            </w:r>
          </w:p>
          <w:p>
            <w:pPr>
              <w:spacing w:after="20"/>
              <w:ind w:left="20"/>
              <w:jc w:val="both"/>
            </w:pPr>
            <w:r>
              <w:rPr>
                <w:rFonts w:ascii="Times New Roman"/>
                <w:b w:val="false"/>
                <w:i w:val="false"/>
                <w:color w:val="000000"/>
                <w:sz w:val="20"/>
              </w:rPr>
              <w:t xml:space="preserve">
Медициналық денсаулық сақтау пунктінің бастығы- қылмыстық-атқару жүйесі мекемесінің дәрігері, учаске бастығы </w:t>
            </w:r>
          </w:p>
          <w:p>
            <w:pPr>
              <w:spacing w:after="20"/>
              <w:ind w:left="20"/>
              <w:jc w:val="both"/>
            </w:pPr>
            <w:r>
              <w:rPr>
                <w:rFonts w:ascii="Times New Roman"/>
                <w:b w:val="false"/>
                <w:i w:val="false"/>
                <w:color w:val="000000"/>
                <w:sz w:val="20"/>
              </w:rPr>
              <w:t>
Жедел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жедел уәкілі, инспектор және инженер</w:t>
            </w:r>
          </w:p>
          <w:p>
            <w:pPr>
              <w:spacing w:after="20"/>
              <w:ind w:left="20"/>
              <w:jc w:val="both"/>
            </w:pPr>
            <w:r>
              <w:rPr>
                <w:rFonts w:ascii="Times New Roman"/>
                <w:b w:val="false"/>
                <w:i w:val="false"/>
                <w:color w:val="000000"/>
                <w:sz w:val="20"/>
              </w:rPr>
              <w:t>
Медициналық кабинет бастығы –дәрігер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білімі.</w:t>
            </w:r>
          </w:p>
          <w:p>
            <w:pPr>
              <w:spacing w:after="20"/>
              <w:ind w:left="20"/>
              <w:jc w:val="both"/>
            </w:pPr>
            <w:r>
              <w:rPr>
                <w:rFonts w:ascii="Times New Roman"/>
                <w:b w:val="false"/>
                <w:i w:val="false"/>
                <w:color w:val="000000"/>
                <w:sz w:val="20"/>
              </w:rPr>
              <w:t>
2) нақты лауазымның тиісті функционалдық бағыттары бойынша орта буын мамандарын даярлауды көздейтін техникалық және кәсіптік, орта білімнен кейінгі білім (тек қылмыстық-атқару жүйесінің бөліністері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уәкіл, барлық атаулардағы инспектор және инженер </w:t>
            </w:r>
          </w:p>
          <w:p>
            <w:pPr>
              <w:spacing w:after="20"/>
              <w:ind w:left="20"/>
              <w:jc w:val="both"/>
            </w:pPr>
            <w:r>
              <w:rPr>
                <w:rFonts w:ascii="Times New Roman"/>
                <w:b w:val="false"/>
                <w:i w:val="false"/>
                <w:color w:val="000000"/>
                <w:sz w:val="20"/>
              </w:rPr>
              <w:t>
Қылмыстық-атқару жүйесінің фельдшері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тиісті функционалдық бағыттары бойынша техникалық және кәсіптік, орта буын мамандарын даярлауды қамтамасыз ететін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командирі </w:t>
            </w:r>
          </w:p>
          <w:p>
            <w:pPr>
              <w:spacing w:after="20"/>
              <w:ind w:left="20"/>
              <w:jc w:val="both"/>
            </w:pPr>
            <w:r>
              <w:rPr>
                <w:rFonts w:ascii="Times New Roman"/>
                <w:b w:val="false"/>
                <w:i w:val="false"/>
                <w:color w:val="000000"/>
                <w:sz w:val="20"/>
              </w:rPr>
              <w:t xml:space="preserve">
"ҚСҚ" қоймасының меңгерушісі </w:t>
            </w:r>
          </w:p>
          <w:p>
            <w:pPr>
              <w:spacing w:after="20"/>
              <w:ind w:left="20"/>
              <w:jc w:val="both"/>
            </w:pPr>
            <w:r>
              <w:rPr>
                <w:rFonts w:ascii="Times New Roman"/>
                <w:b w:val="false"/>
                <w:i w:val="false"/>
                <w:color w:val="000000"/>
                <w:sz w:val="20"/>
              </w:rPr>
              <w:t>
Аға бақылаушы</w:t>
            </w:r>
          </w:p>
          <w:p>
            <w:pPr>
              <w:spacing w:after="20"/>
              <w:ind w:left="20"/>
              <w:jc w:val="both"/>
            </w:pPr>
            <w:r>
              <w:rPr>
                <w:rFonts w:ascii="Times New Roman"/>
                <w:b w:val="false"/>
                <w:i w:val="false"/>
                <w:color w:val="000000"/>
                <w:sz w:val="20"/>
              </w:rPr>
              <w:t xml:space="preserve">
Кіші инспектор </w:t>
            </w:r>
          </w:p>
          <w:p>
            <w:pPr>
              <w:spacing w:after="20"/>
              <w:ind w:left="20"/>
              <w:jc w:val="both"/>
            </w:pPr>
            <w:r>
              <w:rPr>
                <w:rFonts w:ascii="Times New Roman"/>
                <w:b w:val="false"/>
                <w:i w:val="false"/>
                <w:color w:val="000000"/>
                <w:sz w:val="20"/>
              </w:rPr>
              <w:t xml:space="preserve">
Фельдшер </w:t>
            </w:r>
          </w:p>
          <w:p>
            <w:pPr>
              <w:spacing w:after="20"/>
              <w:ind w:left="20"/>
              <w:jc w:val="both"/>
            </w:pPr>
            <w:r>
              <w:rPr>
                <w:rFonts w:ascii="Times New Roman"/>
                <w:b w:val="false"/>
                <w:i w:val="false"/>
                <w:color w:val="000000"/>
                <w:sz w:val="20"/>
              </w:rPr>
              <w:t xml:space="preserve">
Барлық атаулардағы полицей </w:t>
            </w:r>
          </w:p>
          <w:p>
            <w:pPr>
              <w:spacing w:after="20"/>
              <w:ind w:left="20"/>
              <w:jc w:val="both"/>
            </w:pPr>
            <w:r>
              <w:rPr>
                <w:rFonts w:ascii="Times New Roman"/>
                <w:b w:val="false"/>
                <w:i w:val="false"/>
                <w:color w:val="000000"/>
                <w:sz w:val="20"/>
              </w:rPr>
              <w:t>
Кезекшінің көмекшісі</w:t>
            </w:r>
          </w:p>
          <w:p>
            <w:pPr>
              <w:spacing w:after="20"/>
              <w:ind w:left="20"/>
              <w:jc w:val="both"/>
            </w:pPr>
            <w:r>
              <w:rPr>
                <w:rFonts w:ascii="Times New Roman"/>
                <w:b w:val="false"/>
                <w:i w:val="false"/>
                <w:color w:val="000000"/>
                <w:sz w:val="20"/>
              </w:rPr>
              <w:t xml:space="preserve">
Арттехқару-жарақ қоймасының меңгерушісі әрі қару-жарақ шебері </w:t>
            </w:r>
          </w:p>
          <w:p>
            <w:pPr>
              <w:spacing w:after="20"/>
              <w:ind w:left="20"/>
              <w:jc w:val="both"/>
            </w:pPr>
            <w:r>
              <w:rPr>
                <w:rFonts w:ascii="Times New Roman"/>
                <w:b w:val="false"/>
                <w:i w:val="false"/>
                <w:color w:val="000000"/>
                <w:sz w:val="20"/>
              </w:rPr>
              <w:t xml:space="preserve">
Жасақ, қарауыл бастығы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командирі </w:t>
            </w:r>
          </w:p>
          <w:p>
            <w:pPr>
              <w:spacing w:after="20"/>
              <w:ind w:left="20"/>
              <w:jc w:val="both"/>
            </w:pPr>
            <w:r>
              <w:rPr>
                <w:rFonts w:ascii="Times New Roman"/>
                <w:b w:val="false"/>
                <w:i w:val="false"/>
                <w:color w:val="000000"/>
                <w:sz w:val="20"/>
              </w:rPr>
              <w:t xml:space="preserve">
"ҚСҚ" қоймасының меңгерушісі </w:t>
            </w:r>
          </w:p>
          <w:p>
            <w:pPr>
              <w:spacing w:after="20"/>
              <w:ind w:left="20"/>
              <w:jc w:val="both"/>
            </w:pPr>
            <w:r>
              <w:rPr>
                <w:rFonts w:ascii="Times New Roman"/>
                <w:b w:val="false"/>
                <w:i w:val="false"/>
                <w:color w:val="000000"/>
                <w:sz w:val="20"/>
              </w:rPr>
              <w:t>
Аға бақылаушы</w:t>
            </w:r>
          </w:p>
          <w:p>
            <w:pPr>
              <w:spacing w:after="20"/>
              <w:ind w:left="20"/>
              <w:jc w:val="both"/>
            </w:pPr>
            <w:r>
              <w:rPr>
                <w:rFonts w:ascii="Times New Roman"/>
                <w:b w:val="false"/>
                <w:i w:val="false"/>
                <w:color w:val="000000"/>
                <w:sz w:val="20"/>
              </w:rPr>
              <w:t xml:space="preserve">
Кіші инспектор </w:t>
            </w:r>
          </w:p>
          <w:p>
            <w:pPr>
              <w:spacing w:after="20"/>
              <w:ind w:left="20"/>
              <w:jc w:val="both"/>
            </w:pPr>
            <w:r>
              <w:rPr>
                <w:rFonts w:ascii="Times New Roman"/>
                <w:b w:val="false"/>
                <w:i w:val="false"/>
                <w:color w:val="000000"/>
                <w:sz w:val="20"/>
              </w:rPr>
              <w:t xml:space="preserve">
Фельдшер </w:t>
            </w:r>
          </w:p>
          <w:p>
            <w:pPr>
              <w:spacing w:after="20"/>
              <w:ind w:left="20"/>
              <w:jc w:val="both"/>
            </w:pPr>
            <w:r>
              <w:rPr>
                <w:rFonts w:ascii="Times New Roman"/>
                <w:b w:val="false"/>
                <w:i w:val="false"/>
                <w:color w:val="000000"/>
                <w:sz w:val="20"/>
              </w:rPr>
              <w:t xml:space="preserve">
Барлық атаулардағы полицей </w:t>
            </w:r>
          </w:p>
          <w:p>
            <w:pPr>
              <w:spacing w:after="20"/>
              <w:ind w:left="20"/>
              <w:jc w:val="both"/>
            </w:pPr>
            <w:r>
              <w:rPr>
                <w:rFonts w:ascii="Times New Roman"/>
                <w:b w:val="false"/>
                <w:i w:val="false"/>
                <w:color w:val="000000"/>
                <w:sz w:val="20"/>
              </w:rPr>
              <w:t>
Кезекшінің көмекшісі</w:t>
            </w:r>
          </w:p>
          <w:p>
            <w:pPr>
              <w:spacing w:after="20"/>
              <w:ind w:left="20"/>
              <w:jc w:val="both"/>
            </w:pPr>
            <w:r>
              <w:rPr>
                <w:rFonts w:ascii="Times New Roman"/>
                <w:b w:val="false"/>
                <w:i w:val="false"/>
                <w:color w:val="000000"/>
                <w:sz w:val="20"/>
              </w:rPr>
              <w:t xml:space="preserve">
Арттехқару-жарақ қоймасының меңгерушісі әрі қару-жарақ шебері </w:t>
            </w:r>
          </w:p>
          <w:p>
            <w:pPr>
              <w:spacing w:after="20"/>
              <w:ind w:left="20"/>
              <w:jc w:val="both"/>
            </w:pPr>
            <w:r>
              <w:rPr>
                <w:rFonts w:ascii="Times New Roman"/>
                <w:b w:val="false"/>
                <w:i w:val="false"/>
                <w:color w:val="000000"/>
                <w:sz w:val="20"/>
              </w:rPr>
              <w:t>
Жасақ, қарауыл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орта арнайы, техникалық және кәсіптік, орта буын мамандарын даярлауды қамтамасыз ететін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жүргізушілер үшін жүргізуші куәлігінің болуы.</w:t>
            </w:r>
          </w:p>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бақылаушы</w:t>
            </w:r>
          </w:p>
          <w:p>
            <w:pPr>
              <w:spacing w:after="20"/>
              <w:ind w:left="20"/>
              <w:jc w:val="both"/>
            </w:pPr>
            <w:r>
              <w:rPr>
                <w:rFonts w:ascii="Times New Roman"/>
                <w:b w:val="false"/>
                <w:i w:val="false"/>
                <w:color w:val="000000"/>
                <w:sz w:val="20"/>
              </w:rPr>
              <w:t>
Қарауыл бастығының көмекшісі</w:t>
            </w:r>
          </w:p>
          <w:p>
            <w:pPr>
              <w:spacing w:after="20"/>
              <w:ind w:left="20"/>
              <w:jc w:val="both"/>
            </w:pPr>
            <w:r>
              <w:rPr>
                <w:rFonts w:ascii="Times New Roman"/>
                <w:b w:val="false"/>
                <w:i w:val="false"/>
                <w:color w:val="000000"/>
                <w:sz w:val="20"/>
              </w:rPr>
              <w:t>
Медбике</w:t>
            </w:r>
          </w:p>
          <w:p>
            <w:pPr>
              <w:spacing w:after="20"/>
              <w:ind w:left="20"/>
              <w:jc w:val="both"/>
            </w:pPr>
            <w:r>
              <w:rPr>
                <w:rFonts w:ascii="Times New Roman"/>
                <w:b w:val="false"/>
                <w:i w:val="false"/>
                <w:color w:val="000000"/>
                <w:sz w:val="20"/>
              </w:rPr>
              <w:t>
Есепке алу жөніндегі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орта арнайы, техникалық және кәсіптік, орта буын мамандарын даярлауды қамтамасыз ететін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қатарында міндетті қызмет өткеру немесе Әскери-техникалық мектебіндегі курстарды немесе Қазақстан Республикасының оқу орындары жанындағы Әскери кафедрада курстарды аяқтау (бұл талап əскерге шақырылушыларға қолданылады)</w:t>
            </w:r>
          </w:p>
        </w:tc>
      </w:tr>
    </w:tbl>
    <w:p>
      <w:pPr>
        <w:spacing w:after="0"/>
        <w:ind w:left="0"/>
        <w:jc w:val="both"/>
      </w:pPr>
      <w:r>
        <w:rPr>
          <w:rFonts w:ascii="Times New Roman"/>
          <w:b w:val="false"/>
          <w:i w:val="false"/>
          <w:color w:val="000000"/>
          <w:sz w:val="28"/>
        </w:rPr>
        <w:t>
      Ескертпе: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p>
      <w:pPr>
        <w:spacing w:after="0"/>
        <w:ind w:left="0"/>
        <w:jc w:val="both"/>
      </w:pPr>
      <w:r>
        <w:rPr>
          <w:rFonts w:ascii="Times New Roman"/>
          <w:b w:val="false"/>
          <w:i w:val="false"/>
          <w:color w:val="000000"/>
          <w:sz w:val="28"/>
        </w:rPr>
        <w:t>
      Құқық қорғау органдарының қызметкерлері болып табылмайтын адамдарды лауазымға тағайындаған жағдайда құқық қорғау органдары лауазымдарының санаттарына қойылатын үлгілік біліктілік талаптарына сәйкес лауазымдардың тиісті санаттарына жұмыс өтілі бойынша талаптарды да басшылыққа алу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