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9793" w14:textId="7009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2019 жылғы 30 қыркүйектегі № 44-Ө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2019 жылғы 17 маусымдағы № 17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2019 жылғы 6 ақпандағы № 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2019 жылғы 25 ақпанда электрондық түрдегі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Геология және жер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2019 жылғы 6 ақпандағы № 65 бұйрығына өзгерістер енгізу туралы" Қазақстан Республикасы Индустрия және инфрақұрылымдық даму министрінің 2019 жылғы 6 мамырдағы № 286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2019 жылғы 16 мамырда электрондық түрдегі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w:t>
      </w:r>
    </w:p>
    <w:bookmarkEnd w:id="4"/>
    <w:bookmarkStart w:name="z6" w:id="5"/>
    <w:p>
      <w:pPr>
        <w:spacing w:after="0"/>
        <w:ind w:left="0"/>
        <w:jc w:val="both"/>
      </w:pPr>
      <w:r>
        <w:rPr>
          <w:rFonts w:ascii="Times New Roman"/>
          <w:b w:val="false"/>
          <w:i w:val="false"/>
          <w:color w:val="000000"/>
          <w:sz w:val="28"/>
        </w:rPr>
        <w:t>
      1) осы бұйрық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басқа да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