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9579" w14:textId="8f59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"2015-2016 жылдарға арналған субсидияланатын басым ауыл шаруашылық дақылдарының түрлері бойынша егістіктің оңтайлы себу мерзімдерін айқындау туралы" Шымкент қаласы әкімдігінің 2016 жылғы 17 тамыздағы №1765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қаласы әкiмдiгiнiң 2016 жылғы 29 қыркүйектегі № 1995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65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Шымкент қаласы әкімдігінің 2016 жылғы 17 тамыздағы № 1765 "2015-2016 жылдарға арналған субсидияланатын басым ауыл шаруашылық дақылдарының түрлері бойынша егістіктің оңтайлы себу мерзімдерін айқындау туралы" (Нормативтік құқықтық актілерді мемлекеттік тіркеу тізілімінде № 3841 тіркелген, 2016 жылғы 2 қыркүйекте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 Шымкент қаласының ауыл шаруашылығы және ветеринария бөлімінің басшысы Ғ.Құрманбайға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Т.Баймухановқа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Ғ.Әбдірахымов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