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1ae6" w14:textId="7331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 әкімдігінің 2015 жылғы 6 ақпандағы № 1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16 жылғы 18 мамырдағы № 13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г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мангелді ауданы әкімдігінің 2015 жылғы 6 ақпандағы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"Амангелді ауданы әкімдігінің ветеринария бөлімі" мемлекеттік мекемесі туралы ережені бекіту туралы" (Нормативтік құқықтық актілерді мемлекеттік тіркеу тізілімінде № 5382 болып тіркелген, 2015 жылғы 7 наурызда "Аманкелді арайы" газетінде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