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2bed" w14:textId="4292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8 мая 2025 года № 42. Зарегистрирован в Министерстве юстиции Республики Казахстан 12 мая 2025 года № 36092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утвержденной приложением 2 к указанному приказу:</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"7)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в рамках гарантированного объема бесплатной медицинской помощи (далее – ГОБМП) в расчете на одного сельского жителя, зарегистрированного в ИС "РПН" с учетом поправочных коэффициентов;";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"27)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информационной системе "Регистр прикрепленного населения" (далее – ИС "РПН") к субъекту здравоохранения ПМСП;";</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 w:id="6"/>
    <w:p>
      <w:pPr>
        <w:spacing w:after="0"/>
        <w:ind w:left="0"/>
        <w:jc w:val="both"/>
      </w:pPr>
      <w:r>
        <w:rPr>
          <w:rFonts w:ascii="Times New Roman"/>
          <w:b w:val="false"/>
          <w:i w:val="false"/>
          <w:color w:val="000000"/>
          <w:sz w:val="28"/>
        </w:rPr>
        <w:t xml:space="preserve">
      "6. КПН ПМСП определяется на одного прикрепленного жителя, зарегистрированного в ИС "РПН" к субъекту ПМСП, в месяц.".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 w:id="7"/>
    <w:p>
      <w:pPr>
        <w:spacing w:after="0"/>
        <w:ind w:left="0"/>
        <w:jc w:val="both"/>
      </w:pPr>
      <w:r>
        <w:rPr>
          <w:rFonts w:ascii="Times New Roman"/>
          <w:b w:val="false"/>
          <w:i w:val="false"/>
          <w:color w:val="000000"/>
          <w:sz w:val="28"/>
        </w:rPr>
        <w:t>
      "8. Расчет КПН ПМСП на одного прикрепленного человека, зарегистрированного в ИС "РПН" к субъекту ПМСП, в месяц, осуществляется по комплексной формуле, с учетом поправочных коэффициентов:</w:t>
      </w:r>
    </w:p>
    <w:bookmarkEnd w:id="7"/>
    <w:bookmarkStart w:name="z20" w:id="8"/>
    <w:p>
      <w:pPr>
        <w:spacing w:after="0"/>
        <w:ind w:left="0"/>
        <w:jc w:val="both"/>
      </w:pPr>
      <w:r>
        <w:rPr>
          <w:rFonts w:ascii="Times New Roman"/>
          <w:b w:val="false"/>
          <w:i w:val="false"/>
          <w:color w:val="000000"/>
          <w:sz w:val="28"/>
        </w:rPr>
        <w:t>
      КПН ПМСП = КПНбаз.ПМСП х ПВКПМСП + КПНбаз.ПМСП х (Кплотн.район - 1) + КПНбаз.ПМСП х (Котопит.район - 1) + КПНбаз.ПМСП х (Кэколог. - 1) + КПНбаз.ПМСП х (Ксельск. обл. - 1) + КПНбаз.ПМСП х (К омп - 1) + КПНбаз.ПМСП х (Кn- 1), где:</w:t>
      </w:r>
    </w:p>
    <w:bookmarkEnd w:id="8"/>
    <w:bookmarkStart w:name="z21" w:id="9"/>
    <w:p>
      <w:pPr>
        <w:spacing w:after="0"/>
        <w:ind w:left="0"/>
        <w:jc w:val="both"/>
      </w:pPr>
      <w:r>
        <w:rPr>
          <w:rFonts w:ascii="Times New Roman"/>
          <w:b w:val="false"/>
          <w:i w:val="false"/>
          <w:color w:val="000000"/>
          <w:sz w:val="28"/>
        </w:rPr>
        <w:t>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для субъекта ПМСП на предстоящий финансовый год, который определяется по формуле:</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Vпмсп_РК – плановый годовой объем финансирования по Республике Казахстан на оказание ПМСП населению;</w:t>
      </w:r>
    </w:p>
    <w:bookmarkEnd w:id="10"/>
    <w:bookmarkStart w:name="z24" w:id="11"/>
    <w:p>
      <w:pPr>
        <w:spacing w:after="0"/>
        <w:ind w:left="0"/>
        <w:jc w:val="both"/>
      </w:pPr>
      <w:r>
        <w:rPr>
          <w:rFonts w:ascii="Times New Roman"/>
          <w:b w:val="false"/>
          <w:i w:val="false"/>
          <w:color w:val="000000"/>
          <w:sz w:val="28"/>
        </w:rPr>
        <w:t xml:space="preserve">
      Vэкол_ 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гpаждан, постpадавших вследствие экологического бедствия в Пpиаpалье" (далее - ЗРК о соцзащите граждан Приаралья)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гpаждан, постpадавших вследствие ядеpных испытаний на Семипалатинском испытательном ядеpном полигоне" (далее - ЗРК о соцзащите граждан СИЯП);</w:t>
      </w:r>
    </w:p>
    <w:bookmarkEnd w:id="11"/>
    <w:bookmarkStart w:name="z25" w:id="12"/>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2"/>
    <w:bookmarkStart w:name="z26" w:id="13"/>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ПМСП;</w:t>
      </w:r>
    </w:p>
    <w:bookmarkEnd w:id="13"/>
    <w:bookmarkStart w:name="z27" w:id="14"/>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14"/>
    <w:bookmarkStart w:name="z28" w:id="15"/>
    <w:p>
      <w:pPr>
        <w:spacing w:after="0"/>
        <w:ind w:left="0"/>
        <w:jc w:val="both"/>
      </w:pPr>
      <w:r>
        <w:rPr>
          <w:rFonts w:ascii="Times New Roman"/>
          <w:b w:val="false"/>
          <w:i w:val="false"/>
          <w:color w:val="000000"/>
          <w:sz w:val="28"/>
        </w:rPr>
        <w:t>
      ПВКрк = (ПВКобл.1 + ПВКобл.2 + ... + ПВКобл. i)/n, где:</w:t>
      </w:r>
    </w:p>
    <w:bookmarkEnd w:id="15"/>
    <w:bookmarkStart w:name="z29" w:id="16"/>
    <w:p>
      <w:pPr>
        <w:spacing w:after="0"/>
        <w:ind w:left="0"/>
        <w:jc w:val="both"/>
      </w:pPr>
      <w:r>
        <w:rPr>
          <w:rFonts w:ascii="Times New Roman"/>
          <w:b w:val="false"/>
          <w:i w:val="false"/>
          <w:color w:val="000000"/>
          <w:sz w:val="28"/>
        </w:rPr>
        <w:t>
      n – количество регионов</w:t>
      </w:r>
    </w:p>
    <w:bookmarkEnd w:id="16"/>
    <w:bookmarkStart w:name="z30" w:id="17"/>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17"/>
    <w:bookmarkStart w:name="z31" w:id="18"/>
    <w:p>
      <w:pPr>
        <w:spacing w:after="0"/>
        <w:ind w:left="0"/>
        <w:jc w:val="both"/>
      </w:pPr>
      <w:r>
        <w:rPr>
          <w:rFonts w:ascii="Times New Roman"/>
          <w:b w:val="false"/>
          <w:i w:val="false"/>
          <w:color w:val="000000"/>
          <w:sz w:val="28"/>
        </w:rPr>
        <w:t>
      ПВКобл. = ∑ (Чобл. k/n х ПВК ПМСП(n))/ Чобл., где:</w:t>
      </w:r>
    </w:p>
    <w:bookmarkEnd w:id="18"/>
    <w:bookmarkStart w:name="z32" w:id="19"/>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9"/>
    <w:bookmarkStart w:name="z33" w:id="20"/>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20"/>
    <w:bookmarkStart w:name="z34" w:id="21"/>
    <w:p>
      <w:pPr>
        <w:spacing w:after="0"/>
        <w:ind w:left="0"/>
        <w:jc w:val="both"/>
      </w:pPr>
      <w:r>
        <w:rPr>
          <w:rFonts w:ascii="Times New Roman"/>
          <w:b w:val="false"/>
          <w:i w:val="false"/>
          <w:color w:val="000000"/>
          <w:sz w:val="28"/>
        </w:rPr>
        <w:t xml:space="preserve">
      ПВК 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21"/>
    <w:bookmarkStart w:name="z35" w:id="22"/>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22"/>
    <w:bookmarkStart w:name="z36" w:id="23"/>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23"/>
    <w:bookmarkStart w:name="z37" w:id="24"/>
    <w:p>
      <w:pPr>
        <w:spacing w:after="0"/>
        <w:ind w:left="0"/>
        <w:jc w:val="both"/>
      </w:pPr>
      <w:r>
        <w:rPr>
          <w:rFonts w:ascii="Times New Roman"/>
          <w:b w:val="false"/>
          <w:i w:val="false"/>
          <w:color w:val="000000"/>
          <w:sz w:val="28"/>
        </w:rPr>
        <w:t>
      Кплотн.рк = (Кплотн.район.1 х Чрайон.1+ Кплотн.район.2 х Чрайон.2 + … + Кплотн.район.i х Чрайон.i) / n, где:</w:t>
      </w:r>
    </w:p>
    <w:bookmarkEnd w:id="24"/>
    <w:bookmarkStart w:name="z38" w:id="25"/>
    <w:p>
      <w:pPr>
        <w:spacing w:after="0"/>
        <w:ind w:left="0"/>
        <w:jc w:val="both"/>
      </w:pPr>
      <w:r>
        <w:rPr>
          <w:rFonts w:ascii="Times New Roman"/>
          <w:b w:val="false"/>
          <w:i w:val="false"/>
          <w:color w:val="000000"/>
          <w:sz w:val="28"/>
        </w:rPr>
        <w:t>
      n – количество районов</w:t>
      </w:r>
    </w:p>
    <w:bookmarkEnd w:id="25"/>
    <w:bookmarkStart w:name="z39" w:id="26"/>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26"/>
    <w:bookmarkStart w:name="z40" w:id="27"/>
    <w:p>
      <w:pPr>
        <w:spacing w:after="0"/>
        <w:ind w:left="0"/>
        <w:jc w:val="both"/>
      </w:pPr>
      <w:r>
        <w:rPr>
          <w:rFonts w:ascii="Times New Roman"/>
          <w:b w:val="false"/>
          <w:i w:val="false"/>
          <w:color w:val="000000"/>
          <w:sz w:val="28"/>
        </w:rPr>
        <w:t>
      Кплотн.район = 1 + В х Плотн.РК/Пнас район., где:</w:t>
      </w:r>
    </w:p>
    <w:bookmarkEnd w:id="27"/>
    <w:bookmarkStart w:name="z41" w:id="28"/>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28"/>
    <w:bookmarkStart w:name="z42" w:id="29"/>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29"/>
    <w:bookmarkStart w:name="z43" w:id="30"/>
    <w:p>
      <w:pPr>
        <w:spacing w:after="0"/>
        <w:ind w:left="0"/>
        <w:jc w:val="both"/>
      </w:pPr>
      <w:r>
        <w:rPr>
          <w:rFonts w:ascii="Times New Roman"/>
          <w:b w:val="false"/>
          <w:i w:val="false"/>
          <w:color w:val="000000"/>
          <w:sz w:val="28"/>
        </w:rPr>
        <w:t>
      Плотн.РК = Чрк/Sрк, где:</w:t>
      </w:r>
    </w:p>
    <w:bookmarkEnd w:id="30"/>
    <w:bookmarkStart w:name="z44" w:id="31"/>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31"/>
    <w:bookmarkStart w:name="z45" w:id="32"/>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32"/>
    <w:bookmarkStart w:name="z46" w:id="33"/>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33"/>
    <w:bookmarkStart w:name="z47" w:id="34"/>
    <w:p>
      <w:pPr>
        <w:spacing w:after="0"/>
        <w:ind w:left="0"/>
        <w:jc w:val="both"/>
      </w:pPr>
      <w:r>
        <w:rPr>
          <w:rFonts w:ascii="Times New Roman"/>
          <w:b w:val="false"/>
          <w:i w:val="false"/>
          <w:color w:val="000000"/>
          <w:sz w:val="28"/>
        </w:rPr>
        <w:t>
      Пнас.район. = Чрайон/Sрайон, где:</w:t>
      </w:r>
    </w:p>
    <w:bookmarkEnd w:id="34"/>
    <w:bookmarkStart w:name="z48" w:id="35"/>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35"/>
    <w:bookmarkStart w:name="z49" w:id="36"/>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36"/>
    <w:bookmarkStart w:name="z50" w:id="37"/>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37"/>
    <w:bookmarkStart w:name="z51" w:id="38"/>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38"/>
    <w:bookmarkStart w:name="z52" w:id="39"/>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39"/>
    <w:bookmarkStart w:name="z53" w:id="40"/>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40"/>
    <w:bookmarkStart w:name="z54" w:id="41"/>
    <w:p>
      <w:pPr>
        <w:spacing w:after="0"/>
        <w:ind w:left="0"/>
        <w:jc w:val="both"/>
      </w:pPr>
      <w:r>
        <w:rPr>
          <w:rFonts w:ascii="Times New Roman"/>
          <w:b w:val="false"/>
          <w:i w:val="false"/>
          <w:color w:val="000000"/>
          <w:sz w:val="28"/>
        </w:rPr>
        <w:t>
      Ксельск.РК = (Ксельск.обл.1 х Чобл.1+ Ксельск.обл.2 х Чобл. 2 + … + Ксельск.обл.i х Чобл.i) / n, где</w:t>
      </w:r>
    </w:p>
    <w:bookmarkEnd w:id="41"/>
    <w:bookmarkStart w:name="z55" w:id="42"/>
    <w:p>
      <w:pPr>
        <w:spacing w:after="0"/>
        <w:ind w:left="0"/>
        <w:jc w:val="both"/>
      </w:pPr>
      <w:r>
        <w:rPr>
          <w:rFonts w:ascii="Times New Roman"/>
          <w:b w:val="false"/>
          <w:i w:val="false"/>
          <w:color w:val="000000"/>
          <w:sz w:val="28"/>
        </w:rPr>
        <w:t>
      n – количество регионов</w:t>
      </w:r>
    </w:p>
    <w:bookmarkEnd w:id="42"/>
    <w:bookmarkStart w:name="z56" w:id="43"/>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43"/>
    <w:bookmarkStart w:name="z57" w:id="44"/>
    <w:p>
      <w:pPr>
        <w:spacing w:after="0"/>
        <w:ind w:left="0"/>
        <w:jc w:val="both"/>
      </w:pPr>
      <w:r>
        <w:rPr>
          <w:rFonts w:ascii="Times New Roman"/>
          <w:b w:val="false"/>
          <w:i w:val="false"/>
          <w:color w:val="000000"/>
          <w:sz w:val="28"/>
        </w:rPr>
        <w:t>
      Ксельск.обл.i = 1 + 0,25 х (Чсело i/Чобл. i х ДОсело), где:</w:t>
      </w:r>
    </w:p>
    <w:bookmarkEnd w:id="44"/>
    <w:bookmarkStart w:name="z58" w:id="45"/>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45"/>
    <w:bookmarkStart w:name="z59" w:id="46"/>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46"/>
    <w:bookmarkStart w:name="z60" w:id="47"/>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47"/>
    <w:bookmarkStart w:name="z61" w:id="48"/>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48"/>
    <w:bookmarkStart w:name="z62" w:id="49"/>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w:t>
      </w:r>
      <w:r>
        <w:rPr>
          <w:rFonts w:ascii="Times New Roman"/>
          <w:b w:val="false"/>
          <w:i w:val="false"/>
          <w:color w:val="000000"/>
          <w:sz w:val="28"/>
        </w:rPr>
        <w:t xml:space="preserve"> Приаралья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49"/>
    <w:bookmarkStart w:name="z63" w:id="50"/>
    <w:p>
      <w:pPr>
        <w:spacing w:after="0"/>
        <w:ind w:left="0"/>
        <w:jc w:val="both"/>
      </w:pPr>
      <w:r>
        <w:rPr>
          <w:rFonts w:ascii="Times New Roman"/>
          <w:b w:val="false"/>
          <w:i w:val="false"/>
          <w:color w:val="000000"/>
          <w:sz w:val="28"/>
        </w:rPr>
        <w:t>
      Кэколог. = (Vпмсп + Vэкол.)/Vпмсп</w:t>
      </w:r>
    </w:p>
    <w:bookmarkEnd w:id="50"/>
    <w:bookmarkStart w:name="z64" w:id="51"/>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51"/>
    <w:bookmarkStart w:name="z65" w:id="52"/>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52"/>
    <w:bookmarkStart w:name="z66" w:id="53"/>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53"/>
    <w:bookmarkStart w:name="z67" w:id="54"/>
    <w:p>
      <w:pPr>
        <w:spacing w:after="0"/>
        <w:ind w:left="0"/>
        <w:jc w:val="both"/>
      </w:pPr>
      <w:r>
        <w:rPr>
          <w:rFonts w:ascii="Times New Roman"/>
          <w:b w:val="false"/>
          <w:i w:val="false"/>
          <w:color w:val="000000"/>
          <w:sz w:val="28"/>
        </w:rPr>
        <w:t>
      Котопит.РК = (Котопит.район.1 х Чрайон.1+ Котопит.район.2 х Чрайон.2 + … + Котопит.район.i х Чрайон.i) / n, где</w:t>
      </w:r>
    </w:p>
    <w:bookmarkEnd w:id="54"/>
    <w:bookmarkStart w:name="z68" w:id="55"/>
    <w:p>
      <w:pPr>
        <w:spacing w:after="0"/>
        <w:ind w:left="0"/>
        <w:jc w:val="both"/>
      </w:pPr>
      <w:r>
        <w:rPr>
          <w:rFonts w:ascii="Times New Roman"/>
          <w:b w:val="false"/>
          <w:i w:val="false"/>
          <w:color w:val="000000"/>
          <w:sz w:val="28"/>
        </w:rPr>
        <w:t>
      n – количество районов</w:t>
      </w:r>
    </w:p>
    <w:bookmarkEnd w:id="55"/>
    <w:bookmarkStart w:name="z69" w:id="56"/>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определяется по формуле:</w:t>
      </w:r>
    </w:p>
    <w:bookmarkEnd w:id="56"/>
    <w:bookmarkStart w:name="z70" w:id="57"/>
    <w:p>
      <w:pPr>
        <w:spacing w:after="0"/>
        <w:ind w:left="0"/>
        <w:jc w:val="both"/>
      </w:pPr>
      <w:r>
        <w:rPr>
          <w:rFonts w:ascii="Times New Roman"/>
          <w:b w:val="false"/>
          <w:i w:val="false"/>
          <w:color w:val="000000"/>
          <w:sz w:val="28"/>
        </w:rPr>
        <w:t>
      Котопит.район. = 1 + Дотопит. х (Прайон. – ПРК/сред.)/ПРК/сред., где:</w:t>
      </w:r>
    </w:p>
    <w:bookmarkEnd w:id="57"/>
    <w:bookmarkStart w:name="z71" w:id="58"/>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58"/>
    <w:bookmarkStart w:name="z72" w:id="59"/>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59"/>
    <w:bookmarkStart w:name="z73" w:id="60"/>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60"/>
    <w:bookmarkStart w:name="z74" w:id="61"/>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61"/>
    <w:bookmarkStart w:name="z75" w:id="62"/>
    <w:p>
      <w:pPr>
        <w:spacing w:after="0"/>
        <w:ind w:left="0"/>
        <w:jc w:val="both"/>
      </w:pPr>
      <w:r>
        <w:rPr>
          <w:rFonts w:ascii="Times New Roman"/>
          <w:b w:val="false"/>
          <w:i w:val="false"/>
          <w:color w:val="000000"/>
          <w:sz w:val="28"/>
        </w:rPr>
        <w:t>
      ПРК/сред. = (Прайон. 1 + Прайон. 2 + … + Прайон. i)/n</w:t>
      </w:r>
    </w:p>
    <w:bookmarkEnd w:id="62"/>
    <w:bookmarkStart w:name="z76" w:id="63"/>
    <w:p>
      <w:pPr>
        <w:spacing w:after="0"/>
        <w:ind w:left="0"/>
        <w:jc w:val="both"/>
      </w:pPr>
      <w:r>
        <w:rPr>
          <w:rFonts w:ascii="Times New Roman"/>
          <w:b w:val="false"/>
          <w:i w:val="false"/>
          <w:color w:val="000000"/>
          <w:sz w:val="28"/>
        </w:rPr>
        <w:t>
      n – количество районов Республики Казахстан.</w:t>
      </w:r>
    </w:p>
    <w:bookmarkEnd w:id="63"/>
    <w:bookmarkStart w:name="z77" w:id="64"/>
    <w:p>
      <w:pPr>
        <w:spacing w:after="0"/>
        <w:ind w:left="0"/>
        <w:jc w:val="both"/>
      </w:pPr>
      <w:r>
        <w:rPr>
          <w:rFonts w:ascii="Times New Roman"/>
          <w:b w:val="false"/>
          <w:i w:val="false"/>
          <w:color w:val="000000"/>
          <w:sz w:val="28"/>
        </w:rPr>
        <w:t>
      К омп – коэффициент, применяемый к научным организациям в области здравоохранения, и к республиканскому центру первичной медико-санитарной помощи для оказания ОМП региональным медицинским организациям, который определяется согласно следующей формуле:</w:t>
      </w:r>
    </w:p>
    <w:bookmarkEnd w:id="64"/>
    <w:bookmarkStart w:name="z78" w:id="65"/>
    <w:p>
      <w:pPr>
        <w:spacing w:after="0"/>
        <w:ind w:left="0"/>
        <w:jc w:val="both"/>
      </w:pPr>
      <w:r>
        <w:rPr>
          <w:rFonts w:ascii="Times New Roman"/>
          <w:b w:val="false"/>
          <w:i w:val="false"/>
          <w:color w:val="000000"/>
          <w:sz w:val="28"/>
        </w:rPr>
        <w:t>
      К омп = 1 + (S командировочные расходы + ФОТ привлек.персонала)/ (V фин.ПМСП ), где:</w:t>
      </w:r>
    </w:p>
    <w:bookmarkEnd w:id="65"/>
    <w:bookmarkStart w:name="z79" w:id="66"/>
    <w:p>
      <w:pPr>
        <w:spacing w:after="0"/>
        <w:ind w:left="0"/>
        <w:jc w:val="both"/>
      </w:pPr>
      <w:r>
        <w:rPr>
          <w:rFonts w:ascii="Times New Roman"/>
          <w:b w:val="false"/>
          <w:i w:val="false"/>
          <w:color w:val="000000"/>
          <w:sz w:val="28"/>
        </w:rPr>
        <w:t>
      S командировочные расходы − годовая сумма затрат на командировочные расходы научных организаций в области здравоохранения и республиканского центра первичной медико-санитарной помощи;</w:t>
      </w:r>
    </w:p>
    <w:bookmarkEnd w:id="66"/>
    <w:bookmarkStart w:name="z80" w:id="67"/>
    <w:p>
      <w:pPr>
        <w:spacing w:after="0"/>
        <w:ind w:left="0"/>
        <w:jc w:val="both"/>
      </w:pPr>
      <w:r>
        <w:rPr>
          <w:rFonts w:ascii="Times New Roman"/>
          <w:b w:val="false"/>
          <w:i w:val="false"/>
          <w:color w:val="000000"/>
          <w:sz w:val="28"/>
        </w:rPr>
        <w:t>
      ФОТ привлекаемого персонала – фонд оплаты труда привлекаемого персонала из расчета на 1 штатную единицу заместителя руководителя, 3 штатных единиц руководителей структурных подразделений, 4 штатных единиц врача-эксперта (с высшим медицинским образованием), 6 штатных единиц врача-статиста, 6 штатных единиц эксперта, 0,5 штатных единиц экономиста, 0,5 штатных единиц юриста, 0,5 штатных единиц IT-специалиста.</w:t>
      </w:r>
    </w:p>
    <w:bookmarkEnd w:id="67"/>
    <w:bookmarkStart w:name="z81" w:id="68"/>
    <w:p>
      <w:pPr>
        <w:spacing w:after="0"/>
        <w:ind w:left="0"/>
        <w:jc w:val="both"/>
      </w:pPr>
      <w:r>
        <w:rPr>
          <w:rFonts w:ascii="Times New Roman"/>
          <w:b w:val="false"/>
          <w:i w:val="false"/>
          <w:color w:val="000000"/>
          <w:sz w:val="28"/>
        </w:rPr>
        <w:t>
      V фин. ПМСП – годовая сумма общих расходов за предыдущий год по первичной медико-санитарной помощи с учетом прикрепленного населения текущего года.</w:t>
      </w:r>
    </w:p>
    <w:bookmarkEnd w:id="68"/>
    <w:bookmarkStart w:name="z82" w:id="69"/>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КПН ПМСП.";</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84" w:id="70"/>
    <w:p>
      <w:pPr>
        <w:spacing w:after="0"/>
        <w:ind w:left="0"/>
        <w:jc w:val="both"/>
      </w:pPr>
      <w:r>
        <w:rPr>
          <w:rFonts w:ascii="Times New Roman"/>
          <w:b w:val="false"/>
          <w:i w:val="false"/>
          <w:color w:val="000000"/>
          <w:sz w:val="28"/>
        </w:rPr>
        <w:t>
      "8-2. Подушевой норматив на разукрупнение организаций ПМСП для обеспечения доступности ПМСП определяется на одного прикрепленного городского жителя (столицы, городов республиканского, областных центров) к субъекту ПМСП, подлежащего разукрупнению в месяц и осуществляется по формуле:</w:t>
      </w:r>
    </w:p>
    <w:bookmarkEnd w:id="70"/>
    <w:bookmarkStart w:name="z85" w:id="71"/>
    <w:p>
      <w:pPr>
        <w:spacing w:after="0"/>
        <w:ind w:left="0"/>
        <w:jc w:val="both"/>
      </w:pPr>
      <w:r>
        <w:rPr>
          <w:rFonts w:ascii="Times New Roman"/>
          <w:b w:val="false"/>
          <w:i w:val="false"/>
          <w:color w:val="000000"/>
          <w:sz w:val="28"/>
        </w:rPr>
        <w:t>
      ПНразукруп.=Vразукруп./Чнас.для разукруп./m,где</w:t>
      </w:r>
    </w:p>
    <w:bookmarkEnd w:id="71"/>
    <w:bookmarkStart w:name="z86" w:id="72"/>
    <w:p>
      <w:pPr>
        <w:spacing w:after="0"/>
        <w:ind w:left="0"/>
        <w:jc w:val="both"/>
      </w:pPr>
      <w:r>
        <w:rPr>
          <w:rFonts w:ascii="Times New Roman"/>
          <w:b w:val="false"/>
          <w:i w:val="false"/>
          <w:color w:val="000000"/>
          <w:sz w:val="28"/>
        </w:rPr>
        <w:t>
      ПНразукруп. – подушевой норматив на разукрупнение организаций ПМСП для обеспечения доступности ПМСП;</w:t>
      </w:r>
    </w:p>
    <w:bookmarkEnd w:id="72"/>
    <w:bookmarkStart w:name="z87" w:id="73"/>
    <w:p>
      <w:pPr>
        <w:spacing w:after="0"/>
        <w:ind w:left="0"/>
        <w:jc w:val="both"/>
      </w:pPr>
      <w:r>
        <w:rPr>
          <w:rFonts w:ascii="Times New Roman"/>
          <w:b w:val="false"/>
          <w:i w:val="false"/>
          <w:color w:val="000000"/>
          <w:sz w:val="28"/>
        </w:rPr>
        <w:t>
      Vразукруп. – плановый годовой объем финансирования по Республике Казахстан на разукрупнение организаций ПМСП для обеспечения доступности ПМСП населению;</w:t>
      </w:r>
    </w:p>
    <w:bookmarkEnd w:id="73"/>
    <w:bookmarkStart w:name="z88" w:id="74"/>
    <w:p>
      <w:pPr>
        <w:spacing w:after="0"/>
        <w:ind w:left="0"/>
        <w:jc w:val="both"/>
      </w:pPr>
      <w:r>
        <w:rPr>
          <w:rFonts w:ascii="Times New Roman"/>
          <w:b w:val="false"/>
          <w:i w:val="false"/>
          <w:color w:val="000000"/>
          <w:sz w:val="28"/>
        </w:rPr>
        <w:t>
      Чнас.для разукруп. – расчетная численность городского населения, прикрепленная в медицинских организациях ПМСП, подлежащих разукрупнению;</w:t>
      </w:r>
    </w:p>
    <w:bookmarkEnd w:id="74"/>
    <w:bookmarkStart w:name="z89" w:id="75"/>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разукрупнения организаций ПМСП для обеспечения доступности ПМСП.</w:t>
      </w:r>
    </w:p>
    <w:bookmarkEnd w:id="75"/>
    <w:bookmarkStart w:name="z90" w:id="76"/>
    <w:p>
      <w:pPr>
        <w:spacing w:after="0"/>
        <w:ind w:left="0"/>
        <w:jc w:val="both"/>
      </w:pPr>
      <w:r>
        <w:rPr>
          <w:rFonts w:ascii="Times New Roman"/>
          <w:b w:val="false"/>
          <w:i w:val="false"/>
          <w:color w:val="000000"/>
          <w:sz w:val="28"/>
        </w:rPr>
        <w:t>
      Разукрупнение проводится в организациях ПМСП (столицы, городов республиканского, областных центров, обслуживающих городское население), превышающих 30 тысяч прикрепленного населения, путем создания новых центров ПМСП с численностью прикрепленного населения до 10 тысяч человек для обеспечения доступности ПМСП.</w:t>
      </w:r>
    </w:p>
    <w:bookmarkEnd w:id="76"/>
    <w:bookmarkStart w:name="z91" w:id="77"/>
    <w:p>
      <w:pPr>
        <w:spacing w:after="0"/>
        <w:ind w:left="0"/>
        <w:jc w:val="both"/>
      </w:pPr>
      <w:r>
        <w:rPr>
          <w:rFonts w:ascii="Times New Roman"/>
          <w:b w:val="false"/>
          <w:i w:val="false"/>
          <w:color w:val="000000"/>
          <w:sz w:val="28"/>
        </w:rPr>
        <w:t>
      Расчет подушевого норматива с учетом поправочных коэффициентов на разукрупнение организаций ПМСП для обеспечения доступности ПМСП, на одного прикрепленного жителя (столицы, городов республиканского, областных центров), к субъекту ПМСП, подлежащего разукрупнению в месяц, осуществляется по формуле:</w:t>
      </w:r>
    </w:p>
    <w:bookmarkEnd w:id="77"/>
    <w:bookmarkStart w:name="z92" w:id="78"/>
    <w:p>
      <w:pPr>
        <w:spacing w:after="0"/>
        <w:ind w:left="0"/>
        <w:jc w:val="both"/>
      </w:pPr>
      <w:r>
        <w:rPr>
          <w:rFonts w:ascii="Times New Roman"/>
          <w:b w:val="false"/>
          <w:i w:val="false"/>
          <w:color w:val="000000"/>
          <w:sz w:val="28"/>
        </w:rPr>
        <w:t>
      ПНразукруп.обл i = ПНразукруп. х Кпвк.гор. i + ПНразукруп. х (Кплотн.район i - 1) + ПНразукруп. х (Котопит.район i - 1) + ПНразукруп. х (Кэколог.обл i - 1), где:</w:t>
      </w:r>
    </w:p>
    <w:bookmarkEnd w:id="78"/>
    <w:bookmarkStart w:name="z93" w:id="79"/>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79"/>
    <w:bookmarkStart w:name="z94" w:id="80"/>
    <w:p>
      <w:pPr>
        <w:spacing w:after="0"/>
        <w:ind w:left="0"/>
        <w:jc w:val="both"/>
      </w:pPr>
      <w:r>
        <w:rPr>
          <w:rFonts w:ascii="Times New Roman"/>
          <w:b w:val="false"/>
          <w:i w:val="false"/>
          <w:color w:val="000000"/>
          <w:sz w:val="28"/>
        </w:rPr>
        <w:t>
      Кплотн.район = 1 + В х Плотн.РК/Пнас район, где:</w:t>
      </w:r>
    </w:p>
    <w:bookmarkEnd w:id="80"/>
    <w:bookmarkStart w:name="z95" w:id="81"/>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81"/>
    <w:bookmarkStart w:name="z96" w:id="82"/>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82"/>
    <w:bookmarkStart w:name="z97" w:id="83"/>
    <w:p>
      <w:pPr>
        <w:spacing w:after="0"/>
        <w:ind w:left="0"/>
        <w:jc w:val="both"/>
      </w:pPr>
      <w:r>
        <w:rPr>
          <w:rFonts w:ascii="Times New Roman"/>
          <w:b w:val="false"/>
          <w:i w:val="false"/>
          <w:color w:val="000000"/>
          <w:sz w:val="28"/>
        </w:rPr>
        <w:t>
      Плотн.рк=Чрк/Sрк, где</w:t>
      </w:r>
    </w:p>
    <w:bookmarkEnd w:id="83"/>
    <w:bookmarkStart w:name="z98" w:id="84"/>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84"/>
    <w:bookmarkStart w:name="z99" w:id="85"/>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85"/>
    <w:bookmarkStart w:name="z100" w:id="86"/>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86"/>
    <w:bookmarkStart w:name="z101" w:id="87"/>
    <w:p>
      <w:pPr>
        <w:spacing w:after="0"/>
        <w:ind w:left="0"/>
        <w:jc w:val="both"/>
      </w:pPr>
      <w:r>
        <w:rPr>
          <w:rFonts w:ascii="Times New Roman"/>
          <w:b w:val="false"/>
          <w:i w:val="false"/>
          <w:color w:val="000000"/>
          <w:sz w:val="28"/>
        </w:rPr>
        <w:t>
      Пнас.район.=Чрайон/Sрайон, где</w:t>
      </w:r>
    </w:p>
    <w:bookmarkEnd w:id="87"/>
    <w:bookmarkStart w:name="z102" w:id="88"/>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88"/>
    <w:bookmarkStart w:name="z103" w:id="89"/>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89"/>
    <w:bookmarkStart w:name="z104" w:id="90"/>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90"/>
    <w:bookmarkStart w:name="z105" w:id="91"/>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91"/>
    <w:bookmarkStart w:name="z106" w:id="92"/>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92"/>
    <w:bookmarkStart w:name="z107" w:id="93"/>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определяется по формуле:</w:t>
      </w:r>
    </w:p>
    <w:bookmarkEnd w:id="93"/>
    <w:bookmarkStart w:name="z108" w:id="94"/>
    <w:p>
      <w:pPr>
        <w:spacing w:after="0"/>
        <w:ind w:left="0"/>
        <w:jc w:val="both"/>
      </w:pPr>
      <w:r>
        <w:rPr>
          <w:rFonts w:ascii="Times New Roman"/>
          <w:b w:val="false"/>
          <w:i w:val="false"/>
          <w:color w:val="000000"/>
          <w:sz w:val="28"/>
        </w:rPr>
        <w:t>
      Котопит.район. = 1 + Дотопит. х (Прайон. - ПРК/сред.)/ПРК/сред., где:</w:t>
      </w:r>
    </w:p>
    <w:bookmarkEnd w:id="94"/>
    <w:bookmarkStart w:name="z109" w:id="95"/>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w:t>
      </w:r>
    </w:p>
    <w:bookmarkEnd w:id="95"/>
    <w:bookmarkStart w:name="z110" w:id="96"/>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96"/>
    <w:bookmarkStart w:name="z111" w:id="97"/>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97"/>
    <w:bookmarkStart w:name="z112" w:id="98"/>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98"/>
    <w:bookmarkStart w:name="z113" w:id="99"/>
    <w:p>
      <w:pPr>
        <w:spacing w:after="0"/>
        <w:ind w:left="0"/>
        <w:jc w:val="both"/>
      </w:pPr>
      <w:r>
        <w:rPr>
          <w:rFonts w:ascii="Times New Roman"/>
          <w:b w:val="false"/>
          <w:i w:val="false"/>
          <w:color w:val="000000"/>
          <w:sz w:val="28"/>
        </w:rPr>
        <w:t>
      ПРК/сред. = (Прайон. 1 + Прайон. 2 + … + Прайон. i)/n</w:t>
      </w:r>
    </w:p>
    <w:bookmarkEnd w:id="99"/>
    <w:bookmarkStart w:name="z114" w:id="100"/>
    <w:p>
      <w:pPr>
        <w:spacing w:after="0"/>
        <w:ind w:left="0"/>
        <w:jc w:val="both"/>
      </w:pPr>
      <w:r>
        <w:rPr>
          <w:rFonts w:ascii="Times New Roman"/>
          <w:b w:val="false"/>
          <w:i w:val="false"/>
          <w:color w:val="000000"/>
          <w:sz w:val="28"/>
        </w:rPr>
        <w:t>
      n – количество районов Республики Казахстан</w:t>
      </w:r>
    </w:p>
    <w:bookmarkEnd w:id="100"/>
    <w:bookmarkStart w:name="z115" w:id="101"/>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01"/>
    <w:bookmarkStart w:name="z116" w:id="102"/>
    <w:p>
      <w:pPr>
        <w:spacing w:after="0"/>
        <w:ind w:left="0"/>
        <w:jc w:val="both"/>
      </w:pPr>
      <w:r>
        <w:rPr>
          <w:rFonts w:ascii="Times New Roman"/>
          <w:b w:val="false"/>
          <w:i w:val="false"/>
          <w:color w:val="000000"/>
          <w:sz w:val="28"/>
        </w:rPr>
        <w:t>
      Кэколог. i = (Vпмсп + Vэкол.) / Vпмсп</w:t>
      </w:r>
    </w:p>
    <w:bookmarkEnd w:id="102"/>
    <w:bookmarkStart w:name="z117" w:id="103"/>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03"/>
    <w:bookmarkStart w:name="z118" w:id="104"/>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04"/>
    <w:bookmarkStart w:name="z119" w:id="105"/>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105"/>
    <w:bookmarkStart w:name="z120" w:id="106"/>
    <w:p>
      <w:pPr>
        <w:spacing w:after="0"/>
        <w:ind w:left="0"/>
        <w:jc w:val="both"/>
      </w:pPr>
      <w:r>
        <w:rPr>
          <w:rFonts w:ascii="Times New Roman"/>
          <w:b w:val="false"/>
          <w:i w:val="false"/>
          <w:color w:val="000000"/>
          <w:sz w:val="28"/>
        </w:rPr>
        <w:t>
      ПВКгор i – половозрастной поправочный коэффициент потребления медицинских услуг сельским населением по региону, который определяется по формуле:</w:t>
      </w:r>
    </w:p>
    <w:bookmarkEnd w:id="106"/>
    <w:bookmarkStart w:name="z121" w:id="107"/>
    <w:p>
      <w:pPr>
        <w:spacing w:after="0"/>
        <w:ind w:left="0"/>
        <w:jc w:val="both"/>
      </w:pPr>
      <w:r>
        <w:rPr>
          <w:rFonts w:ascii="Times New Roman"/>
          <w:b w:val="false"/>
          <w:i w:val="false"/>
          <w:color w:val="000000"/>
          <w:sz w:val="28"/>
        </w:rPr>
        <w:t>
      ПВКгор i = ∑ (Чгор k/n х ПВКПМСП(n))/ Чгор, где:</w:t>
      </w:r>
    </w:p>
    <w:bookmarkEnd w:id="107"/>
    <w:bookmarkStart w:name="z122" w:id="108"/>
    <w:p>
      <w:pPr>
        <w:spacing w:after="0"/>
        <w:ind w:left="0"/>
        <w:jc w:val="both"/>
      </w:pPr>
      <w:r>
        <w:rPr>
          <w:rFonts w:ascii="Times New Roman"/>
          <w:b w:val="false"/>
          <w:i w:val="false"/>
          <w:color w:val="000000"/>
          <w:sz w:val="28"/>
        </w:rPr>
        <w:t>
      Чгор – численность прикрепленного городского населения региона, зарегистрированная в ИС "РПН";</w:t>
      </w:r>
    </w:p>
    <w:bookmarkEnd w:id="108"/>
    <w:bookmarkStart w:name="z123" w:id="109"/>
    <w:p>
      <w:pPr>
        <w:spacing w:after="0"/>
        <w:ind w:left="0"/>
        <w:jc w:val="both"/>
      </w:pPr>
      <w:r>
        <w:rPr>
          <w:rFonts w:ascii="Times New Roman"/>
          <w:b w:val="false"/>
          <w:i w:val="false"/>
          <w:color w:val="000000"/>
          <w:sz w:val="28"/>
        </w:rPr>
        <w:t>
      Чгор k/n – численность прикрепленного городского населения региона, зарегистрированная в ИС "РПН" номер k населения, попадающего в половозрастную группу номер n;</w:t>
      </w:r>
    </w:p>
    <w:bookmarkEnd w:id="109"/>
    <w:bookmarkStart w:name="z124" w:id="110"/>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комплексного подушевого норматива ПМСП;</w:t>
      </w:r>
    </w:p>
    <w:bookmarkEnd w:id="110"/>
    <w:bookmarkStart w:name="z125" w:id="111"/>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111"/>
    <w:bookmarkStart w:name="z126" w:id="112"/>
    <w:p>
      <w:pPr>
        <w:spacing w:after="0"/>
        <w:ind w:left="0"/>
        <w:jc w:val="both"/>
      </w:pPr>
      <w:r>
        <w:rPr>
          <w:rFonts w:ascii="Times New Roman"/>
          <w:b w:val="false"/>
          <w:i w:val="false"/>
          <w:color w:val="000000"/>
          <w:sz w:val="28"/>
        </w:rPr>
        <w:t>
      Разукрупнение проводится в организациях ПМСП (столицы, городов республиканского, областного и районного значения, обслуживающих городское население), превышающих 30 тысяч прикрепленного населения, путем создания новых центров ПМСП с численностью прикрепленного населения до 10 тысяч человек для обеспечения доступности ПМСП.</w:t>
      </w:r>
    </w:p>
    <w:bookmarkEnd w:id="112"/>
    <w:bookmarkStart w:name="z127" w:id="113"/>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ПНразукруп.";</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29" w:id="114"/>
    <w:p>
      <w:pPr>
        <w:spacing w:after="0"/>
        <w:ind w:left="0"/>
        <w:jc w:val="both"/>
      </w:pPr>
      <w:r>
        <w:rPr>
          <w:rFonts w:ascii="Times New Roman"/>
          <w:b w:val="false"/>
          <w:i w:val="false"/>
          <w:color w:val="000000"/>
          <w:sz w:val="28"/>
        </w:rPr>
        <w:t>
      "9. Расчет подушевого норматива на оказание неотложной помощи (далее – НП) на одного прикрепленного человека, зарегистрированного в ИС "РПН" к субъекту ПМСП, в месяц, осуществляется по комплексной формуле:</w:t>
      </w:r>
    </w:p>
    <w:bookmarkEnd w:id="114"/>
    <w:bookmarkStart w:name="z130" w:id="115"/>
    <w:p>
      <w:pPr>
        <w:spacing w:after="0"/>
        <w:ind w:left="0"/>
        <w:jc w:val="both"/>
      </w:pPr>
      <w:r>
        <w:rPr>
          <w:rFonts w:ascii="Times New Roman"/>
          <w:b w:val="false"/>
          <w:i w:val="false"/>
          <w:color w:val="000000"/>
          <w:sz w:val="28"/>
        </w:rPr>
        <w:t>
      ПН_НП = ПНбаз.НПРК х ПВК НП + ПНбаз.НПРК х (Кплотн.район – 1) + ПНбаз.НПРК х (Котопит.район. – 1) + ПНбаз.НПРК х (Ксельск.обл. – 1) + ПНбаз.НПРК х (Кэколог. – 1)+ ПНбаз.НПРК х (Кn – 1), где:</w:t>
      </w:r>
    </w:p>
    <w:bookmarkEnd w:id="115"/>
    <w:bookmarkStart w:name="z131" w:id="116"/>
    <w:p>
      <w:pPr>
        <w:spacing w:after="0"/>
        <w:ind w:left="0"/>
        <w:jc w:val="both"/>
      </w:pPr>
      <w:r>
        <w:rPr>
          <w:rFonts w:ascii="Times New Roman"/>
          <w:b w:val="false"/>
          <w:i w:val="false"/>
          <w:color w:val="000000"/>
          <w:sz w:val="28"/>
        </w:rPr>
        <w:t>
      ПНбаз.НПРК – базовый подушевой норматив НП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w:t>
      </w:r>
    </w:p>
    <w:bookmarkEnd w:id="116"/>
    <w:bookmarkStart w:name="z132" w:id="117"/>
    <w:p>
      <w:pPr>
        <w:spacing w:after="0"/>
        <w:ind w:left="0"/>
        <w:jc w:val="both"/>
      </w:pPr>
      <w:r>
        <w:rPr>
          <w:rFonts w:ascii="Times New Roman"/>
          <w:b w:val="false"/>
          <w:i w:val="false"/>
          <w:color w:val="000000"/>
          <w:sz w:val="28"/>
        </w:rPr>
        <w:t>
      ПНбаз. НПРК = ПНсред.НПРК/(ПВК РК + (Кплотн.РК - 1) + (Котопит.РК–1) + (Ксельск.РК – 1)), где:</w:t>
      </w:r>
    </w:p>
    <w:bookmarkEnd w:id="117"/>
    <w:bookmarkStart w:name="z133" w:id="118"/>
    <w:p>
      <w:pPr>
        <w:spacing w:after="0"/>
        <w:ind w:left="0"/>
        <w:jc w:val="both"/>
      </w:pPr>
      <w:r>
        <w:rPr>
          <w:rFonts w:ascii="Times New Roman"/>
          <w:b w:val="false"/>
          <w:i w:val="false"/>
          <w:color w:val="000000"/>
          <w:sz w:val="28"/>
        </w:rPr>
        <w:t>
      ПНсред. НПРК – средний компонент подушевого норматива на оказание НП на одного жителя в месяц по Республике Казахстан на предстоящий финансовый год, который определяется по формуле:</w:t>
      </w:r>
    </w:p>
    <w:bookmarkEnd w:id="118"/>
    <w:bookmarkStart w:name="z134" w:id="119"/>
    <w:p>
      <w:pPr>
        <w:spacing w:after="0"/>
        <w:ind w:left="0"/>
        <w:jc w:val="both"/>
      </w:pPr>
      <w:r>
        <w:rPr>
          <w:rFonts w:ascii="Times New Roman"/>
          <w:b w:val="false"/>
          <w:i w:val="false"/>
          <w:color w:val="000000"/>
          <w:sz w:val="28"/>
        </w:rPr>
        <w:t>
      ПНсред. НПРК = (V НПРК – V экол_рк)/Чрк/m, где:</w:t>
      </w:r>
    </w:p>
    <w:bookmarkEnd w:id="119"/>
    <w:bookmarkStart w:name="z135" w:id="120"/>
    <w:p>
      <w:pPr>
        <w:spacing w:after="0"/>
        <w:ind w:left="0"/>
        <w:jc w:val="both"/>
      </w:pPr>
      <w:r>
        <w:rPr>
          <w:rFonts w:ascii="Times New Roman"/>
          <w:b w:val="false"/>
          <w:i w:val="false"/>
          <w:color w:val="000000"/>
          <w:sz w:val="28"/>
        </w:rPr>
        <w:t>
      V НПРК – плановый годовой объем финансирования по Республике Казахстан на оказание НП населению;</w:t>
      </w:r>
    </w:p>
    <w:bookmarkEnd w:id="120"/>
    <w:bookmarkStart w:name="z136" w:id="121"/>
    <w:p>
      <w:pPr>
        <w:spacing w:after="0"/>
        <w:ind w:left="0"/>
        <w:jc w:val="both"/>
      </w:pPr>
      <w:r>
        <w:rPr>
          <w:rFonts w:ascii="Times New Roman"/>
          <w:b w:val="false"/>
          <w:i w:val="false"/>
          <w:color w:val="000000"/>
          <w:sz w:val="28"/>
        </w:rPr>
        <w:t xml:space="preserve">
      V экол_рк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21"/>
    <w:bookmarkStart w:name="z137" w:id="122"/>
    <w:p>
      <w:pPr>
        <w:spacing w:after="0"/>
        <w:ind w:left="0"/>
        <w:jc w:val="both"/>
      </w:pPr>
      <w:r>
        <w:rPr>
          <w:rFonts w:ascii="Times New Roman"/>
          <w:b w:val="false"/>
          <w:i w:val="false"/>
          <w:color w:val="000000"/>
          <w:sz w:val="28"/>
        </w:rPr>
        <w:t>
      Чрк – численность прикрепленного населения ко всем субъектам здравоохранения по оказанию НП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22"/>
    <w:bookmarkStart w:name="z138" w:id="123"/>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НП.</w:t>
      </w:r>
    </w:p>
    <w:bookmarkEnd w:id="123"/>
    <w:bookmarkStart w:name="z139" w:id="124"/>
    <w:p>
      <w:pPr>
        <w:spacing w:after="0"/>
        <w:ind w:left="0"/>
        <w:jc w:val="both"/>
      </w:pPr>
      <w:r>
        <w:rPr>
          <w:rFonts w:ascii="Times New Roman"/>
          <w:b w:val="false"/>
          <w:i w:val="false"/>
          <w:color w:val="000000"/>
          <w:sz w:val="28"/>
        </w:rPr>
        <w:t>
      ПВК 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124"/>
    <w:bookmarkStart w:name="z140" w:id="125"/>
    <w:p>
      <w:pPr>
        <w:spacing w:after="0"/>
        <w:ind w:left="0"/>
        <w:jc w:val="both"/>
      </w:pPr>
      <w:r>
        <w:rPr>
          <w:rFonts w:ascii="Times New Roman"/>
          <w:b w:val="false"/>
          <w:i w:val="false"/>
          <w:color w:val="000000"/>
          <w:sz w:val="28"/>
        </w:rPr>
        <w:t>
      ПВК РК = (ПВКобл.1 + ПВКобл.2 + ... + ПВКобл.i)/n, где:</w:t>
      </w:r>
    </w:p>
    <w:bookmarkEnd w:id="125"/>
    <w:bookmarkStart w:name="z141" w:id="126"/>
    <w:p>
      <w:pPr>
        <w:spacing w:after="0"/>
        <w:ind w:left="0"/>
        <w:jc w:val="both"/>
      </w:pPr>
      <w:r>
        <w:rPr>
          <w:rFonts w:ascii="Times New Roman"/>
          <w:b w:val="false"/>
          <w:i w:val="false"/>
          <w:color w:val="000000"/>
          <w:sz w:val="28"/>
        </w:rPr>
        <w:t>
      n – количество регионов</w:t>
      </w:r>
    </w:p>
    <w:bookmarkEnd w:id="126"/>
    <w:bookmarkStart w:name="z142" w:id="127"/>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127"/>
    <w:bookmarkStart w:name="z143" w:id="128"/>
    <w:p>
      <w:pPr>
        <w:spacing w:after="0"/>
        <w:ind w:left="0"/>
        <w:jc w:val="both"/>
      </w:pPr>
      <w:r>
        <w:rPr>
          <w:rFonts w:ascii="Times New Roman"/>
          <w:b w:val="false"/>
          <w:i w:val="false"/>
          <w:color w:val="000000"/>
          <w:sz w:val="28"/>
        </w:rPr>
        <w:t>
      ПВКобл. = ∑ (Чобл. k/n х ПВК ПМСП(n))/ Чобл., где:</w:t>
      </w:r>
    </w:p>
    <w:bookmarkEnd w:id="128"/>
    <w:bookmarkStart w:name="z144" w:id="129"/>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29"/>
    <w:bookmarkStart w:name="z145" w:id="130"/>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130"/>
    <w:bookmarkStart w:name="z146" w:id="131"/>
    <w:p>
      <w:pPr>
        <w:spacing w:after="0"/>
        <w:ind w:left="0"/>
        <w:jc w:val="both"/>
      </w:pPr>
      <w:r>
        <w:rPr>
          <w:rFonts w:ascii="Times New Roman"/>
          <w:b w:val="false"/>
          <w:i w:val="false"/>
          <w:color w:val="000000"/>
          <w:sz w:val="28"/>
        </w:rPr>
        <w:t xml:space="preserve">
      ПВК 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131"/>
    <w:bookmarkStart w:name="z147" w:id="132"/>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132"/>
    <w:bookmarkStart w:name="z148" w:id="133"/>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133"/>
    <w:bookmarkStart w:name="z149" w:id="134"/>
    <w:p>
      <w:pPr>
        <w:spacing w:after="0"/>
        <w:ind w:left="0"/>
        <w:jc w:val="both"/>
      </w:pPr>
      <w:r>
        <w:rPr>
          <w:rFonts w:ascii="Times New Roman"/>
          <w:b w:val="false"/>
          <w:i w:val="false"/>
          <w:color w:val="000000"/>
          <w:sz w:val="28"/>
        </w:rPr>
        <w:t>
      Кплотн.рк = (Кплотн.район.1 х Чрайон.1+ Кплотн.район.2 х Чрайон.2 + … + Кплотн.район.i х Чрайон.i) / n, где</w:t>
      </w:r>
    </w:p>
    <w:bookmarkEnd w:id="134"/>
    <w:bookmarkStart w:name="z150" w:id="135"/>
    <w:p>
      <w:pPr>
        <w:spacing w:after="0"/>
        <w:ind w:left="0"/>
        <w:jc w:val="both"/>
      </w:pPr>
      <w:r>
        <w:rPr>
          <w:rFonts w:ascii="Times New Roman"/>
          <w:b w:val="false"/>
          <w:i w:val="false"/>
          <w:color w:val="000000"/>
          <w:sz w:val="28"/>
        </w:rPr>
        <w:t>
      n – количество районов</w:t>
      </w:r>
    </w:p>
    <w:bookmarkEnd w:id="135"/>
    <w:bookmarkStart w:name="z151" w:id="136"/>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136"/>
    <w:bookmarkStart w:name="z152" w:id="137"/>
    <w:p>
      <w:pPr>
        <w:spacing w:after="0"/>
        <w:ind w:left="0"/>
        <w:jc w:val="both"/>
      </w:pPr>
      <w:r>
        <w:rPr>
          <w:rFonts w:ascii="Times New Roman"/>
          <w:b w:val="false"/>
          <w:i w:val="false"/>
          <w:color w:val="000000"/>
          <w:sz w:val="28"/>
        </w:rPr>
        <w:t>
      Кплотн.район = 1 + В х Плотн.РК/Пнас.район., где:</w:t>
      </w:r>
    </w:p>
    <w:bookmarkEnd w:id="137"/>
    <w:bookmarkStart w:name="z153" w:id="138"/>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138"/>
    <w:bookmarkStart w:name="z154" w:id="139"/>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39"/>
    <w:bookmarkStart w:name="z155" w:id="140"/>
    <w:p>
      <w:pPr>
        <w:spacing w:after="0"/>
        <w:ind w:left="0"/>
        <w:jc w:val="both"/>
      </w:pPr>
      <w:r>
        <w:rPr>
          <w:rFonts w:ascii="Times New Roman"/>
          <w:b w:val="false"/>
          <w:i w:val="false"/>
          <w:color w:val="000000"/>
          <w:sz w:val="28"/>
        </w:rPr>
        <w:t>
      Плотн.РК = Чрк/Sрк, где:</w:t>
      </w:r>
    </w:p>
    <w:bookmarkEnd w:id="140"/>
    <w:bookmarkStart w:name="z156" w:id="141"/>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41"/>
    <w:bookmarkStart w:name="z157" w:id="142"/>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142"/>
    <w:bookmarkStart w:name="z158" w:id="143"/>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143"/>
    <w:bookmarkStart w:name="z159" w:id="144"/>
    <w:p>
      <w:pPr>
        <w:spacing w:after="0"/>
        <w:ind w:left="0"/>
        <w:jc w:val="both"/>
      </w:pPr>
      <w:r>
        <w:rPr>
          <w:rFonts w:ascii="Times New Roman"/>
          <w:b w:val="false"/>
          <w:i w:val="false"/>
          <w:color w:val="000000"/>
          <w:sz w:val="28"/>
        </w:rPr>
        <w:t>
      Пнас.район. = Чрайон/Sрайон, где:</w:t>
      </w:r>
    </w:p>
    <w:bookmarkEnd w:id="144"/>
    <w:bookmarkStart w:name="z160" w:id="145"/>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45"/>
    <w:bookmarkStart w:name="z161" w:id="146"/>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146"/>
    <w:bookmarkStart w:name="z162" w:id="147"/>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147"/>
    <w:bookmarkStart w:name="z163" w:id="148"/>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148"/>
    <w:bookmarkStart w:name="z164" w:id="149"/>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149"/>
    <w:bookmarkStart w:name="z165" w:id="150"/>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150"/>
    <w:bookmarkStart w:name="z166" w:id="151"/>
    <w:p>
      <w:pPr>
        <w:spacing w:after="0"/>
        <w:ind w:left="0"/>
        <w:jc w:val="both"/>
      </w:pPr>
      <w:r>
        <w:rPr>
          <w:rFonts w:ascii="Times New Roman"/>
          <w:b w:val="false"/>
          <w:i w:val="false"/>
          <w:color w:val="000000"/>
          <w:sz w:val="28"/>
        </w:rPr>
        <w:t>
      Ксельск.РК = (Ксельск.обл.1 х Чобл.1+ Ксельск.обл.2 х Чобл.2 + … + Ксельск.обл.i х Чобл.i) / n, где:</w:t>
      </w:r>
    </w:p>
    <w:bookmarkEnd w:id="151"/>
    <w:bookmarkStart w:name="z167" w:id="152"/>
    <w:p>
      <w:pPr>
        <w:spacing w:after="0"/>
        <w:ind w:left="0"/>
        <w:jc w:val="both"/>
      </w:pPr>
      <w:r>
        <w:rPr>
          <w:rFonts w:ascii="Times New Roman"/>
          <w:b w:val="false"/>
          <w:i w:val="false"/>
          <w:color w:val="000000"/>
          <w:sz w:val="28"/>
        </w:rPr>
        <w:t>
      n – количество регионов</w:t>
      </w:r>
    </w:p>
    <w:bookmarkEnd w:id="152"/>
    <w:bookmarkStart w:name="z168" w:id="153"/>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53"/>
    <w:bookmarkStart w:name="z169" w:id="154"/>
    <w:p>
      <w:pPr>
        <w:spacing w:after="0"/>
        <w:ind w:left="0"/>
        <w:jc w:val="both"/>
      </w:pPr>
      <w:r>
        <w:rPr>
          <w:rFonts w:ascii="Times New Roman"/>
          <w:b w:val="false"/>
          <w:i w:val="false"/>
          <w:color w:val="000000"/>
          <w:sz w:val="28"/>
        </w:rPr>
        <w:t>
      Ксельск.обл.i = 1 + 0,25 х (Чсело i/Чобл. i х ДОсело), где:</w:t>
      </w:r>
    </w:p>
    <w:bookmarkEnd w:id="154"/>
    <w:bookmarkStart w:name="z170" w:id="155"/>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55"/>
    <w:bookmarkStart w:name="z171" w:id="156"/>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156"/>
    <w:bookmarkStart w:name="z172" w:id="157"/>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57"/>
    <w:bookmarkStart w:name="z173" w:id="158"/>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158"/>
    <w:bookmarkStart w:name="z174" w:id="159"/>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59"/>
    <w:bookmarkStart w:name="z175" w:id="160"/>
    <w:p>
      <w:pPr>
        <w:spacing w:after="0"/>
        <w:ind w:left="0"/>
        <w:jc w:val="both"/>
      </w:pPr>
      <w:r>
        <w:rPr>
          <w:rFonts w:ascii="Times New Roman"/>
          <w:b w:val="false"/>
          <w:i w:val="false"/>
          <w:color w:val="000000"/>
          <w:sz w:val="28"/>
        </w:rPr>
        <w:t>
      Кэколог. = (Vпмсп + Vэкол.)/ Vпмсп</w:t>
      </w:r>
    </w:p>
    <w:bookmarkEnd w:id="160"/>
    <w:bookmarkStart w:name="z176" w:id="161"/>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61"/>
    <w:bookmarkStart w:name="z177" w:id="162"/>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62"/>
    <w:bookmarkStart w:name="z178" w:id="163"/>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163"/>
    <w:bookmarkStart w:name="z179" w:id="164"/>
    <w:p>
      <w:pPr>
        <w:spacing w:after="0"/>
        <w:ind w:left="0"/>
        <w:jc w:val="both"/>
      </w:pPr>
      <w:r>
        <w:rPr>
          <w:rFonts w:ascii="Times New Roman"/>
          <w:b w:val="false"/>
          <w:i w:val="false"/>
          <w:color w:val="000000"/>
          <w:sz w:val="28"/>
        </w:rPr>
        <w:t>
      Котопит.РК = (Котопит.район.1 х Чрайон.1+ Котопит.район.2 х Чрайон.2 + … + Котопит.район.i х Чрайон.i) / n, где</w:t>
      </w:r>
    </w:p>
    <w:bookmarkEnd w:id="164"/>
    <w:bookmarkStart w:name="z180" w:id="165"/>
    <w:p>
      <w:pPr>
        <w:spacing w:after="0"/>
        <w:ind w:left="0"/>
        <w:jc w:val="both"/>
      </w:pPr>
      <w:r>
        <w:rPr>
          <w:rFonts w:ascii="Times New Roman"/>
          <w:b w:val="false"/>
          <w:i w:val="false"/>
          <w:color w:val="000000"/>
          <w:sz w:val="28"/>
        </w:rPr>
        <w:t>
      n – количество районов</w:t>
      </w:r>
    </w:p>
    <w:bookmarkEnd w:id="165"/>
    <w:bookmarkStart w:name="z181" w:id="166"/>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определяется по формуле:</w:t>
      </w:r>
    </w:p>
    <w:bookmarkEnd w:id="166"/>
    <w:bookmarkStart w:name="z182" w:id="167"/>
    <w:p>
      <w:pPr>
        <w:spacing w:after="0"/>
        <w:ind w:left="0"/>
        <w:jc w:val="both"/>
      </w:pPr>
      <w:r>
        <w:rPr>
          <w:rFonts w:ascii="Times New Roman"/>
          <w:b w:val="false"/>
          <w:i w:val="false"/>
          <w:color w:val="000000"/>
          <w:sz w:val="28"/>
        </w:rPr>
        <w:t>
      Котопит.район. = 1 + Дотопит. х (Прайон. – ПРК/сред.)/ПРК/сред., где:</w:t>
      </w:r>
    </w:p>
    <w:bookmarkEnd w:id="167"/>
    <w:bookmarkStart w:name="z183" w:id="168"/>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168"/>
    <w:bookmarkStart w:name="z184" w:id="169"/>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69"/>
    <w:bookmarkStart w:name="z185" w:id="170"/>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70"/>
    <w:bookmarkStart w:name="z186" w:id="171"/>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71"/>
    <w:bookmarkStart w:name="z187" w:id="172"/>
    <w:p>
      <w:pPr>
        <w:spacing w:after="0"/>
        <w:ind w:left="0"/>
        <w:jc w:val="both"/>
      </w:pPr>
      <w:r>
        <w:rPr>
          <w:rFonts w:ascii="Times New Roman"/>
          <w:b w:val="false"/>
          <w:i w:val="false"/>
          <w:color w:val="000000"/>
          <w:sz w:val="28"/>
        </w:rPr>
        <w:t>
      ПРК/сред. = (Прайон. 1 + Прайон. 2 + … + Прайон. i)/n</w:t>
      </w:r>
    </w:p>
    <w:bookmarkEnd w:id="172"/>
    <w:bookmarkStart w:name="z188" w:id="173"/>
    <w:p>
      <w:pPr>
        <w:spacing w:after="0"/>
        <w:ind w:left="0"/>
        <w:jc w:val="both"/>
      </w:pPr>
      <w:r>
        <w:rPr>
          <w:rFonts w:ascii="Times New Roman"/>
          <w:b w:val="false"/>
          <w:i w:val="false"/>
          <w:color w:val="000000"/>
          <w:sz w:val="28"/>
        </w:rPr>
        <w:t>
      n – количество районов Республики Казахстан.</w:t>
      </w:r>
    </w:p>
    <w:bookmarkEnd w:id="173"/>
    <w:bookmarkStart w:name="z189" w:id="174"/>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ПН_НП.";</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92" w:id="175"/>
    <w:p>
      <w:pPr>
        <w:spacing w:after="0"/>
        <w:ind w:left="0"/>
        <w:jc w:val="both"/>
      </w:pPr>
      <w:r>
        <w:rPr>
          <w:rFonts w:ascii="Times New Roman"/>
          <w:b w:val="false"/>
          <w:i w:val="false"/>
          <w:color w:val="000000"/>
          <w:sz w:val="28"/>
        </w:rPr>
        <w:t>
      "51. Расчет подушевого норматива на оказание СП на одного прикрепленного человека, зарегистрированного в ИС "РПН" к субъекту здравоохранения, оказывающему СП, в месяц, осуществляется по комплексной формуле:</w:t>
      </w:r>
    </w:p>
    <w:bookmarkEnd w:id="175"/>
    <w:bookmarkStart w:name="z193" w:id="176"/>
    <w:p>
      <w:pPr>
        <w:spacing w:after="0"/>
        <w:ind w:left="0"/>
        <w:jc w:val="both"/>
      </w:pPr>
      <w:r>
        <w:rPr>
          <w:rFonts w:ascii="Times New Roman"/>
          <w:b w:val="false"/>
          <w:i w:val="false"/>
          <w:color w:val="000000"/>
          <w:sz w:val="28"/>
        </w:rPr>
        <w:t>
      ПН_СП = (ПНбаз.СПРК х ПВК СП + ПНбаз.СПРК х (Кплотн.регион - 1) + ПНбаз.СПРК х (Котопит.обл. - 1) + ПНбаз.СПРК х (Ксельск.обл. - 1) + ПНбаз.СПРК х (Кэколог - 1)) х Крегион, где:</w:t>
      </w:r>
    </w:p>
    <w:bookmarkEnd w:id="176"/>
    <w:bookmarkStart w:name="z194" w:id="177"/>
    <w:p>
      <w:pPr>
        <w:spacing w:after="0"/>
        <w:ind w:left="0"/>
        <w:jc w:val="both"/>
      </w:pPr>
      <w:r>
        <w:rPr>
          <w:rFonts w:ascii="Times New Roman"/>
          <w:b w:val="false"/>
          <w:i w:val="false"/>
          <w:color w:val="000000"/>
          <w:sz w:val="28"/>
        </w:rPr>
        <w:t>
      ПНбаз.СПРК – базовый подушевой норматив СП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w:t>
      </w:r>
    </w:p>
    <w:bookmarkEnd w:id="177"/>
    <w:bookmarkStart w:name="z195" w:id="178"/>
    <w:p>
      <w:pPr>
        <w:spacing w:after="0"/>
        <w:ind w:left="0"/>
        <w:jc w:val="both"/>
      </w:pPr>
      <w:r>
        <w:rPr>
          <w:rFonts w:ascii="Times New Roman"/>
          <w:b w:val="false"/>
          <w:i w:val="false"/>
          <w:color w:val="000000"/>
          <w:sz w:val="28"/>
        </w:rPr>
        <w:t>
      ПНбаз.СПРК = ПНсред. СПРК/(ПВК РК + (Кплот.регионРК – 1) + (Котопит.РК – 1) + (Ксельск.РК – 1) + (Кэколог.РК – 1)), где: ПНсред. СПРК – средний компонент подушевого норматива на оказание СП на одного жителя в месяц по Республике Казахстан на предстоящий финансовый год, который определяется по формуле:</w:t>
      </w:r>
    </w:p>
    <w:bookmarkEnd w:id="178"/>
    <w:bookmarkStart w:name="z196" w:id="179"/>
    <w:p>
      <w:pPr>
        <w:spacing w:after="0"/>
        <w:ind w:left="0"/>
        <w:jc w:val="both"/>
      </w:pPr>
      <w:r>
        <w:rPr>
          <w:rFonts w:ascii="Times New Roman"/>
          <w:b w:val="false"/>
          <w:i w:val="false"/>
          <w:color w:val="000000"/>
          <w:sz w:val="28"/>
        </w:rPr>
        <w:t>
      ПНсред. СПРК = Vсп рк/Чрк/m, где:</w:t>
      </w:r>
    </w:p>
    <w:bookmarkEnd w:id="179"/>
    <w:bookmarkStart w:name="z197" w:id="180"/>
    <w:p>
      <w:pPr>
        <w:spacing w:after="0"/>
        <w:ind w:left="0"/>
        <w:jc w:val="both"/>
      </w:pPr>
      <w:r>
        <w:rPr>
          <w:rFonts w:ascii="Times New Roman"/>
          <w:b w:val="false"/>
          <w:i w:val="false"/>
          <w:color w:val="000000"/>
          <w:sz w:val="28"/>
        </w:rPr>
        <w:t>
      Vсп рк – плановый годовой объем финансирования по Республике Казахстан на оказание СП населению;</w:t>
      </w:r>
    </w:p>
    <w:bookmarkEnd w:id="180"/>
    <w:bookmarkStart w:name="z198" w:id="181"/>
    <w:p>
      <w:pPr>
        <w:spacing w:after="0"/>
        <w:ind w:left="0"/>
        <w:jc w:val="both"/>
      </w:pPr>
      <w:r>
        <w:rPr>
          <w:rFonts w:ascii="Times New Roman"/>
          <w:b w:val="false"/>
          <w:i w:val="false"/>
          <w:color w:val="000000"/>
          <w:sz w:val="28"/>
        </w:rPr>
        <w:t>
      Чрк – численность прикрепленного населения ко всем организациям по оказанию 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81"/>
    <w:bookmarkStart w:name="z199" w:id="182"/>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СП.</w:t>
      </w:r>
    </w:p>
    <w:bookmarkEnd w:id="182"/>
    <w:bookmarkStart w:name="z200" w:id="183"/>
    <w:p>
      <w:pPr>
        <w:spacing w:after="0"/>
        <w:ind w:left="0"/>
        <w:jc w:val="both"/>
      </w:pPr>
      <w:r>
        <w:rPr>
          <w:rFonts w:ascii="Times New Roman"/>
          <w:b w:val="false"/>
          <w:i w:val="false"/>
          <w:color w:val="000000"/>
          <w:sz w:val="28"/>
        </w:rPr>
        <w:t>
      ПВК 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183"/>
    <w:bookmarkStart w:name="z201" w:id="184"/>
    <w:p>
      <w:pPr>
        <w:spacing w:after="0"/>
        <w:ind w:left="0"/>
        <w:jc w:val="both"/>
      </w:pPr>
      <w:r>
        <w:rPr>
          <w:rFonts w:ascii="Times New Roman"/>
          <w:b w:val="false"/>
          <w:i w:val="false"/>
          <w:color w:val="000000"/>
          <w:sz w:val="28"/>
        </w:rPr>
        <w:t>
      ПВК РК = (ПВКобл.1 + ПВКобл.2 + ... + ПВКобл. i)/ n</w:t>
      </w:r>
    </w:p>
    <w:bookmarkEnd w:id="184"/>
    <w:bookmarkStart w:name="z202" w:id="185"/>
    <w:p>
      <w:pPr>
        <w:spacing w:after="0"/>
        <w:ind w:left="0"/>
        <w:jc w:val="both"/>
      </w:pPr>
      <w:r>
        <w:rPr>
          <w:rFonts w:ascii="Times New Roman"/>
          <w:b w:val="false"/>
          <w:i w:val="false"/>
          <w:color w:val="000000"/>
          <w:sz w:val="28"/>
        </w:rPr>
        <w:t>
      n – количество регионов</w:t>
      </w:r>
    </w:p>
    <w:bookmarkEnd w:id="185"/>
    <w:bookmarkStart w:name="z203" w:id="186"/>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186"/>
    <w:bookmarkStart w:name="z204" w:id="187"/>
    <w:p>
      <w:pPr>
        <w:spacing w:after="0"/>
        <w:ind w:left="0"/>
        <w:jc w:val="both"/>
      </w:pPr>
      <w:r>
        <w:rPr>
          <w:rFonts w:ascii="Times New Roman"/>
          <w:b w:val="false"/>
          <w:i w:val="false"/>
          <w:color w:val="000000"/>
          <w:sz w:val="28"/>
        </w:rPr>
        <w:t>
      ПВКобл. = ∑ (Чобл k/n х ПВК ПМСП(n))/ Чобл., где:</w:t>
      </w:r>
    </w:p>
    <w:bookmarkEnd w:id="187"/>
    <w:bookmarkStart w:name="z205" w:id="188"/>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88"/>
    <w:bookmarkStart w:name="z206" w:id="189"/>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189"/>
    <w:bookmarkStart w:name="z207" w:id="190"/>
    <w:p>
      <w:pPr>
        <w:spacing w:after="0"/>
        <w:ind w:left="0"/>
        <w:jc w:val="both"/>
      </w:pPr>
      <w:r>
        <w:rPr>
          <w:rFonts w:ascii="Times New Roman"/>
          <w:b w:val="false"/>
          <w:i w:val="false"/>
          <w:color w:val="000000"/>
          <w:sz w:val="28"/>
        </w:rPr>
        <w:t xml:space="preserve">
      ПВК 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190"/>
    <w:bookmarkStart w:name="z208" w:id="191"/>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СП, определяется на основе данных по населению из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СП на предстоящий финансовый год или его корректировки в течение текущего финансового года по решению уполномоченного органа.</w:t>
      </w:r>
    </w:p>
    <w:bookmarkEnd w:id="191"/>
    <w:bookmarkStart w:name="z209" w:id="192"/>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192"/>
    <w:bookmarkStart w:name="z210" w:id="193"/>
    <w:p>
      <w:pPr>
        <w:spacing w:after="0"/>
        <w:ind w:left="0"/>
        <w:jc w:val="both"/>
      </w:pPr>
      <w:r>
        <w:rPr>
          <w:rFonts w:ascii="Times New Roman"/>
          <w:b w:val="false"/>
          <w:i w:val="false"/>
          <w:color w:val="000000"/>
          <w:sz w:val="28"/>
        </w:rPr>
        <w:t>
      Кплотн.рк = (Кплотн.обл.1 х Чобл.1+ Кплотн.обл.2 х Чобл.2 + … + Кплотн.обл.i х Чобл.i) / n</w:t>
      </w:r>
    </w:p>
    <w:bookmarkEnd w:id="193"/>
    <w:bookmarkStart w:name="z211" w:id="194"/>
    <w:p>
      <w:pPr>
        <w:spacing w:after="0"/>
        <w:ind w:left="0"/>
        <w:jc w:val="both"/>
      </w:pPr>
      <w:r>
        <w:rPr>
          <w:rFonts w:ascii="Times New Roman"/>
          <w:b w:val="false"/>
          <w:i w:val="false"/>
          <w:color w:val="000000"/>
          <w:sz w:val="28"/>
        </w:rPr>
        <w:t>
      n – количество регионов</w:t>
      </w:r>
    </w:p>
    <w:bookmarkEnd w:id="194"/>
    <w:bookmarkStart w:name="z212" w:id="195"/>
    <w:p>
      <w:pPr>
        <w:spacing w:after="0"/>
        <w:ind w:left="0"/>
        <w:jc w:val="both"/>
      </w:pPr>
      <w:r>
        <w:rPr>
          <w:rFonts w:ascii="Times New Roman"/>
          <w:b w:val="false"/>
          <w:i w:val="false"/>
          <w:color w:val="000000"/>
          <w:sz w:val="28"/>
        </w:rPr>
        <w:t>
      Кплотн.обл. – коэффициент плотности населения по данной области, который определяется по формуле:</w:t>
      </w:r>
    </w:p>
    <w:bookmarkEnd w:id="195"/>
    <w:bookmarkStart w:name="z213" w:id="196"/>
    <w:p>
      <w:pPr>
        <w:spacing w:after="0"/>
        <w:ind w:left="0"/>
        <w:jc w:val="both"/>
      </w:pPr>
      <w:r>
        <w:rPr>
          <w:rFonts w:ascii="Times New Roman"/>
          <w:b w:val="false"/>
          <w:i w:val="false"/>
          <w:color w:val="000000"/>
          <w:sz w:val="28"/>
        </w:rPr>
        <w:t>
      Кплотн.обл = 1 + В х Плотн.РК/Пнас обл., где:</w:t>
      </w:r>
    </w:p>
    <w:bookmarkEnd w:id="196"/>
    <w:bookmarkStart w:name="z214" w:id="197"/>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197"/>
    <w:bookmarkStart w:name="z215" w:id="198"/>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98"/>
    <w:bookmarkStart w:name="z216" w:id="199"/>
    <w:p>
      <w:pPr>
        <w:spacing w:after="0"/>
        <w:ind w:left="0"/>
        <w:jc w:val="both"/>
      </w:pPr>
      <w:r>
        <w:rPr>
          <w:rFonts w:ascii="Times New Roman"/>
          <w:b w:val="false"/>
          <w:i w:val="false"/>
          <w:color w:val="000000"/>
          <w:sz w:val="28"/>
        </w:rPr>
        <w:t>
      Плотн.РК = Чрк/Sрк, где:</w:t>
      </w:r>
    </w:p>
    <w:bookmarkEnd w:id="199"/>
    <w:bookmarkStart w:name="z217" w:id="200"/>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00"/>
    <w:bookmarkStart w:name="z218" w:id="201"/>
    <w:p>
      <w:pPr>
        <w:spacing w:after="0"/>
        <w:ind w:left="0"/>
        <w:jc w:val="both"/>
      </w:pPr>
      <w:r>
        <w:rPr>
          <w:rFonts w:ascii="Times New Roman"/>
          <w:b w:val="false"/>
          <w:i w:val="false"/>
          <w:color w:val="000000"/>
          <w:sz w:val="28"/>
        </w:rPr>
        <w:t>
      Sрк – площадь территории Республики Казахстан</w:t>
      </w:r>
    </w:p>
    <w:bookmarkEnd w:id="201"/>
    <w:bookmarkStart w:name="z219" w:id="202"/>
    <w:p>
      <w:pPr>
        <w:spacing w:after="0"/>
        <w:ind w:left="0"/>
        <w:jc w:val="both"/>
      </w:pPr>
      <w:r>
        <w:rPr>
          <w:rFonts w:ascii="Times New Roman"/>
          <w:b w:val="false"/>
          <w:i w:val="false"/>
          <w:color w:val="000000"/>
          <w:sz w:val="28"/>
        </w:rPr>
        <w:t>
      согласно данным официальной статистической информации;</w:t>
      </w:r>
    </w:p>
    <w:bookmarkEnd w:id="202"/>
    <w:bookmarkStart w:name="z220" w:id="203"/>
    <w:p>
      <w:pPr>
        <w:spacing w:after="0"/>
        <w:ind w:left="0"/>
        <w:jc w:val="both"/>
      </w:pPr>
      <w:r>
        <w:rPr>
          <w:rFonts w:ascii="Times New Roman"/>
          <w:b w:val="false"/>
          <w:i w:val="false"/>
          <w:color w:val="000000"/>
          <w:sz w:val="28"/>
        </w:rPr>
        <w:t>
      Пнас.обл. – плотность населения в области, которая определяется по формуле.</w:t>
      </w:r>
    </w:p>
    <w:bookmarkEnd w:id="203"/>
    <w:bookmarkStart w:name="z221" w:id="204"/>
    <w:p>
      <w:pPr>
        <w:spacing w:after="0"/>
        <w:ind w:left="0"/>
        <w:jc w:val="both"/>
      </w:pPr>
      <w:r>
        <w:rPr>
          <w:rFonts w:ascii="Times New Roman"/>
          <w:b w:val="false"/>
          <w:i w:val="false"/>
          <w:color w:val="000000"/>
          <w:sz w:val="28"/>
        </w:rPr>
        <w:t>
      Пнас.обл.= Чобл./Sобл., где:</w:t>
      </w:r>
    </w:p>
    <w:bookmarkEnd w:id="204"/>
    <w:bookmarkStart w:name="z222" w:id="205"/>
    <w:p>
      <w:pPr>
        <w:spacing w:after="0"/>
        <w:ind w:left="0"/>
        <w:jc w:val="both"/>
      </w:pPr>
      <w:r>
        <w:rPr>
          <w:rFonts w:ascii="Times New Roman"/>
          <w:b w:val="false"/>
          <w:i w:val="false"/>
          <w:color w:val="000000"/>
          <w:sz w:val="28"/>
        </w:rPr>
        <w:t>
      Чобл. – численность прикрепленного населения ко всем субъектам ПМСП области,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05"/>
    <w:bookmarkStart w:name="z223" w:id="206"/>
    <w:p>
      <w:pPr>
        <w:spacing w:after="0"/>
        <w:ind w:left="0"/>
        <w:jc w:val="both"/>
      </w:pPr>
      <w:r>
        <w:rPr>
          <w:rFonts w:ascii="Times New Roman"/>
          <w:b w:val="false"/>
          <w:i w:val="false"/>
          <w:color w:val="000000"/>
          <w:sz w:val="28"/>
        </w:rPr>
        <w:t>
      Sобл. – площадь территории области согласно данным официальной статистической информации;</w:t>
      </w:r>
    </w:p>
    <w:bookmarkEnd w:id="206"/>
    <w:bookmarkStart w:name="z224" w:id="207"/>
    <w:p>
      <w:pPr>
        <w:spacing w:after="0"/>
        <w:ind w:left="0"/>
        <w:jc w:val="both"/>
      </w:pPr>
      <w:r>
        <w:rPr>
          <w:rFonts w:ascii="Times New Roman"/>
          <w:b w:val="false"/>
          <w:i w:val="false"/>
          <w:color w:val="000000"/>
          <w:sz w:val="28"/>
        </w:rPr>
        <w:t>
      Для субъектов СП городов республиканского значения, столицы и областных центров, коэффициент плотности населения равен 1 (единице).</w:t>
      </w:r>
    </w:p>
    <w:bookmarkEnd w:id="207"/>
    <w:bookmarkStart w:name="z225" w:id="208"/>
    <w:p>
      <w:pPr>
        <w:spacing w:after="0"/>
        <w:ind w:left="0"/>
        <w:jc w:val="both"/>
      </w:pPr>
      <w:r>
        <w:rPr>
          <w:rFonts w:ascii="Times New Roman"/>
          <w:b w:val="false"/>
          <w:i w:val="false"/>
          <w:color w:val="000000"/>
          <w:sz w:val="28"/>
        </w:rPr>
        <w:t>
      При расчете коэффициента плотности населения больше 2 (двух), то коэффициент плотности равен 2 (двум).</w:t>
      </w:r>
    </w:p>
    <w:bookmarkEnd w:id="208"/>
    <w:bookmarkStart w:name="z226" w:id="209"/>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209"/>
    <w:bookmarkStart w:name="z227" w:id="210"/>
    <w:p>
      <w:pPr>
        <w:spacing w:after="0"/>
        <w:ind w:left="0"/>
        <w:jc w:val="both"/>
      </w:pPr>
      <w:r>
        <w:rPr>
          <w:rFonts w:ascii="Times New Roman"/>
          <w:b w:val="false"/>
          <w:i w:val="false"/>
          <w:color w:val="000000"/>
          <w:sz w:val="28"/>
        </w:rPr>
        <w:t>
      Ксельск.РК = (Ксельск.обл.1 х Чобл.1+ Ксельск.обл.2 х Чобл. 2 + … + Ксельск.обл.i х Чобл.i) / n</w:t>
      </w:r>
    </w:p>
    <w:bookmarkEnd w:id="210"/>
    <w:bookmarkStart w:name="z228" w:id="211"/>
    <w:p>
      <w:pPr>
        <w:spacing w:after="0"/>
        <w:ind w:left="0"/>
        <w:jc w:val="both"/>
      </w:pPr>
      <w:r>
        <w:rPr>
          <w:rFonts w:ascii="Times New Roman"/>
          <w:b w:val="false"/>
          <w:i w:val="false"/>
          <w:color w:val="000000"/>
          <w:sz w:val="28"/>
        </w:rPr>
        <w:t>
      n - количество регионов</w:t>
      </w:r>
    </w:p>
    <w:bookmarkEnd w:id="211"/>
    <w:bookmarkStart w:name="z229" w:id="212"/>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212"/>
    <w:bookmarkStart w:name="z230" w:id="213"/>
    <w:p>
      <w:pPr>
        <w:spacing w:after="0"/>
        <w:ind w:left="0"/>
        <w:jc w:val="both"/>
      </w:pPr>
      <w:r>
        <w:rPr>
          <w:rFonts w:ascii="Times New Roman"/>
          <w:b w:val="false"/>
          <w:i w:val="false"/>
          <w:color w:val="000000"/>
          <w:sz w:val="28"/>
        </w:rPr>
        <w:t>
      Ксельск.обл.i = 1 + 0,25 х (Чсело i / Чобл. i х ДОсело), где:</w:t>
      </w:r>
    </w:p>
    <w:bookmarkEnd w:id="213"/>
    <w:bookmarkStart w:name="z231" w:id="214"/>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214"/>
    <w:bookmarkStart w:name="z232" w:id="215"/>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215"/>
    <w:bookmarkStart w:name="z233" w:id="216"/>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216"/>
    <w:bookmarkStart w:name="z234" w:id="217"/>
    <w:p>
      <w:pPr>
        <w:spacing w:after="0"/>
        <w:ind w:left="0"/>
        <w:jc w:val="both"/>
      </w:pPr>
      <w:r>
        <w:rPr>
          <w:rFonts w:ascii="Times New Roman"/>
          <w:b w:val="false"/>
          <w:i w:val="false"/>
          <w:color w:val="000000"/>
          <w:sz w:val="28"/>
        </w:rPr>
        <w:t>
      Для субъектов здравоохранения, оказывающих СП и медицинскую помощь с привлечением квалифицированных специалистов, оказываемую санитарным автотранспортом,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217"/>
    <w:bookmarkStart w:name="z235" w:id="218"/>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218"/>
    <w:bookmarkStart w:name="z236" w:id="219"/>
    <w:p>
      <w:pPr>
        <w:spacing w:after="0"/>
        <w:ind w:left="0"/>
        <w:jc w:val="both"/>
      </w:pPr>
      <w:r>
        <w:rPr>
          <w:rFonts w:ascii="Times New Roman"/>
          <w:b w:val="false"/>
          <w:i w:val="false"/>
          <w:color w:val="000000"/>
          <w:sz w:val="28"/>
        </w:rPr>
        <w:t>
      Котопит.РК = (Котопит.район.1 х Чрайон.1+ Котопит.район.2 х Чрайон.2 + … + Котопит.район.i х Чрайон.i) / n</w:t>
      </w:r>
    </w:p>
    <w:bookmarkEnd w:id="219"/>
    <w:bookmarkStart w:name="z237" w:id="220"/>
    <w:p>
      <w:pPr>
        <w:spacing w:after="0"/>
        <w:ind w:left="0"/>
        <w:jc w:val="both"/>
      </w:pPr>
      <w:r>
        <w:rPr>
          <w:rFonts w:ascii="Times New Roman"/>
          <w:b w:val="false"/>
          <w:i w:val="false"/>
          <w:color w:val="000000"/>
          <w:sz w:val="28"/>
        </w:rPr>
        <w:t xml:space="preserve">
      n - количество районов </w:t>
      </w:r>
    </w:p>
    <w:bookmarkEnd w:id="220"/>
    <w:bookmarkStart w:name="z238" w:id="221"/>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(города республиканского значения и столицы), который определяется по формуле:</w:t>
      </w:r>
    </w:p>
    <w:bookmarkEnd w:id="221"/>
    <w:bookmarkStart w:name="z239" w:id="222"/>
    <w:p>
      <w:pPr>
        <w:spacing w:after="0"/>
        <w:ind w:left="0"/>
        <w:jc w:val="both"/>
      </w:pPr>
      <w:r>
        <w:rPr>
          <w:rFonts w:ascii="Times New Roman"/>
          <w:b w:val="false"/>
          <w:i w:val="false"/>
          <w:color w:val="000000"/>
          <w:sz w:val="28"/>
        </w:rPr>
        <w:t>
      Котопит.район. = 1 + Дотопит. х (Прайон. - ПРК/сред.)/ПРК/сред., где:</w:t>
      </w:r>
    </w:p>
    <w:bookmarkEnd w:id="222"/>
    <w:bookmarkStart w:name="z240" w:id="223"/>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223"/>
    <w:bookmarkStart w:name="z241" w:id="224"/>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224"/>
    <w:bookmarkStart w:name="z242" w:id="225"/>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225"/>
    <w:bookmarkStart w:name="z243" w:id="226"/>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226"/>
    <w:bookmarkStart w:name="z244" w:id="227"/>
    <w:p>
      <w:pPr>
        <w:spacing w:after="0"/>
        <w:ind w:left="0"/>
        <w:jc w:val="both"/>
      </w:pPr>
      <w:r>
        <w:rPr>
          <w:rFonts w:ascii="Times New Roman"/>
          <w:b w:val="false"/>
          <w:i w:val="false"/>
          <w:color w:val="000000"/>
          <w:sz w:val="28"/>
        </w:rPr>
        <w:t>
      ПРК/сред. = (Прайон. 1 + Прайон. 2 + … + Прайон. i)/n</w:t>
      </w:r>
    </w:p>
    <w:bookmarkEnd w:id="227"/>
    <w:bookmarkStart w:name="z245" w:id="228"/>
    <w:p>
      <w:pPr>
        <w:spacing w:after="0"/>
        <w:ind w:left="0"/>
        <w:jc w:val="both"/>
      </w:pPr>
      <w:r>
        <w:rPr>
          <w:rFonts w:ascii="Times New Roman"/>
          <w:b w:val="false"/>
          <w:i w:val="false"/>
          <w:color w:val="000000"/>
          <w:sz w:val="28"/>
        </w:rPr>
        <w:t>
      n – количество районов Республики Казахстан</w:t>
      </w:r>
    </w:p>
    <w:bookmarkEnd w:id="228"/>
    <w:bookmarkStart w:name="z246" w:id="229"/>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229"/>
    <w:bookmarkStart w:name="z247" w:id="230"/>
    <w:p>
      <w:pPr>
        <w:spacing w:after="0"/>
        <w:ind w:left="0"/>
        <w:jc w:val="both"/>
      </w:pPr>
      <w:r>
        <w:rPr>
          <w:rFonts w:ascii="Times New Roman"/>
          <w:b w:val="false"/>
          <w:i w:val="false"/>
          <w:color w:val="000000"/>
          <w:sz w:val="28"/>
        </w:rPr>
        <w:t>
      Кэколог.РК = (Кэколог.1 + Кэколог.2 +…+ Кэколог.i)/n</w:t>
      </w:r>
    </w:p>
    <w:bookmarkEnd w:id="230"/>
    <w:bookmarkStart w:name="z248" w:id="231"/>
    <w:p>
      <w:pPr>
        <w:spacing w:after="0"/>
        <w:ind w:left="0"/>
        <w:jc w:val="both"/>
      </w:pPr>
      <w:r>
        <w:rPr>
          <w:rFonts w:ascii="Times New Roman"/>
          <w:b w:val="false"/>
          <w:i w:val="false"/>
          <w:color w:val="000000"/>
          <w:sz w:val="28"/>
        </w:rPr>
        <w:t>
      n – количество регионов Республики Казахстан</w:t>
      </w:r>
    </w:p>
    <w:bookmarkEnd w:id="231"/>
    <w:bookmarkStart w:name="z249" w:id="232"/>
    <w:p>
      <w:pPr>
        <w:spacing w:after="0"/>
        <w:ind w:left="0"/>
        <w:jc w:val="both"/>
      </w:pPr>
      <w:r>
        <w:rPr>
          <w:rFonts w:ascii="Times New Roman"/>
          <w:b w:val="false"/>
          <w:i w:val="false"/>
          <w:color w:val="000000"/>
          <w:sz w:val="28"/>
        </w:rPr>
        <w:t>
      Кэколог. = (Vсп + Vэкол.) / Vсп</w:t>
      </w:r>
    </w:p>
    <w:bookmarkEnd w:id="232"/>
    <w:bookmarkStart w:name="z250" w:id="233"/>
    <w:p>
      <w:pPr>
        <w:spacing w:after="0"/>
        <w:ind w:left="0"/>
        <w:jc w:val="both"/>
      </w:pPr>
      <w:r>
        <w:rPr>
          <w:rFonts w:ascii="Times New Roman"/>
          <w:b w:val="false"/>
          <w:i w:val="false"/>
          <w:color w:val="000000"/>
          <w:sz w:val="28"/>
        </w:rPr>
        <w:t>
      Vсп – объем финансирования на очередной плановый период для субъекта здравоохранения, оказывающего скорую медицинскую помощь;</w:t>
      </w:r>
    </w:p>
    <w:bookmarkEnd w:id="233"/>
    <w:bookmarkStart w:name="z251" w:id="234"/>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234"/>
    <w:bookmarkStart w:name="z252" w:id="235"/>
    <w:p>
      <w:pPr>
        <w:spacing w:after="0"/>
        <w:ind w:left="0"/>
        <w:jc w:val="both"/>
      </w:pPr>
      <w:r>
        <w:rPr>
          <w:rFonts w:ascii="Times New Roman"/>
          <w:b w:val="false"/>
          <w:i w:val="false"/>
          <w:color w:val="000000"/>
          <w:sz w:val="28"/>
        </w:rPr>
        <w:t>
      Крегион – поправочный коэффициент, устанавливаемый с целью корректировки тарифа и обеспечения устойчивого функционирования субъектов здравоохранения в городах республиканского значения и столице.";</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254" w:id="236"/>
    <w:p>
      <w:pPr>
        <w:spacing w:after="0"/>
        <w:ind w:left="0"/>
        <w:jc w:val="both"/>
      </w:pPr>
      <w:r>
        <w:rPr>
          <w:rFonts w:ascii="Times New Roman"/>
          <w:b w:val="false"/>
          <w:i w:val="false"/>
          <w:color w:val="000000"/>
          <w:sz w:val="28"/>
        </w:rPr>
        <w:t>
      "55. Комплексный подушевой норматив на сельское население определяется для субъектов села из расчета на одного сельского жителя, зарегистрированного в ИС "РПН", в месяц.</w:t>
      </w:r>
    </w:p>
    <w:bookmarkEnd w:id="236"/>
    <w:bookmarkStart w:name="z255" w:id="237"/>
    <w:p>
      <w:pPr>
        <w:spacing w:after="0"/>
        <w:ind w:left="0"/>
        <w:jc w:val="both"/>
      </w:pPr>
      <w:r>
        <w:rPr>
          <w:rFonts w:ascii="Times New Roman"/>
          <w:b w:val="false"/>
          <w:i w:val="false"/>
          <w:color w:val="000000"/>
          <w:sz w:val="28"/>
        </w:rPr>
        <w:t>
      56. Комплексный подушевой норматив на сельское население включает затраты, связанные с деятельностью субъекта села по обеспечению комплекса медицинских услуг в рамках ГОБМП и (или) системе ОСМС сельскому населению по видам медицинской помощи, в том числе доврачебная, специализированная, ПМСП, которые оказываются в амбулаторных, стационарных и стационарнозамещающих условиях, в соответствии с пунктом 4 настоящей Методики.</w:t>
      </w:r>
    </w:p>
    <w:bookmarkEnd w:id="237"/>
    <w:bookmarkStart w:name="z256" w:id="238"/>
    <w:p>
      <w:pPr>
        <w:spacing w:after="0"/>
        <w:ind w:left="0"/>
        <w:jc w:val="both"/>
      </w:pPr>
      <w:r>
        <w:rPr>
          <w:rFonts w:ascii="Times New Roman"/>
          <w:b w:val="false"/>
          <w:i w:val="false"/>
          <w:color w:val="000000"/>
          <w:sz w:val="28"/>
        </w:rPr>
        <w:t>
      Размер комплексного подушевого норматива на сельское население устанавливается в зависимости от структуры субъектов села по видам медицинской помощи (ПМСП, специализированная).";</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259" w:id="239"/>
    <w:p>
      <w:pPr>
        <w:spacing w:after="0"/>
        <w:ind w:left="0"/>
        <w:jc w:val="both"/>
      </w:pPr>
      <w:r>
        <w:rPr>
          <w:rFonts w:ascii="Times New Roman"/>
          <w:b w:val="false"/>
          <w:i w:val="false"/>
          <w:color w:val="000000"/>
          <w:sz w:val="28"/>
        </w:rPr>
        <w:t>
      "58. Расчет комплексного подушевого норматива на сельское население в месяц для субъектов села осуществляется по формуле:</w:t>
      </w:r>
    </w:p>
    <w:bookmarkEnd w:id="239"/>
    <w:bookmarkStart w:name="z260" w:id="240"/>
    <w:p>
      <w:pPr>
        <w:spacing w:after="0"/>
        <w:ind w:left="0"/>
        <w:jc w:val="both"/>
      </w:pPr>
      <w:r>
        <w:rPr>
          <w:rFonts w:ascii="Times New Roman"/>
          <w:b w:val="false"/>
          <w:i w:val="false"/>
          <w:color w:val="000000"/>
          <w:sz w:val="28"/>
        </w:rPr>
        <w:t>
      КПНсело = КПНбаз.ПМСП х ПВКсело+ КПНбаз. ПМСП х (Кплотн.район – 1) + КПНбаз.ПМСП х (Котопит.район. – 1) + КПНбаз. ПМСП х (Ксельск.обл – 1)+ КПНбаз.ПМСП х(Кэкол. – 1) + Vсп/сзт_село/ Чсело/m, где:</w:t>
      </w:r>
    </w:p>
    <w:bookmarkEnd w:id="240"/>
    <w:bookmarkStart w:name="z261" w:id="241"/>
    <w:p>
      <w:pPr>
        <w:spacing w:after="0"/>
        <w:ind w:left="0"/>
        <w:jc w:val="both"/>
      </w:pPr>
      <w:r>
        <w:rPr>
          <w:rFonts w:ascii="Times New Roman"/>
          <w:b w:val="false"/>
          <w:i w:val="false"/>
          <w:color w:val="000000"/>
          <w:sz w:val="28"/>
        </w:rPr>
        <w:t>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который рассчитывается по формуле согласно пункту 8 настоящей Методики;</w:t>
      </w:r>
    </w:p>
    <w:bookmarkEnd w:id="241"/>
    <w:bookmarkStart w:name="z262" w:id="242"/>
    <w:p>
      <w:pPr>
        <w:spacing w:after="0"/>
        <w:ind w:left="0"/>
        <w:jc w:val="both"/>
      </w:pPr>
      <w:r>
        <w:rPr>
          <w:rFonts w:ascii="Times New Roman"/>
          <w:b w:val="false"/>
          <w:i w:val="false"/>
          <w:color w:val="000000"/>
          <w:sz w:val="28"/>
        </w:rPr>
        <w:t>
      ПВКсело – половозрастной поправочный коэффициент потребления медицинских услуг сельским населением по региону, который определяется по формуле:</w:t>
      </w:r>
    </w:p>
    <w:bookmarkEnd w:id="242"/>
    <w:bookmarkStart w:name="z263" w:id="243"/>
    <w:p>
      <w:pPr>
        <w:spacing w:after="0"/>
        <w:ind w:left="0"/>
        <w:jc w:val="both"/>
      </w:pPr>
      <w:r>
        <w:rPr>
          <w:rFonts w:ascii="Times New Roman"/>
          <w:b w:val="false"/>
          <w:i w:val="false"/>
          <w:color w:val="000000"/>
          <w:sz w:val="28"/>
        </w:rPr>
        <w:t>
      ПВКсело = S (Чсело k/n х ПВКпмсп(n))/ Чсело, где:</w:t>
      </w:r>
    </w:p>
    <w:bookmarkEnd w:id="243"/>
    <w:bookmarkStart w:name="z264" w:id="244"/>
    <w:p>
      <w:pPr>
        <w:spacing w:after="0"/>
        <w:ind w:left="0"/>
        <w:jc w:val="both"/>
      </w:pPr>
      <w:r>
        <w:rPr>
          <w:rFonts w:ascii="Times New Roman"/>
          <w:b w:val="false"/>
          <w:i w:val="false"/>
          <w:color w:val="000000"/>
          <w:sz w:val="28"/>
        </w:rPr>
        <w:t>
      Чсело – численность прикрепленного сельского населения региона, зарегистрированная в ИС "РПН";</w:t>
      </w:r>
    </w:p>
    <w:bookmarkEnd w:id="244"/>
    <w:bookmarkStart w:name="z265" w:id="245"/>
    <w:p>
      <w:pPr>
        <w:spacing w:after="0"/>
        <w:ind w:left="0"/>
        <w:jc w:val="both"/>
      </w:pPr>
      <w:r>
        <w:rPr>
          <w:rFonts w:ascii="Times New Roman"/>
          <w:b w:val="false"/>
          <w:i w:val="false"/>
          <w:color w:val="000000"/>
          <w:sz w:val="28"/>
        </w:rPr>
        <w:t>
      Чсело k/n – численность прикрепленного сельского населения региона, зарегистрированная в ИС "РПН" номер k населения, попадающего в половозрастную группу номер n;</w:t>
      </w:r>
    </w:p>
    <w:bookmarkEnd w:id="245"/>
    <w:bookmarkStart w:name="z266" w:id="246"/>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комплексного подушевого норматива ПМСП;</w:t>
      </w:r>
    </w:p>
    <w:bookmarkEnd w:id="246"/>
    <w:bookmarkStart w:name="z267" w:id="247"/>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247"/>
    <w:bookmarkStart w:name="z268" w:id="248"/>
    <w:p>
      <w:pPr>
        <w:spacing w:after="0"/>
        <w:ind w:left="0"/>
        <w:jc w:val="both"/>
      </w:pPr>
      <w:r>
        <w:rPr>
          <w:rFonts w:ascii="Times New Roman"/>
          <w:b w:val="false"/>
          <w:i w:val="false"/>
          <w:color w:val="000000"/>
          <w:sz w:val="28"/>
        </w:rPr>
        <w:t>
      Кплотн.район – коэффициент плотности населения по данному району, который определяется по формуле:</w:t>
      </w:r>
    </w:p>
    <w:bookmarkEnd w:id="248"/>
    <w:bookmarkStart w:name="z269" w:id="249"/>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249"/>
    <w:bookmarkStart w:name="z270" w:id="250"/>
    <w:p>
      <w:pPr>
        <w:spacing w:after="0"/>
        <w:ind w:left="0"/>
        <w:jc w:val="both"/>
      </w:pPr>
      <w:r>
        <w:rPr>
          <w:rFonts w:ascii="Times New Roman"/>
          <w:b w:val="false"/>
          <w:i w:val="false"/>
          <w:color w:val="000000"/>
          <w:sz w:val="28"/>
        </w:rPr>
        <w:t>
      Кплотн.район = 1 + В х Плотн.РК/Пнас район., где:</w:t>
      </w:r>
    </w:p>
    <w:bookmarkEnd w:id="250"/>
    <w:bookmarkStart w:name="z271" w:id="251"/>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251"/>
    <w:bookmarkStart w:name="z272" w:id="252"/>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252"/>
    <w:bookmarkStart w:name="z273" w:id="253"/>
    <w:p>
      <w:pPr>
        <w:spacing w:after="0"/>
        <w:ind w:left="0"/>
        <w:jc w:val="both"/>
      </w:pPr>
      <w:r>
        <w:rPr>
          <w:rFonts w:ascii="Times New Roman"/>
          <w:b w:val="false"/>
          <w:i w:val="false"/>
          <w:color w:val="000000"/>
          <w:sz w:val="28"/>
        </w:rPr>
        <w:t>
      Плотн.рк=Чрк/Sрк, где</w:t>
      </w:r>
    </w:p>
    <w:bookmarkEnd w:id="253"/>
    <w:bookmarkStart w:name="z274" w:id="254"/>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54"/>
    <w:bookmarkStart w:name="z275" w:id="255"/>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255"/>
    <w:bookmarkStart w:name="z276" w:id="256"/>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256"/>
    <w:bookmarkStart w:name="z277" w:id="257"/>
    <w:p>
      <w:pPr>
        <w:spacing w:after="0"/>
        <w:ind w:left="0"/>
        <w:jc w:val="both"/>
      </w:pPr>
      <w:r>
        <w:rPr>
          <w:rFonts w:ascii="Times New Roman"/>
          <w:b w:val="false"/>
          <w:i w:val="false"/>
          <w:color w:val="000000"/>
          <w:sz w:val="28"/>
        </w:rPr>
        <w:t>
      Пнас.район.=Чрайон/Sрайон, где:</w:t>
      </w:r>
    </w:p>
    <w:bookmarkEnd w:id="257"/>
    <w:bookmarkStart w:name="z278" w:id="258"/>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258"/>
    <w:bookmarkStart w:name="z279" w:id="259"/>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259"/>
    <w:bookmarkStart w:name="z280" w:id="260"/>
    <w:p>
      <w:pPr>
        <w:spacing w:after="0"/>
        <w:ind w:left="0"/>
        <w:jc w:val="both"/>
      </w:pPr>
      <w:r>
        <w:rPr>
          <w:rFonts w:ascii="Times New Roman"/>
          <w:b w:val="false"/>
          <w:i w:val="false"/>
          <w:color w:val="000000"/>
          <w:sz w:val="28"/>
        </w:rPr>
        <w:t>
      При расчете коэффициента плотности населения больше 2 (двух), то коэффициент плотности равен 2 (двум).</w:t>
      </w:r>
    </w:p>
    <w:bookmarkEnd w:id="260"/>
    <w:bookmarkStart w:name="z281" w:id="261"/>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определяется по формуле:</w:t>
      </w:r>
    </w:p>
    <w:bookmarkEnd w:id="261"/>
    <w:bookmarkStart w:name="z282" w:id="262"/>
    <w:p>
      <w:pPr>
        <w:spacing w:after="0"/>
        <w:ind w:left="0"/>
        <w:jc w:val="both"/>
      </w:pPr>
      <w:r>
        <w:rPr>
          <w:rFonts w:ascii="Times New Roman"/>
          <w:b w:val="false"/>
          <w:i w:val="false"/>
          <w:color w:val="000000"/>
          <w:sz w:val="28"/>
        </w:rPr>
        <w:t>
      Котопит.район. = 1 + Дотопит. х (Прайон. - ПРК/сред.)/ПРК/сред., где:</w:t>
      </w:r>
    </w:p>
    <w:bookmarkEnd w:id="262"/>
    <w:bookmarkStart w:name="z283" w:id="263"/>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w:t>
      </w:r>
    </w:p>
    <w:bookmarkEnd w:id="263"/>
    <w:bookmarkStart w:name="z284" w:id="264"/>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264"/>
    <w:bookmarkStart w:name="z285" w:id="265"/>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265"/>
    <w:bookmarkStart w:name="z286" w:id="266"/>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266"/>
    <w:bookmarkStart w:name="z287" w:id="267"/>
    <w:p>
      <w:pPr>
        <w:spacing w:after="0"/>
        <w:ind w:left="0"/>
        <w:jc w:val="both"/>
      </w:pPr>
      <w:r>
        <w:rPr>
          <w:rFonts w:ascii="Times New Roman"/>
          <w:b w:val="false"/>
          <w:i w:val="false"/>
          <w:color w:val="000000"/>
          <w:sz w:val="28"/>
        </w:rPr>
        <w:t>
      ПРК/сред. = (Прайон. 1 + Прайон. 2 + … + Прайон. i)/n</w:t>
      </w:r>
    </w:p>
    <w:bookmarkEnd w:id="267"/>
    <w:bookmarkStart w:name="z288" w:id="268"/>
    <w:p>
      <w:pPr>
        <w:spacing w:after="0"/>
        <w:ind w:left="0"/>
        <w:jc w:val="both"/>
      </w:pPr>
      <w:r>
        <w:rPr>
          <w:rFonts w:ascii="Times New Roman"/>
          <w:b w:val="false"/>
          <w:i w:val="false"/>
          <w:color w:val="000000"/>
          <w:sz w:val="28"/>
        </w:rPr>
        <w:t>
      n – количество районов Республики Казахстан</w:t>
      </w:r>
    </w:p>
    <w:bookmarkEnd w:id="268"/>
    <w:bookmarkStart w:name="z289" w:id="269"/>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269"/>
    <w:bookmarkStart w:name="z290" w:id="270"/>
    <w:p>
      <w:pPr>
        <w:spacing w:after="0"/>
        <w:ind w:left="0"/>
        <w:jc w:val="both"/>
      </w:pPr>
      <w:r>
        <w:rPr>
          <w:rFonts w:ascii="Times New Roman"/>
          <w:b w:val="false"/>
          <w:i w:val="false"/>
          <w:color w:val="000000"/>
          <w:sz w:val="28"/>
        </w:rPr>
        <w:t>
      Ксельск.обл. = 1+0,25 х (Чсело/ Чобл. х ДОсело), где:</w:t>
      </w:r>
    </w:p>
    <w:bookmarkEnd w:id="270"/>
    <w:bookmarkStart w:name="z291" w:id="271"/>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271"/>
    <w:bookmarkStart w:name="z292" w:id="272"/>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ПМСП, зарегистрированная в ИС "РПН" по данному району или селу (далее – численность прикрепленного населения к субъекту села).</w:t>
      </w:r>
    </w:p>
    <w:bookmarkEnd w:id="272"/>
    <w:bookmarkStart w:name="z293" w:id="273"/>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273"/>
    <w:bookmarkStart w:name="z294" w:id="274"/>
    <w:p>
      <w:pPr>
        <w:spacing w:after="0"/>
        <w:ind w:left="0"/>
        <w:jc w:val="both"/>
      </w:pPr>
      <w:r>
        <w:rPr>
          <w:rFonts w:ascii="Times New Roman"/>
          <w:b w:val="false"/>
          <w:i w:val="false"/>
          <w:color w:val="000000"/>
          <w:sz w:val="28"/>
        </w:rPr>
        <w:t>
      Кэколог. = (Vпмсп + V экол.) / Vпмсп</w:t>
      </w:r>
    </w:p>
    <w:bookmarkEnd w:id="274"/>
    <w:bookmarkStart w:name="z295" w:id="275"/>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275"/>
    <w:bookmarkStart w:name="z296" w:id="276"/>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276"/>
    <w:bookmarkStart w:name="z297" w:id="277"/>
    <w:p>
      <w:pPr>
        <w:spacing w:after="0"/>
        <w:ind w:left="0"/>
        <w:jc w:val="both"/>
      </w:pPr>
      <w:r>
        <w:rPr>
          <w:rFonts w:ascii="Times New Roman"/>
          <w:b w:val="false"/>
          <w:i w:val="false"/>
          <w:color w:val="000000"/>
          <w:sz w:val="28"/>
        </w:rPr>
        <w:t>
      Vсп/сзт_село – годовой объем средств для субъекта села на оказание прикрепленному сельскому населению медицинскую помощь в стационарных и стационарозамещающих условиях, который определяется по формуле:</w:t>
      </w:r>
    </w:p>
    <w:bookmarkEnd w:id="277"/>
    <w:bookmarkStart w:name="z298" w:id="278"/>
    <w:p>
      <w:pPr>
        <w:spacing w:after="0"/>
        <w:ind w:left="0"/>
        <w:jc w:val="both"/>
      </w:pPr>
      <w:r>
        <w:rPr>
          <w:rFonts w:ascii="Times New Roman"/>
          <w:b w:val="false"/>
          <w:i w:val="false"/>
          <w:color w:val="000000"/>
          <w:sz w:val="28"/>
        </w:rPr>
        <w:t>
      Vсп/сзт_село = Vсп/сзт_село/обл. / ПС сп/сзт_село/обл. х ПС сп/сзт_село, где:</w:t>
      </w:r>
    </w:p>
    <w:bookmarkEnd w:id="278"/>
    <w:bookmarkStart w:name="z299" w:id="279"/>
    <w:p>
      <w:pPr>
        <w:spacing w:after="0"/>
        <w:ind w:left="0"/>
        <w:jc w:val="both"/>
      </w:pPr>
      <w:r>
        <w:rPr>
          <w:rFonts w:ascii="Times New Roman"/>
          <w:b w:val="false"/>
          <w:i w:val="false"/>
          <w:color w:val="000000"/>
          <w:sz w:val="28"/>
        </w:rPr>
        <w:t>
      Vсп/сзт_село/обл – годовой объем средств по области на оказание сельскому населению специализированной медицинской помощи в стационарных и стационарозамещающих условиях на предстоящий финансовый год;</w:t>
      </w:r>
    </w:p>
    <w:bookmarkEnd w:id="279"/>
    <w:bookmarkStart w:name="z300" w:id="280"/>
    <w:p>
      <w:pPr>
        <w:spacing w:after="0"/>
        <w:ind w:left="0"/>
        <w:jc w:val="both"/>
      </w:pPr>
      <w:r>
        <w:rPr>
          <w:rFonts w:ascii="Times New Roman"/>
          <w:b w:val="false"/>
          <w:i w:val="false"/>
          <w:color w:val="000000"/>
          <w:sz w:val="28"/>
        </w:rPr>
        <w:t>
      ПСсп/сзт_село/обл. –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стационарных и стационарозамещающих условиях, которое определяется как сумма пролеченных случаев (ПСсп/сзт_село) по всем субъектам села;</w:t>
      </w:r>
    </w:p>
    <w:bookmarkEnd w:id="280"/>
    <w:bookmarkStart w:name="z301" w:id="281"/>
    <w:p>
      <w:pPr>
        <w:spacing w:after="0"/>
        <w:ind w:left="0"/>
        <w:jc w:val="both"/>
      </w:pPr>
      <w:r>
        <w:rPr>
          <w:rFonts w:ascii="Times New Roman"/>
          <w:b w:val="false"/>
          <w:i w:val="false"/>
          <w:color w:val="000000"/>
          <w:sz w:val="28"/>
        </w:rPr>
        <w:t>
      ПС сп/сзт_село – планируемое количество пролеченных случаев по субъекту села на предстоящий финансовый год при оказании прикрепленному сельскому населению специализированной медицинской помощи в стационарных и стационарозамещающих условиях, которое определяется по формуле:</w:t>
      </w:r>
    </w:p>
    <w:bookmarkEnd w:id="281"/>
    <w:bookmarkStart w:name="z302" w:id="282"/>
    <w:p>
      <w:pPr>
        <w:spacing w:after="0"/>
        <w:ind w:left="0"/>
        <w:jc w:val="both"/>
      </w:pPr>
      <w:r>
        <w:rPr>
          <w:rFonts w:ascii="Times New Roman"/>
          <w:b w:val="false"/>
          <w:i w:val="false"/>
          <w:color w:val="000000"/>
          <w:sz w:val="28"/>
        </w:rPr>
        <w:t>
      ПСсп/сзт_село = ПС сп/село + ПС сп/село х %темпсп/село + ПС сзт/село + ПС сзт/село х %темпсзт/село, где:</w:t>
      </w:r>
    </w:p>
    <w:bookmarkEnd w:id="282"/>
    <w:bookmarkStart w:name="z303" w:id="283"/>
    <w:p>
      <w:pPr>
        <w:spacing w:after="0"/>
        <w:ind w:left="0"/>
        <w:jc w:val="both"/>
      </w:pPr>
      <w:r>
        <w:rPr>
          <w:rFonts w:ascii="Times New Roman"/>
          <w:b w:val="false"/>
          <w:i w:val="false"/>
          <w:color w:val="000000"/>
          <w:sz w:val="28"/>
        </w:rPr>
        <w:t>
      ПСсп/село – количество пролеченных случаев субъекта села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сельского населения;</w:t>
      </w:r>
    </w:p>
    <w:bookmarkEnd w:id="283"/>
    <w:bookmarkStart w:name="z304" w:id="284"/>
    <w:p>
      <w:pPr>
        <w:spacing w:after="0"/>
        <w:ind w:left="0"/>
        <w:jc w:val="both"/>
      </w:pPr>
      <w:r>
        <w:rPr>
          <w:rFonts w:ascii="Times New Roman"/>
          <w:b w:val="false"/>
          <w:i w:val="false"/>
          <w:color w:val="000000"/>
          <w:sz w:val="28"/>
        </w:rPr>
        <w:t>
      ПСсзт/село – количество пролеченных случаев субъекта села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сельского населения;</w:t>
      </w:r>
    </w:p>
    <w:bookmarkEnd w:id="284"/>
    <w:bookmarkStart w:name="z305" w:id="285"/>
    <w:p>
      <w:pPr>
        <w:spacing w:after="0"/>
        <w:ind w:left="0"/>
        <w:jc w:val="both"/>
      </w:pPr>
      <w:r>
        <w:rPr>
          <w:rFonts w:ascii="Times New Roman"/>
          <w:b w:val="false"/>
          <w:i w:val="false"/>
          <w:color w:val="000000"/>
          <w:sz w:val="28"/>
        </w:rPr>
        <w:t>
      %темпсп/село, %темпсзт/село – темп роста или снижения медицинской помощи в стационарных и стационарозамещающих условиях, соответственно планируемый на предстоящий финансовый год, выраженный в проценте;</w:t>
      </w:r>
    </w:p>
    <w:bookmarkEnd w:id="285"/>
    <w:bookmarkStart w:name="z306" w:id="286"/>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указанной методике исключить.</w:t>
      </w:r>
    </w:p>
    <w:bookmarkStart w:name="z308" w:id="287"/>
    <w:p>
      <w:pPr>
        <w:spacing w:after="0"/>
        <w:ind w:left="0"/>
        <w:jc w:val="both"/>
      </w:pPr>
      <w:r>
        <w:rPr>
          <w:rFonts w:ascii="Times New Roman"/>
          <w:b w:val="false"/>
          <w:i w:val="false"/>
          <w:color w:val="000000"/>
          <w:sz w:val="28"/>
        </w:rPr>
        <w:t>
      2.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87"/>
    <w:bookmarkStart w:name="z309" w:id="28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88"/>
    <w:bookmarkStart w:name="z310" w:id="28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89"/>
    <w:bookmarkStart w:name="z311" w:id="290"/>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290"/>
    <w:bookmarkStart w:name="z312" w:id="29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291"/>
    <w:bookmarkStart w:name="z313" w:id="29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2025 года.</w:t>
      </w:r>
    </w:p>
    <w:bookmarkEnd w:id="2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