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42b8" w14:textId="b274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и маршрутов размещения нестационарных торговых объектов на территории Бурлинского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11 марта 2024 года № 92. Зарегистрирован в Департаменте юстиции Западно-Казахстанской области 18 марта 2024 года № 7344-07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за № 11148), акимат Бурлинского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Бурлинского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и утвердить места размещения автолавок и схемы маршрутов в городе Аксай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Бурлинского района от 1 ноября 2021 года № 345 "Об определении и утверждении мест размещения нестационарных торговых объектов на территории Бурлинского района Западно-Казахстанской области" (зарегистрировано в Реестре государственной регистрации нормативных правовых актов под №25053).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Д.Имашева.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Бурлинского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Ихсанов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 № 92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Бурлинского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Приуральное, улица Достық, с левой стороны здания государственного учреждения "Аппарат акима Приурального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продуктовые магазины "Люната" и "Арсен"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Бурлин, улица Достық между частным жилым домом №35 и зданием филиала "Казпочта"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"Байтерек" и магазин "ИП Аминова"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Аксай, улица Дружба Народов, 6/9К, с левой стороны торгового дома "Жібек жолы"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"Жібек жолы"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Аксай, 7 микрорайон, 1Б, с левой стороны офиса "Wildberries"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Аксай, улица Солтүстік, напротив спортивной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продуктовые магазины "Халық маркет" и "Ақбота"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Аксай, 4 микрорайон перед торговым павильоном "Рахат"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"Витаминка"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Аксай, село Қызылтал, улица Ақсай, напротив супермаркета "Бәйтерек"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пупермаркет "Бәйтерек"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Аксай, улица Ихсанова, с правой стороны автомобильной заправочной станции "АПИ"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Аксай, село Аралтал, на пересечении улиц Ақжол и Мыржакып Дулатова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Аксай, улица Дружба Народов, с левой стороны здания торгового дома "Трнава"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"Ассорти"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 № 92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автолавок в городе Аксай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 м²)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1: первое место: Микрорайон 5А, справа от магазина "Фруктовый рай"; второе место: 10 микрорайон, за домом №29; третье место: 4 микрорайон, перед магазином "Кен дала"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"Фруктовый рай" продуктовый магазин "Алаша" продуктовый магазин "Витаминка"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2: первое место: 10 микрорайон, за домом №29; второе место: 4 микрорайон, перед магазином "Кен дала"; третье место: микрорайон 5А, справа от магазина "Фруктовый рай"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"Алаша" продуктовый магазин "Витаминка" продуктовый магазин "Фруктовый рай"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3: первое место: 4 микрорайон, перед магазином "Кен дала"; второе место: микрорайон 5А, справа от магазина "Фруктовый рай"; третье место: 10 микрорайон, за домом №29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"Витаминка" продуктовый магазин "Фруктовый рай" продуктовый магазин "Алаша"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 № 92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маршрутов автолавок в городе Аксай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1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2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3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