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4c31" w14:textId="3484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Щербактинского районного маслихата от 15 января 2014 года № 106/37 "Об утверждении Правил оказания социальной помощи, установления размеров и определения перечня отдельных категорий нуждающихся граждан Щербактинского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22 июня 2015 года № 217/61. Зарегистрировано Департаментом юстиции Павлодарской области 03 июля 2015 года № 4570. Утратило силу решением Щербактинского районного маслихата Павлодарской области от 29 сентября 2020 года № 266/81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Щербактинского районного маслихата Павлодарской области от 29.09.2020 № 266/81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Щербактинский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Щербактинского районного маслихата от 15 января 2014 года № 106/37 "Об утверждении Правил оказания социальной помощи, установления размеров и определения перечня отдельных категорий нуждающихся граждан Щербактинского района" (зарегистрированное в Реестре государственной регистрации нормативных правовых актов за № 3696, опубликованное 27 февраля 2014 года в районной газете "Маралды", 27 февраля 2014 года в районной газете "Трибуна") следующие изменения и дополнения: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Щербактинского района, утвержденных указанным решением: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 13) следующего содержания:</w:t>
      </w:r>
    </w:p>
    <w:p>
      <w:pPr>
        <w:spacing w:after="0"/>
        <w:ind w:left="0"/>
        <w:jc w:val="left"/>
      </w:pPr>
      <w:r>
        <w:rPr>
          <w:rFonts w:ascii="Times New Roman"/>
          <w:b w:val="false"/>
          <w:i w:val="false"/>
          <w:color w:val="000000"/>
          <w:sz w:val="28"/>
        </w:rPr>
        <w:t>
      "12) обусловленная денежная помощь – выплата в денежной форме, продоставляемая государством физическим лицам или семьям с месячным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7</w:t>
      </w:r>
      <w:r>
        <w:rPr>
          <w:rFonts w:ascii="Times New Roman"/>
          <w:b w:val="false"/>
          <w:i w:val="false"/>
          <w:color w:val="000000"/>
          <w:sz w:val="28"/>
        </w:rPr>
        <w:t>:</w:t>
      </w:r>
    </w:p>
    <w:p>
      <w:pPr>
        <w:spacing w:after="0"/>
        <w:ind w:left="0"/>
        <w:jc w:val="both"/>
      </w:pPr>
      <w:r>
        <w:rPr>
          <w:rFonts w:ascii="Times New Roman"/>
          <w:b w:val="false"/>
          <w:i w:val="false"/>
          <w:color w:val="000000"/>
          <w:sz w:val="28"/>
        </w:rPr>
        <w:t>
      в подпункте 9) в абзаце десятом слово "пожар" заменить словами "пожар жилого помещения";</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left"/>
      </w:pPr>
      <w:r>
        <w:rPr>
          <w:rFonts w:ascii="Times New Roman"/>
          <w:b w:val="false"/>
          <w:i w:val="false"/>
          <w:color w:val="000000"/>
          <w:sz w:val="28"/>
        </w:rPr>
        <w:t>
      "11) семьи со среднедушевым доходом, не превышающим 60 процентов от прожиточного минимума.";</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9</w:t>
      </w:r>
      <w:r>
        <w:rPr>
          <w:rFonts w:ascii="Times New Roman"/>
          <w:b w:val="false"/>
          <w:i w:val="false"/>
          <w:color w:val="000000"/>
          <w:sz w:val="28"/>
        </w:rPr>
        <w:t xml:space="preserve"> в абзаце втором цифры и слова "1,5 кратного отношения к прожиточному минимуму" заменить словами "установленной величины прожиточного минимума";</w:t>
      </w:r>
    </w:p>
    <w:bookmarkEnd w:id="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xml:space="preserve">
      "для категории, указанной в подпункте 11) </w:t>
      </w:r>
      <w:r>
        <w:rPr>
          <w:rFonts w:ascii="Times New Roman"/>
          <w:b w:val="false"/>
          <w:i w:val="false"/>
          <w:color w:val="000000"/>
          <w:sz w:val="28"/>
        </w:rPr>
        <w:t>пункта 7</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(размер обусловленной денежной помощи пересчитывается в случае изменения состава семьи, а так же прекращения выплаты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p>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25-1</w:t>
      </w:r>
      <w:r>
        <w:rPr>
          <w:rFonts w:ascii="Times New Roman"/>
          <w:b w:val="false"/>
          <w:i w:val="false"/>
          <w:color w:val="000000"/>
          <w:sz w:val="28"/>
        </w:rPr>
        <w:t xml:space="preserve"> следующего содержания:</w:t>
      </w:r>
    </w:p>
    <w:bookmarkEnd w:id="3"/>
    <w:p>
      <w:pPr>
        <w:spacing w:after="0"/>
        <w:ind w:left="0"/>
        <w:jc w:val="left"/>
      </w:pPr>
      <w:r>
        <w:rPr>
          <w:rFonts w:ascii="Times New Roman"/>
          <w:b w:val="false"/>
          <w:i w:val="false"/>
          <w:color w:val="000000"/>
          <w:sz w:val="28"/>
        </w:rPr>
        <w:t>
      "25-1.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обусловленной денежной помощи;</w:t>
      </w:r>
      <w:r>
        <w:br/>
      </w:r>
      <w:r>
        <w:rPr>
          <w:rFonts w:ascii="Times New Roman"/>
          <w:b w:val="false"/>
          <w:i w:val="false"/>
          <w:color w:val="000000"/>
          <w:sz w:val="28"/>
        </w:rPr>
        <w:t>
      2) государственные меры оказания содействия занятости.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собеседования оформляется лист собеседования и заполняется анкета о семейном и материальном положении заявителя согласно приложениями 1 и 2 к настоящим Правилам.</w:t>
      </w:r>
    </w:p>
    <w:p>
      <w:pPr>
        <w:spacing w:after="0"/>
        <w:ind w:left="0"/>
        <w:jc w:val="both"/>
      </w:pPr>
      <w:r>
        <w:rPr>
          <w:rFonts w:ascii="Times New Roman"/>
          <w:b w:val="false"/>
          <w:i w:val="false"/>
          <w:color w:val="000000"/>
          <w:sz w:val="28"/>
        </w:rPr>
        <w:t>
      Заявитель представляет заявление на оказание обусловленной денежной помощи согласно приложению 3 к настоящим правилам.</w:t>
      </w:r>
    </w:p>
    <w:p>
      <w:pPr>
        <w:spacing w:after="0"/>
        <w:ind w:left="0"/>
        <w:jc w:val="both"/>
      </w:pP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p>
    <w:p>
      <w:pPr>
        <w:spacing w:after="0"/>
        <w:ind w:left="0"/>
        <w:jc w:val="both"/>
      </w:pPr>
      <w:r>
        <w:rPr>
          <w:rFonts w:ascii="Times New Roman"/>
          <w:b w:val="false"/>
          <w:i w:val="false"/>
          <w:color w:val="000000"/>
          <w:sz w:val="28"/>
        </w:rPr>
        <w:t>
      Социальная помощь при наступлении трудной жизненной ситуации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w:t>
      </w:r>
    </w:p>
    <w:p>
      <w:pPr>
        <w:spacing w:after="0"/>
        <w:ind w:left="0"/>
        <w:jc w:val="both"/>
      </w:pPr>
      <w:r>
        <w:rPr>
          <w:rFonts w:ascii="Times New Roman"/>
          <w:b w:val="false"/>
          <w:i w:val="false"/>
          <w:color w:val="000000"/>
          <w:sz w:val="28"/>
        </w:rPr>
        <w:t>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Start w:name="z8"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разделом 3-1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"3-1. Заключение социального контракта активизации семьи".</w:t>
      </w:r>
    </w:p>
    <w:p>
      <w:pPr>
        <w:spacing w:after="0"/>
        <w:ind w:left="0"/>
        <w:jc w:val="both"/>
      </w:pPr>
      <w:r>
        <w:rPr>
          <w:rFonts w:ascii="Times New Roman"/>
          <w:b w:val="false"/>
          <w:i w:val="false"/>
          <w:color w:val="000000"/>
          <w:sz w:val="28"/>
        </w:rPr>
        <w:t>
      С заявителем заключается социальный контракт активизации семьи, по форме согласно приложению 4 к настоящим Правилам.</w:t>
      </w:r>
    </w:p>
    <w:p>
      <w:pPr>
        <w:spacing w:after="0"/>
        <w:ind w:left="0"/>
        <w:jc w:val="both"/>
      </w:pPr>
      <w:r>
        <w:rPr>
          <w:rFonts w:ascii="Times New Roman"/>
          <w:b w:val="false"/>
          <w:i w:val="false"/>
          <w:color w:val="000000"/>
          <w:sz w:val="28"/>
        </w:rPr>
        <w:t>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приложению 5 к настоящим Правилам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самозанятых, безработных, за исключением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p>
    <w:p>
      <w:pPr>
        <w:spacing w:after="0"/>
        <w:ind w:left="0"/>
        <w:jc w:val="both"/>
      </w:pP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прохождение профессиональной подготовки, переподготовки, повышение квалификации;</w:t>
      </w:r>
    </w:p>
    <w:p>
      <w:pPr>
        <w:spacing w:after="0"/>
        <w:ind w:left="0"/>
        <w:jc w:val="both"/>
      </w:pP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p>
    <w:p>
      <w:pPr>
        <w:spacing w:after="0"/>
        <w:ind w:left="0"/>
        <w:jc w:val="both"/>
      </w:pPr>
      <w:r>
        <w:rPr>
          <w:rFonts w:ascii="Times New Roman"/>
          <w:b w:val="false"/>
          <w:i w:val="false"/>
          <w:color w:val="000000"/>
          <w:sz w:val="28"/>
        </w:rPr>
        <w:t>
      добровольное лечение при наличии таких заболеваний как алкоголизм, наркомания, туберкулез;</w:t>
      </w:r>
    </w:p>
    <w:p>
      <w:pPr>
        <w:spacing w:after="0"/>
        <w:ind w:left="0"/>
        <w:jc w:val="both"/>
      </w:pPr>
      <w:r>
        <w:rPr>
          <w:rFonts w:ascii="Times New Roman"/>
          <w:b w:val="false"/>
          <w:i w:val="false"/>
          <w:color w:val="000000"/>
          <w:sz w:val="28"/>
        </w:rPr>
        <w:t>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 – 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p>
    <w:p>
      <w:pPr>
        <w:spacing w:after="0"/>
        <w:ind w:left="0"/>
        <w:jc w:val="both"/>
      </w:pP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p>
    <w:p>
      <w:pPr>
        <w:spacing w:after="0"/>
        <w:ind w:left="0"/>
        <w:jc w:val="both"/>
      </w:pPr>
      <w:r>
        <w:rPr>
          <w:rFonts w:ascii="Times New Roman"/>
          <w:b w:val="false"/>
          <w:i w:val="false"/>
          <w:color w:val="000000"/>
          <w:sz w:val="28"/>
        </w:rPr>
        <w:t>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подпунктом 5) следующего содержания:</w:t>
      </w:r>
    </w:p>
    <w:p>
      <w:pPr>
        <w:spacing w:after="0"/>
        <w:ind w:left="0"/>
        <w:jc w:val="left"/>
      </w:pP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разделом 5</w:t>
      </w:r>
      <w:r>
        <w:rPr>
          <w:rFonts w:ascii="Times New Roman"/>
          <w:b w:val="false"/>
          <w:i w:val="false"/>
          <w:color w:val="000000"/>
          <w:sz w:val="28"/>
        </w:rPr>
        <w:t xml:space="preserve"> следующего содержания:</w:t>
      </w:r>
    </w:p>
    <w:bookmarkEnd w:id="5"/>
    <w:p>
      <w:pPr>
        <w:spacing w:after="0"/>
        <w:ind w:left="0"/>
        <w:jc w:val="both"/>
      </w:pPr>
      <w:r>
        <w:rPr>
          <w:rFonts w:ascii="Times New Roman"/>
          <w:b w:val="false"/>
          <w:i w:val="false"/>
          <w:color w:val="000000"/>
          <w:sz w:val="28"/>
        </w:rPr>
        <w:t>
      "5. Заключительное положение</w:t>
      </w:r>
    </w:p>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Start w:name="z11" w:id="6"/>
    <w:p>
      <w:pPr>
        <w:spacing w:after="0"/>
        <w:ind w:left="0"/>
        <w:jc w:val="both"/>
      </w:pPr>
      <w:r>
        <w:rPr>
          <w:rFonts w:ascii="Times New Roman"/>
          <w:b w:val="false"/>
          <w:i w:val="false"/>
          <w:color w:val="000000"/>
          <w:sz w:val="28"/>
        </w:rPr>
        <w:t xml:space="preserve">
      дополнить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в соответствии с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End w:id="6"/>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Контроль за выполнением данного решения возложить на постоянные комиссии Щербактинского районного маслихата.</w:t>
      </w:r>
      <w:r>
        <w:br/>
      </w:r>
      <w:r>
        <w:rPr>
          <w:rFonts w:ascii="Times New Roman"/>
          <w:b w:val="false"/>
          <w:i w:val="false"/>
          <w:color w:val="000000"/>
          <w:sz w:val="28"/>
        </w:rPr>
        <w:t xml:space="preserve">
      2.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2015 года № 217/61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Щербактинского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 15 января</w:t>
            </w:r>
            <w:r>
              <w:br/>
            </w:r>
            <w:r>
              <w:rPr>
                <w:rFonts w:ascii="Times New Roman"/>
                <w:b w:val="false"/>
                <w:i w:val="false"/>
                <w:color w:val="000000"/>
                <w:sz w:val="20"/>
              </w:rPr>
              <w:t>2014 года № 106/37</w:t>
            </w:r>
          </w:p>
        </w:tc>
      </w:tr>
    </w:tbl>
    <w:bookmarkStart w:name="z15" w:id="7"/>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на получение обусловленной денежной помощи</w:t>
      </w:r>
    </w:p>
    <w:bookmarkEnd w:id="7"/>
    <w:p>
      <w:pPr>
        <w:spacing w:after="0"/>
        <w:ind w:left="0"/>
        <w:jc w:val="both"/>
      </w:pPr>
      <w:r>
        <w:rPr>
          <w:rFonts w:ascii="Times New Roman"/>
          <w:b w:val="false"/>
          <w:i w:val="false"/>
          <w:color w:val="000000"/>
          <w:sz w:val="28"/>
        </w:rPr>
        <w:t>
      Ф.И.О.заявителя____________________________________________________________</w:t>
      </w:r>
    </w:p>
    <w:p>
      <w:pPr>
        <w:spacing w:after="0"/>
        <w:ind w:left="0"/>
        <w:jc w:val="both"/>
      </w:pPr>
      <w:r>
        <w:rPr>
          <w:rFonts w:ascii="Times New Roman"/>
          <w:b w:val="false"/>
          <w:i w:val="false"/>
          <w:color w:val="000000"/>
          <w:sz w:val="28"/>
        </w:rPr>
        <w:t>
      Ф.И.О. специалиста отдела занятости и социальных программ 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гражданина):_____________________</w:t>
      </w:r>
    </w:p>
    <w:p>
      <w:pPr>
        <w:spacing w:after="0"/>
        <w:ind w:left="0"/>
        <w:jc w:val="both"/>
      </w:pP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 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w:t>
      </w:r>
    </w:p>
    <w:p>
      <w:pPr>
        <w:spacing w:after="0"/>
        <w:ind w:left="0"/>
        <w:jc w:val="both"/>
      </w:pPr>
      <w:r>
        <w:rPr>
          <w:rFonts w:ascii="Times New Roman"/>
          <w:b w:val="false"/>
          <w:i w:val="false"/>
          <w:color w:val="000000"/>
          <w:sz w:val="28"/>
        </w:rPr>
        <w:t>
      Другие взрослые члены семьи:_______________________________________________</w:t>
      </w:r>
    </w:p>
    <w:p>
      <w:pPr>
        <w:spacing w:after="0"/>
        <w:ind w:left="0"/>
        <w:jc w:val="both"/>
      </w:pPr>
      <w:r>
        <w:rPr>
          <w:rFonts w:ascii="Times New Roman"/>
          <w:b w:val="false"/>
          <w:i w:val="false"/>
          <w:color w:val="000000"/>
          <w:sz w:val="28"/>
        </w:rPr>
        <w:t>
      Отношения между членами семь_____________________________________________</w:t>
      </w:r>
    </w:p>
    <w:p>
      <w:pPr>
        <w:spacing w:after="0"/>
        <w:ind w:left="0"/>
        <w:jc w:val="both"/>
      </w:pPr>
      <w:r>
        <w:rPr>
          <w:rFonts w:ascii="Times New Roman"/>
          <w:b w:val="false"/>
          <w:i w:val="false"/>
          <w:color w:val="000000"/>
          <w:sz w:val="28"/>
        </w:rPr>
        <w:t>
      Сложности в семье_________________________________________________________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w:t>
      </w:r>
    </w:p>
    <w:p>
      <w:pPr>
        <w:spacing w:after="0"/>
        <w:ind w:left="0"/>
        <w:jc w:val="both"/>
      </w:pPr>
      <w:r>
        <w:rPr>
          <w:rFonts w:ascii="Times New Roman"/>
          <w:b w:val="false"/>
          <w:i w:val="false"/>
          <w:color w:val="000000"/>
          <w:sz w:val="28"/>
        </w:rPr>
        <w:t>
      Проблемы, беспокойства (трудности на сегодняшний день), что мешает____________</w:t>
      </w:r>
    </w:p>
    <w:p>
      <w:pPr>
        <w:spacing w:after="0"/>
        <w:ind w:left="0"/>
        <w:jc w:val="both"/>
      </w:pPr>
      <w:r>
        <w:rPr>
          <w:rFonts w:ascii="Times New Roman"/>
          <w:b w:val="false"/>
          <w:i w:val="false"/>
          <w:color w:val="000000"/>
          <w:sz w:val="28"/>
        </w:rPr>
        <w:t>
      Желания семьи (одиноко проживающего гражданина) ___________________________</w:t>
      </w:r>
    </w:p>
    <w:p>
      <w:pPr>
        <w:spacing w:after="0"/>
        <w:ind w:left="0"/>
        <w:jc w:val="both"/>
      </w:pPr>
      <w:r>
        <w:rPr>
          <w:rFonts w:ascii="Times New Roman"/>
          <w:b w:val="false"/>
          <w:i w:val="false"/>
          <w:color w:val="000000"/>
          <w:sz w:val="28"/>
        </w:rPr>
        <w:t>
      Другое___________________________________________________________________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_______________________(подпись)                  ________________(подпись)</w:t>
      </w:r>
    </w:p>
    <w:p>
      <w:pPr>
        <w:spacing w:after="0"/>
        <w:ind w:left="0"/>
        <w:jc w:val="both"/>
      </w:pPr>
      <w:r>
        <w:rPr>
          <w:rFonts w:ascii="Times New Roman"/>
          <w:b w:val="false"/>
          <w:i w:val="false"/>
          <w:color w:val="000000"/>
          <w:sz w:val="28"/>
        </w:rPr>
        <w:t>
      _______________________(дата)                        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2015 года № 217/61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 xml:space="preserve"> 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Щербактинского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 15 января</w:t>
            </w:r>
            <w:r>
              <w:br/>
            </w:r>
            <w:r>
              <w:rPr>
                <w:rFonts w:ascii="Times New Roman"/>
                <w:b w:val="false"/>
                <w:i w:val="false"/>
                <w:color w:val="000000"/>
                <w:sz w:val="20"/>
              </w:rPr>
              <w:t>2014 года № 106/37</w:t>
            </w:r>
          </w:p>
        </w:tc>
      </w:tr>
    </w:tbl>
    <w:bookmarkStart w:name="z17" w:id="8"/>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
        <w:gridCol w:w="408"/>
        <w:gridCol w:w="415"/>
        <w:gridCol w:w="93"/>
        <w:gridCol w:w="4972"/>
        <w:gridCol w:w="95"/>
        <w:gridCol w:w="2336"/>
        <w:gridCol w:w="59"/>
        <w:gridCol w:w="31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291"/>
        <w:gridCol w:w="4599"/>
        <w:gridCol w:w="958"/>
        <w:gridCol w:w="959"/>
        <w:gridCol w:w="959"/>
        <w:gridCol w:w="425"/>
        <w:gridCol w:w="426"/>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*Жилищно-бытовые условия семьи:</w:t>
      </w:r>
    </w:p>
    <w:p>
      <w:pPr>
        <w:spacing w:after="0"/>
        <w:ind w:left="0"/>
        <w:jc w:val="both"/>
      </w:pPr>
      <w:r>
        <w:rPr>
          <w:rFonts w:ascii="Times New Roman"/>
          <w:b w:val="false"/>
          <w:i w:val="false"/>
          <w:color w:val="000000"/>
          <w:sz w:val="28"/>
        </w:rPr>
        <w:t>
      жилая площадь: _________ квадратных метров; форма собственности: _____ ;</w:t>
      </w:r>
    </w:p>
    <w:p>
      <w:pPr>
        <w:spacing w:after="0"/>
        <w:ind w:left="0"/>
        <w:jc w:val="both"/>
      </w:pPr>
      <w:r>
        <w:rPr>
          <w:rFonts w:ascii="Times New Roman"/>
          <w:b w:val="false"/>
          <w:i w:val="false"/>
          <w:color w:val="000000"/>
          <w:sz w:val="28"/>
        </w:rPr>
        <w:t>
      число комнат без кухни, кладовых и коридора; качество жилища (в нормальном состоянии, ветхий, аварийный, без ремонта)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нужное подчеркнуть</w:t>
      </w:r>
      <w:r>
        <w:rPr>
          <w:rFonts w:ascii="Times New Roman"/>
          <w:b w:val="false"/>
          <w:i/>
          <w:color w:val="000000"/>
          <w:sz w:val="28"/>
        </w:rPr>
        <w:t>)</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нужное подчеркнуть</w:t>
      </w:r>
      <w:r>
        <w:rPr>
          <w:rFonts w:ascii="Times New Roman"/>
          <w:b w:val="false"/>
          <w:i/>
          <w:color w:val="000000"/>
          <w:sz w:val="28"/>
        </w:rPr>
        <w:t>)</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 телефон)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rPr>
          <w:rFonts w:ascii="Times New Roman"/>
          <w:b w:val="false"/>
          <w:i/>
          <w:color w:val="000000"/>
          <w:sz w:val="28"/>
        </w:rPr>
        <w:t>)</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w:t>
      </w:r>
    </w:p>
    <w:p>
      <w:pPr>
        <w:spacing w:after="0"/>
        <w:ind w:left="0"/>
        <w:jc w:val="both"/>
      </w:pPr>
      <w:r>
        <w:rPr>
          <w:rFonts w:ascii="Times New Roman"/>
          <w:b w:val="false"/>
          <w:i w:val="false"/>
          <w:color w:val="000000"/>
          <w:sz w:val="28"/>
        </w:rPr>
        <w:t>
      другие родственники________________________________________________________</w:t>
      </w:r>
    </w:p>
    <w:p>
      <w:pPr>
        <w:spacing w:after="0"/>
        <w:ind w:left="0"/>
        <w:jc w:val="both"/>
      </w:pPr>
      <w:r>
        <w:rPr>
          <w:rFonts w:ascii="Times New Roman"/>
          <w:b w:val="false"/>
          <w:i w:val="false"/>
          <w:color w:val="000000"/>
          <w:sz w:val="28"/>
        </w:rPr>
        <w:t>
      Получение ребенком – инвалидом до 16 лет (детьми – инвалидами до 16 лет) специальных социальных услуг:___________________________________________________</w:t>
      </w:r>
      <w:r>
        <w:br/>
      </w:r>
      <w:r>
        <w:rPr>
          <w:rFonts w:ascii="Times New Roman"/>
          <w:b w:val="false"/>
          <w:i w:val="false"/>
          <w:color w:val="000000"/>
          <w:sz w:val="28"/>
        </w:rPr>
        <w:t>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заявителя)_______________________________________________________________</w:t>
      </w:r>
    </w:p>
    <w:p>
      <w:pPr>
        <w:spacing w:after="0"/>
        <w:ind w:left="0"/>
        <w:jc w:val="both"/>
      </w:pPr>
      <w:r>
        <w:rPr>
          <w:rFonts w:ascii="Times New Roman"/>
          <w:b w:val="false"/>
          <w:i w:val="false"/>
          <w:color w:val="000000"/>
          <w:sz w:val="28"/>
        </w:rPr>
        <w:t>
      В каких активных мерах содействия занятости Вы можете принять участие:</w:t>
      </w:r>
    </w:p>
    <w:p>
      <w:pPr>
        <w:spacing w:after="0"/>
        <w:ind w:left="0"/>
        <w:jc w:val="both"/>
      </w:pPr>
      <w:r>
        <w:rPr>
          <w:rFonts w:ascii="Times New Roman"/>
          <w:b w:val="false"/>
          <w:i w:val="false"/>
          <w:color w:val="000000"/>
          <w:sz w:val="28"/>
        </w:rPr>
        <w:t>
      трудоустройство на имеющиеся вакансии;</w:t>
      </w:r>
    </w:p>
    <w:p>
      <w:pPr>
        <w:spacing w:after="0"/>
        <w:ind w:left="0"/>
        <w:jc w:val="both"/>
      </w:pPr>
      <w:r>
        <w:rPr>
          <w:rFonts w:ascii="Times New Roman"/>
          <w:b w:val="false"/>
          <w:i w:val="false"/>
          <w:color w:val="000000"/>
          <w:sz w:val="28"/>
        </w:rPr>
        <w:t xml:space="preserve">
      трудоустройство на рабочие места в рамках реализуемых инфраструктурных </w:t>
      </w:r>
    </w:p>
    <w:p>
      <w:pPr>
        <w:spacing w:after="0"/>
        <w:ind w:left="0"/>
        <w:jc w:val="both"/>
      </w:pPr>
      <w:r>
        <w:rPr>
          <w:rFonts w:ascii="Times New Roman"/>
          <w:b w:val="false"/>
          <w:i w:val="false"/>
          <w:color w:val="000000"/>
          <w:sz w:val="28"/>
        </w:rPr>
        <w:t>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трудоустройство на социальное рабочее место;</w:t>
      </w:r>
    </w:p>
    <w:p>
      <w:pPr>
        <w:spacing w:after="0"/>
        <w:ind w:left="0"/>
        <w:jc w:val="both"/>
      </w:pPr>
      <w:r>
        <w:rPr>
          <w:rFonts w:ascii="Times New Roman"/>
          <w:b w:val="false"/>
          <w:i w:val="false"/>
          <w:color w:val="000000"/>
          <w:sz w:val="28"/>
        </w:rPr>
        <w:t>
      участие в "Молодежной практике";</w:t>
      </w:r>
    </w:p>
    <w:p>
      <w:pPr>
        <w:spacing w:after="0"/>
        <w:ind w:left="0"/>
        <w:jc w:val="both"/>
      </w:pPr>
      <w:r>
        <w:rPr>
          <w:rFonts w:ascii="Times New Roman"/>
          <w:b w:val="false"/>
          <w:i w:val="false"/>
          <w:color w:val="000000"/>
          <w:sz w:val="28"/>
        </w:rPr>
        <w:t xml:space="preserve">
      участие в переселении из населенных пунктов с низким потенциалом </w:t>
      </w:r>
    </w:p>
    <w:p>
      <w:pPr>
        <w:spacing w:after="0"/>
        <w:ind w:left="0"/>
        <w:jc w:val="both"/>
      </w:pPr>
      <w:r>
        <w:rPr>
          <w:rFonts w:ascii="Times New Roman"/>
          <w:b w:val="false"/>
          <w:i w:val="false"/>
          <w:color w:val="000000"/>
          <w:sz w:val="28"/>
        </w:rPr>
        <w:t xml:space="preserve">
      соцэкономического развития в населенные пункты с высоким потенциалом </w:t>
      </w:r>
    </w:p>
    <w:p>
      <w:pPr>
        <w:spacing w:after="0"/>
        <w:ind w:left="0"/>
        <w:jc w:val="both"/>
      </w:pPr>
      <w:r>
        <w:rPr>
          <w:rFonts w:ascii="Times New Roman"/>
          <w:b w:val="false"/>
          <w:i w:val="false"/>
          <w:color w:val="000000"/>
          <w:sz w:val="28"/>
        </w:rPr>
        <w:t>
      соцэкономического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            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2015 года № 217/61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Щербактинского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 15 января</w:t>
            </w:r>
            <w:r>
              <w:br/>
            </w:r>
            <w:r>
              <w:rPr>
                <w:rFonts w:ascii="Times New Roman"/>
                <w:b w:val="false"/>
                <w:i w:val="false"/>
                <w:color w:val="000000"/>
                <w:sz w:val="20"/>
              </w:rPr>
              <w:t>2014 года № 106/37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отдел занятости и социальных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 xml:space="preserve"> от__________________________</w:t>
            </w:r>
            <w:r>
              <w:br/>
            </w:r>
            <w:r>
              <w:rPr>
                <w:rFonts w:ascii="Times New Roman"/>
                <w:b w:val="false"/>
                <w:i w:val="false"/>
                <w:color w:val="000000"/>
                <w:sz w:val="20"/>
              </w:rPr>
              <w:t>(фамилия, имя, отчество заявителя)</w:t>
            </w:r>
            <w:r>
              <w:br/>
            </w:r>
            <w:r>
              <w:rPr>
                <w:rFonts w:ascii="Times New Roman"/>
                <w:b w:val="false"/>
                <w:i w:val="false"/>
                <w:color w:val="000000"/>
                <w:sz w:val="20"/>
              </w:rPr>
              <w:t>проживающего по адресу_______________</w:t>
            </w:r>
            <w:r>
              <w:br/>
            </w:r>
            <w:r>
              <w:rPr>
                <w:rFonts w:ascii="Times New Roman"/>
                <w:b w:val="false"/>
                <w:i w:val="false"/>
                <w:color w:val="000000"/>
                <w:sz w:val="20"/>
              </w:rPr>
              <w:t>(населенный пункт, район)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улица, № дома и квартиры, телефон____________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 удостоверения личности №____</w:t>
            </w:r>
            <w:r>
              <w:br/>
            </w:r>
            <w:r>
              <w:rPr>
                <w:rFonts w:ascii="Times New Roman"/>
                <w:b w:val="false"/>
                <w:i w:val="false"/>
                <w:color w:val="000000"/>
                <w:sz w:val="20"/>
              </w:rPr>
              <w:t>дата выдачи __________________________</w:t>
            </w:r>
            <w:r>
              <w:br/>
            </w:r>
            <w:r>
              <w:rPr>
                <w:rFonts w:ascii="Times New Roman"/>
                <w:b w:val="false"/>
                <w:i w:val="false"/>
                <w:color w:val="000000"/>
                <w:sz w:val="20"/>
              </w:rPr>
              <w:t>ИИН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Прошу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0"/>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0"/>
              </w:rPr>
              <w:t>
Я информирован (а) о том, что представляемая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0"/>
              </w:rPr>
              <w:t>
Я, даю согласие на получение информации о членах моей семьи через государственные информационные системы.</w:t>
            </w:r>
            <w:r>
              <w:br/>
            </w:r>
            <w:r>
              <w:rPr>
                <w:rFonts w:ascii="Times New Roman"/>
                <w:b w:val="false"/>
                <w:i w:val="false"/>
                <w:color w:val="000000"/>
                <w:sz w:val="20"/>
              </w:rPr>
              <w:t>Моя семья (включая меня) состоит из _____ человек.</w:t>
            </w:r>
            <w:r>
              <w:br/>
            </w:r>
            <w:r>
              <w:rPr>
                <w:rFonts w:ascii="Times New Roman"/>
                <w:b w:val="false"/>
                <w:i w:val="false"/>
                <w:color w:val="000000"/>
                <w:sz w:val="20"/>
              </w:rPr>
              <w:t>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0"/>
              </w:rPr>
              <w:t>Предупрежден (а) об ответственности за представление ложной информации и недостоверных (поддельных) документов.</w:t>
            </w:r>
            <w:r>
              <w:br/>
            </w:r>
            <w:r>
              <w:rPr>
                <w:rFonts w:ascii="Times New Roman"/>
                <w:b w:val="false"/>
                <w:i w:val="false"/>
                <w:color w:val="000000"/>
                <w:sz w:val="20"/>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0"/>
              </w:rPr>
              <w:t>
Одновременно при наличии права прошу оказать мне и членам моей семье:</w:t>
            </w:r>
            <w:r>
              <w:br/>
            </w:r>
            <w:r>
              <w:rPr>
                <w:rFonts w:ascii="Times New Roman"/>
                <w:b w:val="false"/>
                <w:i w:val="false"/>
                <w:color w:val="000000"/>
                <w:sz w:val="20"/>
              </w:rPr>
              <w:t>
жилищную помощь</w:t>
            </w:r>
            <w:r>
              <w:br/>
            </w:r>
            <w:r>
              <w:rPr>
                <w:rFonts w:ascii="Times New Roman"/>
                <w:b w:val="false"/>
                <w:i w:val="false"/>
                <w:color w:val="000000"/>
                <w:sz w:val="20"/>
              </w:rPr>
              <w:t>
специальные социальные услуги</w:t>
            </w:r>
            <w:r>
              <w:br/>
            </w:r>
            <w:r>
              <w:rPr>
                <w:rFonts w:ascii="Times New Roman"/>
                <w:b w:val="false"/>
                <w:i w:val="false"/>
                <w:color w:val="000000"/>
                <w:sz w:val="20"/>
              </w:rPr>
              <w:t>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0"/>
              </w:rPr>
              <w:t>
социальную помощь по решению местных представительных органов</w:t>
            </w:r>
            <w:r>
              <w:br/>
            </w:r>
            <w:r>
              <w:rPr>
                <w:rFonts w:ascii="Times New Roman"/>
                <w:b w:val="false"/>
                <w:i w:val="false"/>
                <w:color w:val="000000"/>
                <w:sz w:val="20"/>
              </w:rPr>
              <w:t>"____"__________20__ г. __________________</w:t>
            </w:r>
            <w:r>
              <w:br/>
            </w:r>
            <w:r>
              <w:rPr>
                <w:rFonts w:ascii="Times New Roman"/>
                <w:b w:val="false"/>
                <w:i w:val="false"/>
                <w:color w:val="000000"/>
                <w:sz w:val="20"/>
              </w:rPr>
              <w:t xml:space="preserve">
(дата) (подпись заявителя) </w:t>
            </w:r>
            <w:r>
              <w:br/>
            </w:r>
            <w:r>
              <w:rPr>
                <w:rFonts w:ascii="Times New Roman"/>
                <w:b w:val="false"/>
                <w:i w:val="false"/>
                <w:color w:val="000000"/>
                <w:sz w:val="20"/>
              </w:rPr>
              <w:t>
Для служебных отметок отдела занятости и социальных программ.</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Документы приняты "____"__________20__ г.</w:t>
            </w:r>
            <w:r>
              <w:br/>
            </w:r>
            <w:r>
              <w:rPr>
                <w:rFonts w:ascii="Times New Roman"/>
                <w:b w:val="false"/>
                <w:i w:val="false"/>
                <w:color w:val="000000"/>
                <w:sz w:val="20"/>
              </w:rPr>
              <w:t>
______________________________________________________________________________ (фамилия, имя, отчество и подпись лица, принявшего документы)</w:t>
            </w:r>
            <w:r>
              <w:br/>
            </w:r>
            <w:r>
              <w:rPr>
                <w:rFonts w:ascii="Times New Roman"/>
                <w:b w:val="false"/>
                <w:i w:val="false"/>
                <w:color w:val="000000"/>
                <w:sz w:val="20"/>
              </w:rPr>
              <w:t>
Регистрационный номер семьи</w:t>
            </w:r>
            <w:r>
              <w:br/>
            </w:r>
            <w:r>
              <w:rPr>
                <w:rFonts w:ascii="Times New Roman"/>
                <w:b w:val="false"/>
                <w:i w:val="false"/>
                <w:color w:val="000000"/>
                <w:sz w:val="20"/>
              </w:rPr>
              <w:t>
Заявление с прилагаемыми документами передано в участковую комиссию</w:t>
            </w:r>
            <w:r>
              <w:br/>
            </w:r>
            <w:r>
              <w:rPr>
                <w:rFonts w:ascii="Times New Roman"/>
                <w:b w:val="false"/>
                <w:i w:val="false"/>
                <w:color w:val="000000"/>
                <w:sz w:val="20"/>
              </w:rPr>
              <w:t>"__"__________ 20__ г. Принято "__"________ 20__ г. __________________________________________________________________ фамилия, имя, отчество и подпись члена участковой комиссии, принявшего документы</w:t>
            </w:r>
            <w:r>
              <w:br/>
            </w:r>
            <w:r>
              <w:rPr>
                <w:rFonts w:ascii="Times New Roman"/>
                <w:b w:val="false"/>
                <w:i w:val="false"/>
                <w:color w:val="000000"/>
                <w:sz w:val="20"/>
              </w:rPr>
              <w:t>Подпись заявителя _______________</w:t>
            </w:r>
            <w:r>
              <w:br/>
            </w:r>
            <w:r>
              <w:rPr>
                <w:rFonts w:ascii="Times New Roman"/>
                <w:b w:val="false"/>
                <w:i w:val="false"/>
                <w:color w:val="000000"/>
                <w:sz w:val="20"/>
              </w:rPr>
              <w:t>
 _ _ _ _ _ _ _ _ _ _ _ _ _ _ _ _ _ _ _ _ _ _ _ _ _ _ _ _ _ _ _ __ _ _ _ _ _ _ _ _ _ _</w:t>
            </w:r>
            <w:r>
              <w:br/>
            </w:r>
            <w:r>
              <w:rPr>
                <w:rFonts w:ascii="Times New Roman"/>
                <w:b w:val="false"/>
                <w:i w:val="false"/>
                <w:color w:val="000000"/>
                <w:sz w:val="20"/>
              </w:rPr>
              <w:t>
(линия отреза)</w:t>
            </w:r>
            <w:r>
              <w:br/>
            </w:r>
            <w:r>
              <w:rPr>
                <w:rFonts w:ascii="Times New Roman"/>
                <w:b w:val="false"/>
                <w:i w:val="false"/>
                <w:color w:val="000000"/>
                <w:sz w:val="20"/>
              </w:rPr>
              <w:t>
Предупрежден (а) об ответственности за представление ложной информации и недостоверных (поддельных) документов. Заявление гр. __________________</w:t>
            </w:r>
            <w:r>
              <w:br/>
            </w:r>
            <w:r>
              <w:rPr>
                <w:rFonts w:ascii="Times New Roman"/>
                <w:b w:val="false"/>
                <w:i w:val="false"/>
                <w:color w:val="000000"/>
                <w:sz w:val="20"/>
              </w:rPr>
              <w:t>
с прилагаемыми документами в количестве___ штук, регистрационным номером семьи ________ принято "____" _____________20__ г.</w:t>
            </w:r>
            <w:r>
              <w:br/>
            </w:r>
            <w:r>
              <w:rPr>
                <w:rFonts w:ascii="Times New Roman"/>
                <w:b w:val="false"/>
                <w:i w:val="false"/>
                <w:color w:val="000000"/>
                <w:sz w:val="20"/>
              </w:rPr>
              <w:t>
Фамилия, имя, отчество, должность, подпись лица, принявшего документы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2015 года № 217/61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 xml:space="preserve"> 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Щербактинского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 15 января</w:t>
            </w:r>
            <w:r>
              <w:br/>
            </w:r>
            <w:r>
              <w:rPr>
                <w:rFonts w:ascii="Times New Roman"/>
                <w:b w:val="false"/>
                <w:i w:val="false"/>
                <w:color w:val="000000"/>
                <w:sz w:val="20"/>
              </w:rPr>
              <w:t>2014 года № 106/37</w:t>
            </w:r>
          </w:p>
        </w:tc>
      </w:tr>
    </w:tbl>
    <w:bookmarkStart w:name="z20" w:id="9"/>
    <w:p>
      <w:pPr>
        <w:spacing w:after="0"/>
        <w:ind w:left="0"/>
        <w:jc w:val="left"/>
      </w:pPr>
      <w:r>
        <w:rPr>
          <w:rFonts w:ascii="Times New Roman"/>
          <w:b/>
          <w:i w:val="false"/>
          <w:color w:val="000000"/>
        </w:rPr>
        <w:t xml:space="preserve"> Социальный контракт активизации семьи</w:t>
      </w:r>
    </w:p>
    <w:bookmarkEnd w:id="9"/>
    <w:p>
      <w:pPr>
        <w:spacing w:after="0"/>
        <w:ind w:left="0"/>
        <w:jc w:val="both"/>
      </w:pPr>
      <w:r>
        <w:rPr>
          <w:rFonts w:ascii="Times New Roman"/>
          <w:b w:val="false"/>
          <w:i w:val="false"/>
          <w:color w:val="000000"/>
          <w:sz w:val="28"/>
        </w:rPr>
        <w:t>
      ____________________ №_____ "_____"_____________20 __год</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_____________________________в лице ______________________________</w:t>
      </w:r>
    </w:p>
    <w:p>
      <w:pPr>
        <w:spacing w:after="0"/>
        <w:ind w:left="0"/>
        <w:jc w:val="both"/>
      </w:pPr>
      <w:r>
        <w:rPr>
          <w:rFonts w:ascii="Times New Roman"/>
          <w:b w:val="false"/>
          <w:i w:val="false"/>
          <w:color w:val="000000"/>
          <w:sz w:val="28"/>
        </w:rPr>
        <w:t>
      (наименование уполномоченного органа)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занимаемая должность уполномоченного представителя)</w:t>
      </w:r>
    </w:p>
    <w:p>
      <w:pPr>
        <w:spacing w:after="0"/>
        <w:ind w:left="0"/>
        <w:jc w:val="both"/>
      </w:pPr>
      <w:r>
        <w:rPr>
          <w:rFonts w:ascii="Times New Roman"/>
          <w:b w:val="false"/>
          <w:i w:val="false"/>
          <w:color w:val="000000"/>
          <w:sz w:val="28"/>
        </w:rPr>
        <w:t>
      именуемый в дальнейшем ________________________, с одной стороны, и гражданин (ка),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документа, удостоверяющего</w:t>
      </w:r>
    </w:p>
    <w:p>
      <w:pPr>
        <w:spacing w:after="0"/>
        <w:ind w:left="0"/>
        <w:jc w:val="both"/>
      </w:pPr>
      <w:r>
        <w:rPr>
          <w:rFonts w:ascii="Times New Roman"/>
          <w:b w:val="false"/>
          <w:i w:val="false"/>
          <w:color w:val="000000"/>
          <w:sz w:val="28"/>
        </w:rPr>
        <w:t>
      личность, индивидуальный идентификационный номер, серия, № документа, кем и когда выдан)</w:t>
      </w:r>
    </w:p>
    <w:p>
      <w:pPr>
        <w:spacing w:after="0"/>
        <w:ind w:left="0"/>
        <w:jc w:val="both"/>
      </w:pPr>
      <w:r>
        <w:rPr>
          <w:rFonts w:ascii="Times New Roman"/>
          <w:b w:val="false"/>
          <w:i w:val="false"/>
          <w:color w:val="000000"/>
          <w:sz w:val="28"/>
        </w:rPr>
        <w:t>
      выступающий (ая) от лица семьи на получение обусловленной денежной помощи; и проживающий (ая) по адресу _________________________________, с другой стороны, заключили настоящий социальный контракт активизации семьи (далее – контракт)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из трудной жизненной ситуации, осуществляемый отделом занятости и социальных программ и семьей (лицом).</w:t>
      </w:r>
    </w:p>
    <w:p>
      <w:pPr>
        <w:spacing w:after="0"/>
        <w:ind w:left="0"/>
        <w:jc w:val="left"/>
      </w:pPr>
      <w:r>
        <w:rPr>
          <w:rFonts w:ascii="Times New Roman"/>
          <w:b/>
          <w:i w:val="false"/>
          <w:color w:val="000000"/>
        </w:rPr>
        <w:t xml:space="preserve"> 2. Обязанности сторон контракта</w:t>
      </w:r>
    </w:p>
    <w:p>
      <w:pPr>
        <w:spacing w:after="0"/>
        <w:ind w:left="0"/>
        <w:jc w:val="both"/>
      </w:pPr>
      <w:r>
        <w:rPr>
          <w:rFonts w:ascii="Times New Roman"/>
          <w:b w:val="false"/>
          <w:i w:val="false"/>
          <w:color w:val="000000"/>
          <w:sz w:val="28"/>
        </w:rPr>
        <w:t xml:space="preserve">
      2.Отдел занятости и социальных программ: </w:t>
      </w:r>
      <w:r>
        <w:br/>
      </w:r>
      <w:r>
        <w:rPr>
          <w:rFonts w:ascii="Times New Roman"/>
          <w:b w:val="false"/>
          <w:i w:val="false"/>
          <w:color w:val="000000"/>
          <w:sz w:val="28"/>
        </w:rPr>
        <w:t>
      1) выплачивает получателю обусловленной денежной помощи 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членов семьи)</w:t>
      </w:r>
    </w:p>
    <w:p>
      <w:pPr>
        <w:spacing w:after="0"/>
        <w:ind w:left="0"/>
        <w:jc w:val="both"/>
      </w:pPr>
      <w:r>
        <w:rPr>
          <w:rFonts w:ascii="Times New Roman"/>
          <w:b w:val="false"/>
          <w:i w:val="false"/>
          <w:color w:val="000000"/>
          <w:sz w:val="28"/>
        </w:rPr>
        <w:t xml:space="preserve">
      ежемесячно в размере___________ (___________________________) тенге </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______по _____ и (или) единовременно в размере 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тенге на _________________________________________________________; (развитие личного подсобного хозяйства (покупка домашнего скота, птицы) организацию индивидуальной предпринимательской деятельности)</w:t>
      </w:r>
    </w:p>
    <w:p>
      <w:pPr>
        <w:spacing w:after="0"/>
        <w:ind w:left="0"/>
        <w:jc w:val="left"/>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получателем обусловленной денежной помощи и членами его (ее) семьи обязательств контракта по выполнению Индивидуального плана.</w:t>
      </w:r>
      <w:r>
        <w:br/>
      </w:r>
      <w:r>
        <w:rPr>
          <w:rFonts w:ascii="Times New Roman"/>
          <w:b w:val="false"/>
          <w:i w:val="false"/>
          <w:color w:val="000000"/>
          <w:sz w:val="28"/>
        </w:rPr>
        <w:t>
      3. Получатель обусловленной денежной помощи и члены его семьи:</w:t>
      </w:r>
      <w:r>
        <w:br/>
      </w: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контракта, заключенного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или отделом занятости и социальных программ;</w:t>
      </w:r>
      <w:r>
        <w:br/>
      </w:r>
      <w:r>
        <w:rPr>
          <w:rFonts w:ascii="Times New Roman"/>
          <w:b w:val="false"/>
          <w:i w:val="false"/>
          <w:color w:val="000000"/>
          <w:sz w:val="28"/>
        </w:rPr>
        <w:t>
      4) проходят скрининговые осмотров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учет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3.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и членов его семьи для их проверки и определения нуждаемости;</w:t>
      </w:r>
      <w:r>
        <w:br/>
      </w:r>
      <w:r>
        <w:rPr>
          <w:rFonts w:ascii="Times New Roman"/>
          <w:b w:val="false"/>
          <w:i w:val="false"/>
          <w:color w:val="000000"/>
          <w:sz w:val="28"/>
        </w:rPr>
        <w:t xml:space="preserve">
      2) проверяет материальное положение семьи; </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4.  Получатель обусловленной денежной помощи:</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имеет право на перерасчет обусловленной денежной помощи в связи с изменением состава семьи;</w:t>
      </w:r>
      <w:r>
        <w:br/>
      </w:r>
      <w:r>
        <w:rPr>
          <w:rFonts w:ascii="Times New Roman"/>
          <w:b w:val="false"/>
          <w:i w:val="false"/>
          <w:color w:val="000000"/>
          <w:sz w:val="28"/>
        </w:rPr>
        <w:t>
      3) получает консультацию и информацию, связанные с выполнением мероприятий Индивидуального плана.</w:t>
      </w:r>
    </w:p>
    <w:p>
      <w:pPr>
        <w:spacing w:after="0"/>
        <w:ind w:left="0"/>
        <w:jc w:val="left"/>
      </w:pPr>
      <w:r>
        <w:rPr>
          <w:rFonts w:ascii="Times New Roman"/>
          <w:b/>
          <w:i w:val="false"/>
          <w:color w:val="000000"/>
        </w:rPr>
        <w:t xml:space="preserve"> 4. Ответственность сторон за неисполнение условий контракта</w:t>
      </w:r>
    </w:p>
    <w:p>
      <w:pPr>
        <w:spacing w:after="0"/>
        <w:ind w:left="0"/>
        <w:jc w:val="both"/>
      </w:pPr>
      <w:r>
        <w:rPr>
          <w:rFonts w:ascii="Times New Roman"/>
          <w:b w:val="false"/>
          <w:i w:val="false"/>
          <w:color w:val="000000"/>
          <w:sz w:val="28"/>
        </w:rPr>
        <w:t>
      5.  Получатель обусловленной денежной помощи 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6.  Отдел занятости и социальных программ и центр занятости несут ответственность за предоставление семье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7.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8.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5. Непредвиденные обстоятельства</w:t>
      </w:r>
    </w:p>
    <w:p>
      <w:pPr>
        <w:spacing w:after="0"/>
        <w:ind w:left="0"/>
        <w:jc w:val="both"/>
      </w:pPr>
      <w:r>
        <w:rPr>
          <w:rFonts w:ascii="Times New Roman"/>
          <w:b w:val="false"/>
          <w:i w:val="false"/>
          <w:color w:val="000000"/>
          <w:sz w:val="28"/>
        </w:rPr>
        <w:t>
      9.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10.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11.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дней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6. Прочие условия</w:t>
      </w:r>
    </w:p>
    <w:p>
      <w:pPr>
        <w:spacing w:after="0"/>
        <w:ind w:left="0"/>
        <w:jc w:val="both"/>
      </w:pPr>
      <w:r>
        <w:rPr>
          <w:rFonts w:ascii="Times New Roman"/>
          <w:b w:val="false"/>
          <w:i w:val="false"/>
          <w:color w:val="000000"/>
          <w:sz w:val="28"/>
        </w:rPr>
        <w:t>
      12.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xml:space="preserve">
      13.  Контракт вступает в силу со дня его подписания и действует по 20_____год. </w:t>
      </w:r>
      <w:r>
        <w:br/>
      </w:r>
      <w:r>
        <w:rPr>
          <w:rFonts w:ascii="Times New Roman"/>
          <w:b w:val="false"/>
          <w:i w:val="false"/>
          <w:color w:val="000000"/>
          <w:sz w:val="28"/>
        </w:rPr>
        <w:t>
      14.  Контракт расторгается отделом занятости и социальных программ в одностороннем порядке при невыполнении семьей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15.  Настоящий контракт составлен в двух экземплярах, имеющих одинаковую юридическую силу.</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6065"/>
        <w:gridCol w:w="6235"/>
      </w:tblGrid>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Полное наименование уполномоченного органа</w:t>
            </w:r>
            <w:r>
              <w:br/>
            </w:r>
            <w:r>
              <w:rPr>
                <w:rFonts w:ascii="Times New Roman"/>
                <w:b w:val="false"/>
                <w:i w:val="false"/>
                <w:color w:val="000000"/>
                <w:sz w:val="20"/>
              </w:rPr>
              <w:t>
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___________________________________</w:t>
            </w:r>
            <w:r>
              <w:br/>
            </w:r>
            <w:r>
              <w:rPr>
                <w:rFonts w:ascii="Times New Roman"/>
                <w:b w:val="false"/>
                <w:i w:val="false"/>
                <w:color w:val="000000"/>
                <w:sz w:val="20"/>
              </w:rPr>
              <w:t>
(подпись)</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___________________________________</w:t>
            </w:r>
            <w:r>
              <w:br/>
            </w: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2015 года № 217/61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 xml:space="preserve"> 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Щербактинского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 15 января</w:t>
            </w:r>
            <w:r>
              <w:br/>
            </w:r>
            <w:r>
              <w:rPr>
                <w:rFonts w:ascii="Times New Roman"/>
                <w:b w:val="false"/>
                <w:i w:val="false"/>
                <w:color w:val="000000"/>
                <w:sz w:val="20"/>
              </w:rPr>
              <w:t>2014 года № 106/37</w:t>
            </w:r>
          </w:p>
        </w:tc>
      </w:tr>
    </w:tbl>
    <w:bookmarkStart w:name="z22" w:id="10"/>
    <w:p>
      <w:pPr>
        <w:spacing w:after="0"/>
        <w:ind w:left="0"/>
        <w:jc w:val="left"/>
      </w:pPr>
      <w:r>
        <w:rPr>
          <w:rFonts w:ascii="Times New Roman"/>
          <w:b/>
          <w:i w:val="false"/>
          <w:color w:val="000000"/>
        </w:rPr>
        <w:t xml:space="preserve"> ИНДИВИДУАЛЬНЫЙ ПЛАН помощи семье</w:t>
      </w:r>
    </w:p>
    <w:bookmarkEnd w:id="10"/>
    <w:p>
      <w:pPr>
        <w:spacing w:after="0"/>
        <w:ind w:left="0"/>
        <w:jc w:val="both"/>
      </w:pPr>
      <w:r>
        <w:rPr>
          <w:rFonts w:ascii="Times New Roman"/>
          <w:b w:val="false"/>
          <w:i w:val="false"/>
          <w:color w:val="000000"/>
          <w:sz w:val="28"/>
        </w:rPr>
        <w:t>
      Уполномоченный орган ____________________________________________________</w:t>
      </w:r>
    </w:p>
    <w:p>
      <w:pPr>
        <w:spacing w:after="0"/>
        <w:ind w:left="0"/>
        <w:jc w:val="both"/>
      </w:pPr>
      <w:r>
        <w:rPr>
          <w:rFonts w:ascii="Times New Roman"/>
          <w:b w:val="false"/>
          <w:i w:val="false"/>
          <w:color w:val="000000"/>
          <w:sz w:val="28"/>
        </w:rPr>
        <w:t>
      Получатель помощи:_______________________________________________________</w:t>
      </w:r>
    </w:p>
    <w:p>
      <w:pPr>
        <w:spacing w:after="0"/>
        <w:ind w:left="0"/>
        <w:jc w:val="both"/>
      </w:pPr>
      <w:r>
        <w:rPr>
          <w:rFonts w:ascii="Times New Roman"/>
          <w:b w:val="false"/>
          <w:i w:val="false"/>
          <w:color w:val="000000"/>
          <w:sz w:val="28"/>
        </w:rPr>
        <w:t>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w:t>
      </w:r>
    </w:p>
    <w:p>
      <w:pPr>
        <w:spacing w:after="0"/>
        <w:ind w:left="0"/>
        <w:jc w:val="both"/>
      </w:pPr>
      <w:r>
        <w:rPr>
          <w:rFonts w:ascii="Times New Roman"/>
          <w:b w:val="false"/>
          <w:i w:val="false"/>
          <w:color w:val="000000"/>
          <w:sz w:val="28"/>
        </w:rPr>
        <w:t>
      Дата окончания действия контракта 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на (указать месяц)________________20 год и предоставлению отчетности за (указать месяц)__________20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907"/>
        <w:gridCol w:w="544"/>
        <w:gridCol w:w="885"/>
        <w:gridCol w:w="885"/>
        <w:gridCol w:w="3495"/>
        <w:gridCol w:w="2248"/>
        <w:gridCol w:w="1792"/>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осуществляющего сопровождение контракта, по проведенным мероприятиям: ______________________________________________________</w:t>
      </w:r>
    </w:p>
    <w:p>
      <w:pPr>
        <w:spacing w:after="0"/>
        <w:ind w:left="0"/>
        <w:jc w:val="both"/>
      </w:pPr>
      <w:r>
        <w:rPr>
          <w:rFonts w:ascii="Times New Roman"/>
          <w:b w:val="false"/>
          <w:i w:val="false"/>
          <w:color w:val="000000"/>
          <w:sz w:val="28"/>
        </w:rPr>
        <w:t>
      Необходимое взаимодействие:</w:t>
      </w:r>
    </w:p>
    <w:p>
      <w:pPr>
        <w:spacing w:after="0"/>
        <w:ind w:left="0"/>
        <w:jc w:val="both"/>
      </w:pPr>
      <w:r>
        <w:rPr>
          <w:rFonts w:ascii="Times New Roman"/>
          <w:b w:val="false"/>
          <w:i w:val="false"/>
          <w:color w:val="000000"/>
          <w:sz w:val="28"/>
        </w:rPr>
        <w:t>
      - с органом службы занятости________________________________________________</w:t>
      </w:r>
    </w:p>
    <w:p>
      <w:pPr>
        <w:spacing w:after="0"/>
        <w:ind w:left="0"/>
        <w:jc w:val="both"/>
      </w:pPr>
      <w:r>
        <w:rPr>
          <w:rFonts w:ascii="Times New Roman"/>
          <w:b w:val="false"/>
          <w:i w:val="false"/>
          <w:color w:val="000000"/>
          <w:sz w:val="28"/>
        </w:rPr>
        <w:t>
      - с органом здравоохранения_________________________________________________</w:t>
      </w:r>
    </w:p>
    <w:p>
      <w:pPr>
        <w:spacing w:after="0"/>
        <w:ind w:left="0"/>
        <w:jc w:val="both"/>
      </w:pPr>
      <w:r>
        <w:rPr>
          <w:rFonts w:ascii="Times New Roman"/>
          <w:b w:val="false"/>
          <w:i w:val="false"/>
          <w:color w:val="000000"/>
          <w:sz w:val="28"/>
        </w:rPr>
        <w:t>
      - другие контакты__________________________________________________________</w:t>
      </w:r>
    </w:p>
    <w:p>
      <w:pPr>
        <w:spacing w:after="0"/>
        <w:ind w:left="0"/>
        <w:jc w:val="both"/>
      </w:pPr>
      <w:r>
        <w:rPr>
          <w:rFonts w:ascii="Times New Roman"/>
          <w:b w:val="false"/>
          <w:i w:val="false"/>
          <w:color w:val="000000"/>
          <w:sz w:val="28"/>
        </w:rPr>
        <w:t>
      Подпись :_______________ Дата_______________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p>
    <w:p>
      <w:pPr>
        <w:spacing w:after="0"/>
        <w:ind w:left="0"/>
        <w:jc w:val="both"/>
      </w:pPr>
      <w:r>
        <w:rPr>
          <w:rFonts w:ascii="Times New Roman"/>
          <w:b w:val="false"/>
          <w:i w:val="false"/>
          <w:color w:val="000000"/>
          <w:sz w:val="28"/>
        </w:rPr>
        <w:t>
      Виды предоставляемой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Отдел занятости и социальных программ:</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 имя, отчество уполномоченного представителя)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 _________ 20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