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5c72" w14:textId="269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17 ноября 2014 года N 394. Зарегистрировано Департаментом юстиции Северо-Казахстанской области 31 декабря 2014 года N 3039. Утратило силу постановлением акимата Мамлютского района Северо-Казахстанской области от 4 июня 2015 года N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Мамлютского района Северо-Казахстанской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4 статьи 6 Закона Республики Казахстан от 27 июля 2007 года "Об образовании"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Могунову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 акимата Мамлютского района Северо-Казахстанской области от 17 ноября 2014 года № 394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Мамлютского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