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d398" w14:textId="871d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Александровка Каргалинского района в село Шамши Калдаякова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210 и решение Маслихата Актюбинской области от 11 июля 2007 года N 388. Зарегистрировано Департаментом юстиции Актюбинской области 23 июля 2007 года N 3219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Каргалинского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Александровка Каргалинского района в село Шамши Калдаякова.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