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3bc4" w14:textId="4893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пpименении судами Казахской ССР законодательства пpи pазpешении споpов, связанных с деятельностью садоводческих товаpиществ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Пленума Веpховного Суда Казахской ССР N 3 от 5 апpеля 1991 года. Утратило силу - постановлением Пленума Верховного Суда Республики Казахстан от 17 июля 1997 г. N 8 ~P97008s.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 принятием Закона "О кооперации в СССР", "О собственности в
СССР", Основ законодательства Союза ССР и союзных республик о земле,
Закона Казахской Советской Социалистической Республики "О
собственности в Казахской ССР", Земельного Кодекса Казахской ССР,
других нормативных актов Союза ССР и Казахской ССР в
законодательство, регулирующее деятельность садоводческих
товариществ, внесены существенные изменения.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целью приведения судебной практики в соответствие с принятыми
правовыми актами Пленум Верховного Суда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П О С Т А Н О В Л Я Е 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Обратить внимание судов на то, что правильное и
своевременное разрешение дел по спорам, связанным с деятельностью
садоводческих товариществ, имеет важное значение в обеспечении прав
и охраняемых законом интересов товариществ и граждан, предупреждает
нарушения законности в их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рассмотрении таких споров судам следует руководствоваться
законами "О кооперации в СССР", Законом Казахской ССР "О собственности
в Казахской ССР", Земельным кодексом Казахской ССР, соответствующими
нормами гражданского, семейного, земельного законодательства,
другими нормативными актами Союза ССР и Казахской ССР, а также
не противоречащими действующему законодательству нормами уставов
садоводческих товариществ, разъяснениями, содержащимися в
постановлении Пленума Верховного Суда СССР от 30 марта 1990 г.
N 5 "О применении законодательства при рассмотрении судами споров,
связанных с деятельностью садоводческих товариществ" (с изменениями
и дополнениями, внесенными постановлением Пленума от 30 ноября
1990 г.).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Согласно ст.15 ГПК судом подведомственны гражданские споры
между членами садоводческого товарищества и товариществом.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Споры по делам, возникающим из членских отношений, разрешаются
органами кооператива в порядке, определенном его уставом, а в
случаях, предусмотренных законодательством Союза ССР и Казахской ССР,
судом (пункт 3 ст.12  Закона "О кооперации в СССР").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 учетом особенностей возникающих споров, связанных с
деятельностью садоводческих товариществ, судам подведомственны,
в частности, дела: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по искам садоводческого товарищества;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освобождении земельного участка лицами, не имеющими
права пользования 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освобождении земельного участка и садового дома лицом,
которому участок передан во времнное пользование, в случае
нарушения им требований устава товарищества;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ответственности за нарушение обязательств по договорам,
заключенным садоводческим товариществом с гражданами, колхозами,
межколхозными, государственно-колхозными предприятиями,
организациями и их объединениями;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возмещении вреда, причиненного имуществу садоводческого
товарищества его членами, работниками, состоящими с товариществом
в трудовых отношениях и другими лицами.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по искам членов садоводческого товарищества: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 освобождении садового дома лицами, пользующимися им
без законных оснований;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возмещении вреда, причиненного уничтожением, порчей или
повреждением насаждений, урожая, строений, сооружений и иного
имущества, находящегося на садовом участке;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защите нарушенного права распоряжаться по собственному
усмотрению садовым домом и иным имуществом в садоводческом
товариществе, принадлежащим члену товарищества на праве личной
собственности (например, отказы в обмене садовыми участками,
отчуждении садового дома другому лицу).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по искам лиц, выбывших или исключенных из садоводческого
товарищества: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возврате садоводческим товариществом целевых взносов,
внесенных в кассу товарищества на возведение хозяйственных
строений и сооружений общего пользования, на водоснабжение,
электрификацию, строительство дорог, мостов, ограждений
территории коллективного сада и др.;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восстановлении в членстве садоводческого товариществе
(п.4 ст.12 Закона "О кооперации в СССР");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по искам лиц, не являющихся членами садоводческого
товарищества;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взыскании с супруга, являющегося членом товарищества,
в том числе и с разведенного супруга, за которым сохранено
право пользования земельным участком после расторжения брака,
стоимости приходящегося на долю другого супруга общего имущества,
строений, насаждений, инвентаря, целевых взносов;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взыскании с наследника, принятого в члены товарищества,
в пользу других наследников соответствующей доли целевых
взносов, стоимости насаждений, строений и другого имущества,
перешедшего к принятому в члены товарищества наследнику;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возмещении членам садоводческого товарищества произведенных
истцом затрат труда и средств в связи с содействием в освоении
участка и возведении строений и сооружений.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Судам не подведомственны споры, вытекающие из деятельности
садоводческих товариществ, не являющиеся гражданско-правовыми,
а также споры, разрешение которых отнесено к компетенции других
органов. Не подлежат рассмотрению в судах, в частности, споры: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а) садоводческих товариществ с государственными, кооперативными
(кроме колхозов, межколхозных, государственно-колхозных предприятий,
организаций, и их объединений) и другими общественными предприятиями,
учреждениями, организациями, отнесенные к подведомственности
органов государственного арбитража;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б) о приеме в члены товарищества, за исключением случаев,
когда заинтересованное лицо имеет преимущественное право на
вступление в товарищество или является покупателем садового
дома, отчужденного ему членом садоводческого товарищества;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в) о распределении земельных участков между членами
садоводческого товарищества;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г) между супругами о членстве в садоводческом товариществе,
когда брак между ними не расторгнут;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д) о признании права собственности на садовый дом за лицом,
не являющимся супругом члена садоводческого товарищества.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 рассмотрении споров о том, кто из наследников имеет
преимущественное право на вступление в садоводческое товарищество,
а также, за кем из разведенных супругов может быть сохранено
право пользования земельным участком, суды должны в каждом конкретном
случае учитывать все заслуживающие внимания обстоятельства.
В частности, могут ли эти лица с учетом установленных требований
быть членами садоводческого товарищества, каково их семейное
положение, участвовали ли они в освоении и пользовании земельным
участком ( в возведении садового дома, хозяйственных построек,
закладке сада, уходе за насаждениями и т.д.), имеют ли они
возможность постоянно пользоваться участком с учетом места
жительства. В исключительных случаях суд может признать право
пользования земельным участком в садоводческом товариществе
за несовершеннолетним наследником с последующим принятием его
(до достижения 16-летнего возраста) в члены товарищества,
если с учетом конкретных обстоятельств (возраста наследника,
его места жительства, семейного положения и др.), это
необходимо для защиты его интересов.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Судам следует иметь в виду, что имущество, находящееся
на земельном участке (садовый дом, другие строения,
плодовоягодные насаждения), передаются тому из бывших супругов
или тому из наследников, за кем признано право пользования земельным
участком. Вопрос о выплате соответствующей компенсации другому
супругу разрешается в соответствии со ст.ст. 19-23 КоБС.
Другие наследники, имеющие право на наследство, в этом случае
вправе получить только денежную компенсацию с учетом
причитающихся им долей.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Вступившее в законную силу решение суда о признании за
истцом преимущественного права на вступление в члены товарищества
является обязательным при решении вопроса о членстве в товариществе
(ст. 13 ГПК).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Если при разрешении споров, возникших в связи с выплатой
денежной компенсации лицу, выбывшему (исключенному) из садоводческого
товарищества, супругу, наследникам умершего члена товарищества,
другим лицам, участвовавшим в освоении садового участка, или
возмещением причиненного ущерба не будет достигнуто согласия по
поводу оценки садового дома, хозяйственных построек, насаждений,
посевов, других затрат по освоению земельного участка, суд
должен назначить экспертизу и поставить на ее разрешение возникшие
вопросы.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Не подлежат возмещению затраты по возведению строений и
освоению земельного участка в случае его самовольного занятия
(ст.195 Земельного кодекса).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Это правило не применяется, когда закон был нарушен не по вине
членов садоводческого товарищества.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Судам необходимо иметь в виду, что в соответствие с
постановлением Совета Министров СССР от 10 февраля 1985 года
N 136 "О порядке государственного учета жилищного фонда" садовые
дома, а также другие строения и помещения, предназначенные для
сезонного или временного проживания, не входят в состав жилищного
фонда. В связи с этим они не могут быть объектом договора найма
жилого помещения. Возникающие гражданско-правовые споры по
поводу пользования этими помещениями подлежат разрешению в
соответствии с нормами, регулирующими договоры имущественного найма
или безвозмездного пользования имуществом (ст.ст. 256-270, 325-329
ГК).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Разрешая споры об исполнении договорных обязательств
садоводческих товариществ, суды должны учитывать, что указанные
товарищества могут заключать только такие сделки, которые не
противоречат действующему законодательству и предусмотренным
их уставами целям деятельности товариществ.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Сделки, не основанные на Земельном кодексе, (купля-продажа,
дарение, самовольный обмен земельных участков и т.п.) заключенные
товариществом или его членами, являются недействительными. При
удовлетворении исков о признании таких сделок недействительными
применяются последствия, предусмотренные ст.47 ГК.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При рассмотрении исков граждан к садоводческому товариществу
об оплате труда судам следует выяснять, в силу каких правовых
оснований выполнялась работа. Споры об оплате труда лиц, состоящих
с товариществом в трудовых отношениях (например, сторожей),
разрешаются в соответствии с законодательством о труде, и
уставом товарищества, а при выполнении работ по договорам
гражданско-правового характера - в соответствии с нормами
гражданского законодательства, регулирующими данное правоотношение
(подряд, поручение и т.п.).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В случае причинения ущерба членам товарищества или другим
гражданам по вине лиц, находящихся в трудовых отношениях с
садоводческим товариществе при исполнении ими трудовых и
служебных обязанностей, ответственность несет садоводческое
товарищество в соответствии со ст.443 ГК. При этом товарищество
вправе предъявить регрессный иск к виновному лицу.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Во всех случаях, когда возникший гражданско-правовой
спор затрагивает интересы товарищества, оно должно привлекаться
к участию в деле в качестве третьего лица (ст.28 ГПК).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Если такой спор возникает в брако-разводном процессе,
он подлежит выделению в отдельное производство.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Судам необходимо иметь в виду, что в соответствии с п.3
ст. 11 Закона СССР "О кооперации в СССР" правоспособность
садоводческого товарищества возникает с момента его государственной
регистрации исполнительным комитетом районного, городского, районного
в городе Совета народных депутатов по месту нахождения кооператива
(товарищества) на основании заключения депутатской комиссии
соответствующего Совета народных депутатов. Поэтому только с
указанного времени подведомственные судам споры, вытекающие из
деятельности садоводческих товариществ, могут быть предметом судебного
рассмотрения. Решая вопрос о принятии искового заявления по
таким спорам, судья обязан выяснить, оформлено ли товарищество в
установленном порядке как юридическое лицо.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Подсудность споров, связанных с деятельностью садоводческих
товариществ, определяется по правилам ст.ст.117-118 ГПК, а в
случаях, предусмотренных статьей 119 ГПК, - в соответствии с нею.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рассмотрении требований об освобождении земельного
участка, переданного в пользование с нарушением установленных
правил, суд должен выяснить, есть ли вина члена товарищества
в допущенном нарушении, как земельные участки выделялись другим
товарищества, продолжительность пользования участком и другие,
заслуживающие внимания обстоятельства, и разрешить спор в
зависимости от установленного.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Обратить внимание судей на важность надлежащей подготовки
в судебному разбирательству дел по спорам, связанным с деятельностью
садоводческих товариществ. По каждому делу подготовка должна
проводиться с учетом особенностей предъявленного иска. Во всяком
случае судья должен требовать представления таких данных: произведена
ли государственная регистрация товарищества (садоводческого
кооператива), входит ли садовый участок в состав земельного участка,
предоставленного для коллективного садоводства товариществу,
кому из членов товарищества выделен садовый участок.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При установлении по рассматриваемым делам фактов
нарушений товариществом или его членами законодательства либо
устава, а также неудовлетворительного осуществления руководства
работой садоводческого товарищества, судам необходимо выносить
частные определения в целях принятия мер по устранению и
предупреждению установленных нарушений.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С принятием настоящего постановления признать утратившими
силу постановление Пленума Верховного Суда Казахской ССР от
19 декабря 1986 г. N 21 "О применении судами Казахской ССР
законодательства при разрешении споров, связанных с деятельностью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садоводческих товариществ", и п. 5 постановления Пленума Верховного
Суда Казахской ССР от 2 октября 1987 г. N 11 "О внесении изменений
в некоторые постановления Пленума Верховного Суда Казахской ССР
по гражданским делам".
          Председатель
  Верховного Суда Казахской ССР
       Секретарь Пленума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