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251d" w14:textId="cbb2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октября 2004 года № 1118 "Вопросы Министерства иностранных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2025 года № 109.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1118 "Вопросы Министерства иностранных дел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иностранных дел Республики Казахстан, утвержденном указанным постановлением: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"78) разработка и утверждение правил использования средств, предусмотренных в республиканском бюджете по программе "Заграничные командировки", и специфики 162 программ "Услуги по координации внешнеполитической деятельности" и "Обеспечение специальной, инженерно-технической и физической защиты дипломатических представительств за рубежом" в целях командирования уполномоченных лиц за пределы территории Республики Казахстан;";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"108) разработка и утверждение плана мероприятий официальной помощи развитию;";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"119) осуществление: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дипломатических и приравненных к ним представительств иностранных государств, международных организаций и (или) их представительств, а также консульских учреждений иностранных государств;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аккредитации глав, членов персонала дипломатических и приравненных к ним представительств иностранных государств, международных организаций и (или) их представительств, работников консульских учреждений иностранных государств в Республике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разработка и утверждение порядка: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дипломатических и приравненных к ним представительств иностранных государств, международных организаций и (или) их представительств, а также консульских учреждений иностранных государств;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аккредитации глав, членов персонала дипломатических и приравненных к ним представительств иностранных государств, международных организаций и (или) их представительств, работников консульских учреждений иностранных государств в Республике Казахстан;";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210-1) следующего содержания: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"210-1) разработка и утверждение порядка формирования, ведения и использования реестра инвесторов, организации работы Национальной цифровой инвестиционной платформы, интеграции объектов информатизации государственных органов и местных исполнительных органов, организаций квазигосударственного сектора;";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214-13)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"214-13) разработка и утверждение положения о представительской экипировке персонала дипломатической службы;";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214-14)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214-16)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214-17), 214-18), 214-19), 214-20), 214-21), 214-22), 214-23), 214-24) и 214-25) следующего содержания: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"214-17) разработка порядка присвоения дипломатических рангов;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214-18) разработка порядка выплаты денежной компенсации и возмещения разницы должностным лицам, направленным на работу в международные организации от Республики Казахстан, ранее занимавшим должности персонала дипломатической службы;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214-19) разработка условий труда персонала дипломатической службы Республики Казахстан за границей;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214-20) разработка и утверждение условий труда внештатных работников, принятых на месте на работу в загранучреждения Республики Казахстан, в том числе из числа сопровождающих членов семьи персонала дипломатической службы Республики Казахстан;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214-21) утверждение по согласованию с уполномоченным органом в области государственной статистики формы, предназначенной для сбора административных данных,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214-22) разработка и утверждение технически (научно) обоснованных единых межотраслевых или межотраслевых типовых или типовых норм и нормативов по труду для всех сфер деятельности, или типовых норм и нормативов по труду организаций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 Трудового кодекса Республики Казахстан;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214-23) утверждение по согласованию с уполномоченным государственным органом по труду в установленном им порядке типовых норм и нормативов по труду организаций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 Трудового кодекса Республики Казахстан;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214-24) разработка порядка отчуждения государственного имущества, находящегося за пределами Республики Казахстан и закрепленного за органами дипломатической службы за границей;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214-25) разработка и утверждение перечня, связанного с международными договорами процессов, подлежащих инициированию и выполнению в электронной системе управления международными договорами;".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