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8418" w14:textId="b3d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