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60b4" w14:textId="1eb6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12 декабря 1998 года N 1278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2001 года N 341. Утратило силу постановлением Правительства РК от 17 августа 2006 года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11 марта 2001 года N 341 утратило силу постановлением Правительства РК от 17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сферу государственной регистрации нормативных правовых актов,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декабря 1998 года N 1278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P981278_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Казахстан" (САПП Республики Казахстан, 1998г., N 48, ст. 427)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 пункта 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когда нормативный правовой акт предусматривает сокращение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доходов или увеличение расходов республиканского бюджета, он подлежит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согласованию с Министерством финансов".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"Срок согласования нормативных правовых актов не должен превышать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рабочих дней и исчисляется со дня поступления нормативного правового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акта в соответствующий государственный орган".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Цай Л.Г.)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