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e058" w14:textId="a98e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Пресновского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Пресновского сельского округа Жамбылского района Северо-1. Утвердить бюджет Пресновского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254 270,4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96 000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157 270,4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258 059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- 3 788,6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3 788,6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3 788,6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прочих неналоговых поступлений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22 846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Пресновского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областного бюджета,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территории села Пресновка Жамбылского района Северо-Казахстанской области.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Пресновского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сельского округа на 2025 год поступление целевых текущих трансфертов из районного бюджета, в том числе: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на приобретение строительных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на текущий ремонт освещения в селе Пресновка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на снос бесхозяйных объектов Пресновского сельского округа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на благоустройство территории Пресновского сельского округа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внутрипоселковых дорог Пресновского сельского округа Жамбылского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текущий ремонт уличного освещения в селе Железное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обустройство свалки в селе Пресновка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и установку видеооборудования;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приобретение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изготовление госсимволов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средний ремонт внутрипоселковых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установление стимулирующих надбавок к должностному окладу работников коммунального государственного учреждения "Аппарат акима Пресновского сельского округа Жамбылского района Северо-Казахстанской области", финансируемых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Распределение указанных целевых текущих трансфертов из районного бюджета определяется решением акима Пресновского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районного, областного и республиканского бюджетов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25/12 "Об утверждении бюджета Пресновского сельского округа Жамбылского района Северо-Казахстанской области на 2025-2027 годы".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30/13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30/13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30/13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районного, областного и республиканского и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