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bdbe" w14:textId="590b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Шиелийского района Кызылординской области от 13 декабря 2021 года № 103 "Об установлении размера платы за пользование жилищем из государственного жилищного фонда (из коммунального жилищного фонда)"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9 апреля 2025 года № 124-п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госдарственного жилищного фонда" (зарегистрирован в Реестре государственной регистрации нормативных правовых актов за № 7232), акимат Шиелийского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Шиелийского района Кызылординской области от 13 декабря 2021 года № 103 "Об установлении размера платы за пользование жилищем из государственного жилищного фонда (из коммунального жилищного фонда)" (зарегистрировано в Реестре государственной регистрации нормативных правовых актов №26537)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"Шиелийский районный отдел жилищно-коммунального хозяйства, пассажирского транспорта и автомобильных дорог" принять соответсвующие меры, вытекающие из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один квадратный метр общей площади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Орынбасара Байимбетова, № ( 1/1; 1/2; 3/1; 3/2; 5/1; 5/2; 7/1; 7/2; 9/1; 9/2; 11/1; 11/2; 13/1; 13/2; 15/1; 15/2; 17/1; 17/2; 19/1; 19/2; 21/1; 21/2;)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63-квартал, № (2/1; 2/2; 4/1; 4/2; 6/1; 6/2; 8/1; 8/2; 10/1; 10/2; 12/1; 12/2; 14/1; 14/2; 16/1; 16/2; 18/1; 18/2; 20/1; 20/2; 22/1; 22/2; 11/1; 11/2; 13/1: 13/2; 15/1; 15/2;)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Ак Орда, ултца 20-квартал, № (2/1; 2/2; 4/1; 4/2; 6/1; 6/2; 8/1; 8/2; 10/1; 10/2; 12/1; 12/2; 14/1; 14/2; 16/1; 16/2; 18/1; 18/2; 20/1; 20/2; 22/1; 22/2; 24/1; 24/2; 26/1; 26/2; 28/1; 28/2; 30/1; 30/2; 32/1; 32/2; 34/1; 34/2; 36/1; 36/2;) квартиры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Ак Орда, улица Ж. Қойбагаров, № ( 1/1; 1/2; 3/1; 3/2; 5/1; 5/2; 7/1; 7/2; 9/1; 9/2; 11/1; 11/2; 13/1; 13/2; 15/1; 15/2; 17/1; 17/2; 19/1; 19/2; 21/1; 21/2; 23/1; 23/2; 25/1; 25/2; 27/1; 27/2; 29/1; 29/2; 31/1; 31/2; 33/1; 33/2; 35/1; 35/2;)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Кокшокы № (100/1; 100/2; 100/3; 100/4; 100/5; 100/6; 100/7; 100/8; 101/1; 101/2; 101/3; 101/4; 101/5; 101/6; 101/7; 101/8;)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63-квартал № ( 1/1; 1/2; 3/1; 3/2; 5/1; 5/2; 7/1; 7/2; 9/1; 9/2; 11/1; 11/2; 13/1; 13/2; 15/1; 15/2; 17/1; 17/2; 19/1; 19/2; 21/1; 21/2;)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Шиели, Микрорайон Шугыла, улица 64-квартал № (16/2; 18/1; 18/2; 20/1; 20/2; 22/1; 22/2;)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