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ba65" w14:textId="690b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золотом запасе и алмазном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 апpеля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"О золотом запасе
и алмазном фонде"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 до 1 июля 1993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внести предложения в Верховный Совет Республики Казахстан о
приведении законодательных актов в соответствие с Законом Республики
Казахстан "О золотом запасе и алмазном фонде";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привести решения Правительства Республики Казахстан в
соответствие 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определить норматив и обеспечить ежегодное выделение золотодобывающим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перерабатывающим предприятиям валюты целевым назначением для приобретения
материалов, оборудования и приборов необходимых для ускоренного создания
золотого запаса и алмазного фонда;
     - разработать и утвердить Правила об операциях с драгоценными
металлами и драгоценными камнями;
     - в месячный срок разработать и представить на утверждение в 
Верховный Совет Республики Казахстан Положение о лицензировании.
              Председатель
      Верховного Совета Республики
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