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4562" w14:textId="e244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 условиях содержания лиц в специальных учреждениях, специальных помещениях, обеспечивающих временную изоляцию от общества</w:t>
      </w:r>
    </w:p>
    <w:p>
      <w:pPr>
        <w:spacing w:after="0"/>
        <w:ind w:left="0"/>
        <w:jc w:val="both"/>
      </w:pPr>
      <w:r>
        <w:rPr>
          <w:rFonts w:ascii="Times New Roman"/>
          <w:b w:val="false"/>
          <w:i w:val="false"/>
          <w:color w:val="000000"/>
          <w:sz w:val="28"/>
        </w:rPr>
        <w:t>Закон Республики Казахстан от 30 марта 1999 года № 353-I.</w:t>
      </w:r>
    </w:p>
    <w:p>
      <w:pPr>
        <w:spacing w:after="0"/>
        <w:ind w:left="0"/>
        <w:jc w:val="both"/>
      </w:pPr>
      <w:r>
        <w:rPr>
          <w:rFonts w:ascii="Times New Roman"/>
          <w:b w:val="false"/>
          <w:i w:val="false"/>
          <w:color w:val="ff0000"/>
          <w:sz w:val="28"/>
        </w:rPr>
        <w:t xml:space="preserve">
      Сноска. Заголовок в редакции Закона РК от 12.07.2018 </w:t>
      </w:r>
      <w:r>
        <w:rPr>
          <w:rFonts w:ascii="Times New Roman"/>
          <w:b w:val="false"/>
          <w:i w:val="false"/>
          <w:color w:val="ff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правовые основы деятельности специальных учреждений, специальных помещений, обеспечивающих на законных основаниях временную изоляцию от общества, а также устанавливает права и обязанности содержащихся в них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преамбулой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Задачи настоящего Закона</w:t>
      </w:r>
    </w:p>
    <w:p>
      <w:pPr>
        <w:spacing w:after="0"/>
        <w:ind w:left="0"/>
        <w:jc w:val="both"/>
      </w:pPr>
      <w:r>
        <w:rPr>
          <w:rFonts w:ascii="Times New Roman"/>
          <w:b w:val="false"/>
          <w:i w:val="false"/>
          <w:color w:val="ff0000"/>
          <w:sz w:val="28"/>
        </w:rPr>
        <w:t xml:space="preserve">
      Сноска. Статья 1 исключена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 Основные цели, задачи и принципы настоящего Закона</w:t>
      </w:r>
    </w:p>
    <w:bookmarkStart w:name="z961" w:id="0"/>
    <w:p>
      <w:pPr>
        <w:spacing w:after="0"/>
        <w:ind w:left="0"/>
        <w:jc w:val="both"/>
      </w:pPr>
      <w:r>
        <w:rPr>
          <w:rFonts w:ascii="Times New Roman"/>
          <w:b w:val="false"/>
          <w:i w:val="false"/>
          <w:color w:val="000000"/>
          <w:sz w:val="28"/>
        </w:rPr>
        <w:t>
      1. Основными целями настоящего Закона являются обеспечение защиты прав, свобод и законных интересов лиц, содержащихся в специальных учреждениях и специальных помещениях, обеспечивающих временную изоляцию от общества, и обеспечение законности содержания в них таких лиц.</w:t>
      </w:r>
    </w:p>
    <w:bookmarkEnd w:id="0"/>
    <w:bookmarkStart w:name="z962" w:id="1"/>
    <w:p>
      <w:pPr>
        <w:spacing w:after="0"/>
        <w:ind w:left="0"/>
        <w:jc w:val="both"/>
      </w:pPr>
      <w:r>
        <w:rPr>
          <w:rFonts w:ascii="Times New Roman"/>
          <w:b w:val="false"/>
          <w:i w:val="false"/>
          <w:color w:val="000000"/>
          <w:sz w:val="28"/>
        </w:rPr>
        <w:t>
      Содержание лиц в специальных учреждениях и специальных помещениях осуществляется в целях исполнения уголовных наказаний, мер уголовно-процессуального принуждения, административного взыскания, обеспечения производства по делу об административном правонарушении и защиты прав, свобод и законных интересов граждан, интересов общества и государства и не должно сопровождаться действиями, имеющими целью причинение физических или нравственных страданий лицам, содержащимся в специальных учреждениях.</w:t>
      </w:r>
    </w:p>
    <w:bookmarkEnd w:id="1"/>
    <w:bookmarkStart w:name="z963" w:id="2"/>
    <w:p>
      <w:pPr>
        <w:spacing w:after="0"/>
        <w:ind w:left="0"/>
        <w:jc w:val="both"/>
      </w:pPr>
      <w:r>
        <w:rPr>
          <w:rFonts w:ascii="Times New Roman"/>
          <w:b w:val="false"/>
          <w:i w:val="false"/>
          <w:color w:val="000000"/>
          <w:sz w:val="28"/>
        </w:rPr>
        <w:t>
      2. Основными задачами настоящего Закона являются определение порядка и условий содержания лиц в специальных учреждениях и специальных помещениях, обеспечение соблюдения их прав, свобод и законных интересов.</w:t>
      </w:r>
    </w:p>
    <w:bookmarkEnd w:id="2"/>
    <w:bookmarkStart w:name="z964" w:id="3"/>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3"/>
    <w:bookmarkStart w:name="z965" w:id="4"/>
    <w:p>
      <w:pPr>
        <w:spacing w:after="0"/>
        <w:ind w:left="0"/>
        <w:jc w:val="both"/>
      </w:pPr>
      <w:r>
        <w:rPr>
          <w:rFonts w:ascii="Times New Roman"/>
          <w:b w:val="false"/>
          <w:i w:val="false"/>
          <w:color w:val="000000"/>
          <w:sz w:val="28"/>
        </w:rPr>
        <w:t>
      1) законности;</w:t>
      </w:r>
    </w:p>
    <w:bookmarkEnd w:id="4"/>
    <w:bookmarkStart w:name="z966" w:id="5"/>
    <w:p>
      <w:pPr>
        <w:spacing w:after="0"/>
        <w:ind w:left="0"/>
        <w:jc w:val="both"/>
      </w:pPr>
      <w:r>
        <w:rPr>
          <w:rFonts w:ascii="Times New Roman"/>
          <w:b w:val="false"/>
          <w:i w:val="false"/>
          <w:color w:val="000000"/>
          <w:sz w:val="28"/>
        </w:rPr>
        <w:t>
      2) равенства граждан перед законом и судом;</w:t>
      </w:r>
    </w:p>
    <w:bookmarkEnd w:id="5"/>
    <w:bookmarkStart w:name="z967" w:id="6"/>
    <w:p>
      <w:pPr>
        <w:spacing w:after="0"/>
        <w:ind w:left="0"/>
        <w:jc w:val="both"/>
      </w:pPr>
      <w:r>
        <w:rPr>
          <w:rFonts w:ascii="Times New Roman"/>
          <w:b w:val="false"/>
          <w:i w:val="false"/>
          <w:color w:val="000000"/>
          <w:sz w:val="28"/>
        </w:rPr>
        <w:t>
      3) гуманизма;</w:t>
      </w:r>
    </w:p>
    <w:bookmarkEnd w:id="6"/>
    <w:bookmarkStart w:name="z968" w:id="7"/>
    <w:p>
      <w:pPr>
        <w:spacing w:after="0"/>
        <w:ind w:left="0"/>
        <w:jc w:val="both"/>
      </w:pPr>
      <w:r>
        <w:rPr>
          <w:rFonts w:ascii="Times New Roman"/>
          <w:b w:val="false"/>
          <w:i w:val="false"/>
          <w:color w:val="000000"/>
          <w:sz w:val="28"/>
        </w:rPr>
        <w:t>
      4) уважения чести и достоинства личности.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8"/>
    <w:p>
      <w:pPr>
        <w:spacing w:after="0"/>
        <w:ind w:left="0"/>
        <w:jc w:val="both"/>
      </w:pP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8"/>
    <w:bookmarkStart w:name="z13" w:id="9"/>
    <w:p>
      <w:pPr>
        <w:spacing w:after="0"/>
        <w:ind w:left="0"/>
        <w:jc w:val="both"/>
      </w:pPr>
      <w:r>
        <w:rPr>
          <w:rFonts w:ascii="Times New Roman"/>
          <w:b w:val="false"/>
          <w:i w:val="false"/>
          <w:color w:val="000000"/>
          <w:sz w:val="28"/>
        </w:rPr>
        <w:t>
      2) специальные учреждения - следственный изолятор, изолятор временного содержания, приемник-распределитель, специальный приемник;</w:t>
      </w:r>
    </w:p>
    <w:bookmarkEnd w:id="9"/>
    <w:bookmarkStart w:name="z348" w:id="10"/>
    <w:p>
      <w:pPr>
        <w:spacing w:after="0"/>
        <w:ind w:left="0"/>
        <w:jc w:val="both"/>
      </w:pPr>
      <w:r>
        <w:rPr>
          <w:rFonts w:ascii="Times New Roman"/>
          <w:b w:val="false"/>
          <w:i w:val="false"/>
          <w:color w:val="000000"/>
          <w:sz w:val="28"/>
        </w:rPr>
        <w:t>
      2-1) специальное помещение – помещение, предназначенное для кратковременного ограничения личной свободы физического лица, представителя юридического лица, должностного лица на срок, установленный законом, с целью пресечения административного правонарушения или обеспечения административного производства;</w:t>
      </w:r>
    </w:p>
    <w:bookmarkEnd w:id="10"/>
    <w:bookmarkStart w:name="z20" w:id="11"/>
    <w:p>
      <w:pPr>
        <w:spacing w:after="0"/>
        <w:ind w:left="0"/>
        <w:jc w:val="both"/>
      </w:pPr>
      <w:r>
        <w:rPr>
          <w:rFonts w:ascii="Times New Roman"/>
          <w:b w:val="false"/>
          <w:i w:val="false"/>
          <w:color w:val="000000"/>
          <w:sz w:val="28"/>
        </w:rPr>
        <w:t>
      3) лицо, подвергнутое административному аресту, - лицо, в отношении которого судом вынесено постановление о наложении административного ареста;</w:t>
      </w:r>
    </w:p>
    <w:bookmarkEnd w:id="11"/>
    <w:bookmarkStart w:name="z44" w:id="12"/>
    <w:p>
      <w:pPr>
        <w:spacing w:after="0"/>
        <w:ind w:left="0"/>
        <w:jc w:val="both"/>
      </w:pPr>
      <w:r>
        <w:rPr>
          <w:rFonts w:ascii="Times New Roman"/>
          <w:b w:val="false"/>
          <w:i w:val="false"/>
          <w:color w:val="000000"/>
          <w:sz w:val="28"/>
        </w:rPr>
        <w:t>
      4) лицо, не имеющее определенного места жительства, - лицо, не имеющее регистрации по месту жительства или жилища на территории Республики Казахстан;</w:t>
      </w:r>
    </w:p>
    <w:bookmarkEnd w:id="12"/>
    <w:bookmarkStart w:name="z57" w:id="13"/>
    <w:p>
      <w:pPr>
        <w:spacing w:after="0"/>
        <w:ind w:left="0"/>
        <w:jc w:val="both"/>
      </w:pPr>
      <w:r>
        <w:rPr>
          <w:rFonts w:ascii="Times New Roman"/>
          <w:b w:val="false"/>
          <w:i w:val="false"/>
          <w:color w:val="000000"/>
          <w:sz w:val="28"/>
        </w:rPr>
        <w:t>
      5) одиночная камера - специальное помещение, предназначенное для содержания одного лица, содержащегося под стражей, в целях наиболее полной и строгой его изоляции;</w:t>
      </w:r>
    </w:p>
    <w:bookmarkEnd w:id="13"/>
    <w:bookmarkStart w:name="z933" w:id="14"/>
    <w:p>
      <w:pPr>
        <w:spacing w:after="0"/>
        <w:ind w:left="0"/>
        <w:jc w:val="both"/>
      </w:pPr>
      <w:r>
        <w:rPr>
          <w:rFonts w:ascii="Times New Roman"/>
          <w:b w:val="false"/>
          <w:i w:val="false"/>
          <w:color w:val="000000"/>
          <w:sz w:val="28"/>
        </w:rPr>
        <w:t>
      5-1) гауптвахта – специальное помещение, оборудованное при органах военной полиции, обеспечивающее на законных основаниях временную изоляцию от общества военнослужащих:</w:t>
      </w:r>
    </w:p>
    <w:bookmarkEnd w:id="14"/>
    <w:bookmarkStart w:name="z934" w:id="15"/>
    <w:p>
      <w:pPr>
        <w:spacing w:after="0"/>
        <w:ind w:left="0"/>
        <w:jc w:val="both"/>
      </w:pPr>
      <w:r>
        <w:rPr>
          <w:rFonts w:ascii="Times New Roman"/>
          <w:b w:val="false"/>
          <w:i w:val="false"/>
          <w:color w:val="000000"/>
          <w:sz w:val="28"/>
        </w:rPr>
        <w:t>
      подвергнутых административному аресту;</w:t>
      </w:r>
    </w:p>
    <w:bookmarkEnd w:id="15"/>
    <w:bookmarkStart w:name="z935" w:id="16"/>
    <w:p>
      <w:pPr>
        <w:spacing w:after="0"/>
        <w:ind w:left="0"/>
        <w:jc w:val="both"/>
      </w:pPr>
      <w:r>
        <w:rPr>
          <w:rFonts w:ascii="Times New Roman"/>
          <w:b w:val="false"/>
          <w:i w:val="false"/>
          <w:color w:val="000000"/>
          <w:sz w:val="28"/>
        </w:rPr>
        <w:t>
      задержанных по подозрению в совершении уголовных правонарушений, а также подозреваемых, обвиняемых в совершении преступления, подсудимых, в отношении которых в качестве меры пресечения избрано содержание под стражей;</w:t>
      </w:r>
    </w:p>
    <w:bookmarkEnd w:id="16"/>
    <w:bookmarkStart w:name="z936" w:id="17"/>
    <w:p>
      <w:pPr>
        <w:spacing w:after="0"/>
        <w:ind w:left="0"/>
        <w:jc w:val="both"/>
      </w:pPr>
      <w:r>
        <w:rPr>
          <w:rFonts w:ascii="Times New Roman"/>
          <w:b w:val="false"/>
          <w:i w:val="false"/>
          <w:color w:val="000000"/>
          <w:sz w:val="28"/>
        </w:rPr>
        <w:t>
      осужденных к аресту;</w:t>
      </w:r>
    </w:p>
    <w:bookmarkEnd w:id="17"/>
    <w:bookmarkStart w:name="z937" w:id="18"/>
    <w:p>
      <w:pPr>
        <w:spacing w:after="0"/>
        <w:ind w:left="0"/>
        <w:jc w:val="both"/>
      </w:pPr>
      <w:r>
        <w:rPr>
          <w:rFonts w:ascii="Times New Roman"/>
          <w:b w:val="false"/>
          <w:i w:val="false"/>
          <w:color w:val="000000"/>
          <w:sz w:val="28"/>
        </w:rPr>
        <w:t>
      осужденных к лишению свободы, – до вступления обвинительного приговора суда в законную силу и направления их в органы исполнения наказания;</w:t>
      </w:r>
    </w:p>
    <w:bookmarkEnd w:id="18"/>
    <w:bookmarkStart w:name="z58" w:id="19"/>
    <w:p>
      <w:pPr>
        <w:spacing w:after="0"/>
        <w:ind w:left="0"/>
        <w:jc w:val="both"/>
      </w:pPr>
      <w:r>
        <w:rPr>
          <w:rFonts w:ascii="Times New Roman"/>
          <w:b w:val="false"/>
          <w:i w:val="false"/>
          <w:color w:val="000000"/>
          <w:sz w:val="28"/>
        </w:rPr>
        <w:t>
      6) превентивное ограничение свободы передвижения – мера индивидуальной профилактики правонарушений, заключающаяся во временной изоляции в специальном учреждении органов внутренних дел:</w:t>
      </w:r>
    </w:p>
    <w:bookmarkEnd w:id="19"/>
    <w:bookmarkStart w:name="z379" w:id="20"/>
    <w:p>
      <w:pPr>
        <w:spacing w:after="0"/>
        <w:ind w:left="0"/>
        <w:jc w:val="both"/>
      </w:pPr>
      <w:r>
        <w:rPr>
          <w:rFonts w:ascii="Times New Roman"/>
          <w:b w:val="false"/>
          <w:i w:val="false"/>
          <w:color w:val="000000"/>
          <w:sz w:val="28"/>
        </w:rPr>
        <w:t>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w:t>
      </w:r>
    </w:p>
    <w:bookmarkEnd w:id="20"/>
    <w:bookmarkStart w:name="z380" w:id="21"/>
    <w:p>
      <w:pPr>
        <w:spacing w:after="0"/>
        <w:ind w:left="0"/>
        <w:jc w:val="both"/>
      </w:pPr>
      <w:r>
        <w:rPr>
          <w:rFonts w:ascii="Times New Roman"/>
          <w:b w:val="false"/>
          <w:i w:val="false"/>
          <w:color w:val="000000"/>
          <w:sz w:val="28"/>
        </w:rPr>
        <w:t>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их личности иными способами, а также лиц, подвергнутых административному аресту в случаях, предусмотренных пунктом 5 статьи 46-6 настоящего Закона;</w:t>
      </w:r>
    </w:p>
    <w:bookmarkEnd w:id="22"/>
    <w:bookmarkStart w:name="z61" w:id="23"/>
    <w:p>
      <w:pPr>
        <w:spacing w:after="0"/>
        <w:ind w:left="0"/>
        <w:jc w:val="both"/>
      </w:pPr>
      <w:r>
        <w:rPr>
          <w:rFonts w:ascii="Times New Roman"/>
          <w:b w:val="false"/>
          <w:i w:val="false"/>
          <w:color w:val="000000"/>
          <w:sz w:val="28"/>
        </w:rPr>
        <w:t>
      9) камера - помещение для содержания лиц, помещенных в приемник-распределитель, специальный приемник, изолятор временного содержания, следственный изолятор;</w:t>
      </w:r>
    </w:p>
    <w:bookmarkEnd w:id="23"/>
    <w:bookmarkStart w:name="z62" w:id="24"/>
    <w:p>
      <w:pPr>
        <w:spacing w:after="0"/>
        <w:ind w:left="0"/>
        <w:jc w:val="both"/>
      </w:pPr>
      <w:r>
        <w:rPr>
          <w:rFonts w:ascii="Times New Roman"/>
          <w:b w:val="false"/>
          <w:i w:val="false"/>
          <w:color w:val="000000"/>
          <w:sz w:val="28"/>
        </w:rPr>
        <w:t>
      10) содержание под стражей – установленная законами Республики Казахстан временная изоляция лиц с санкции суда в изоляторе временного содержания, следственном изоляторе или на гауптвахте;</w:t>
      </w:r>
    </w:p>
    <w:bookmarkEnd w:id="24"/>
    <w:bookmarkStart w:name="z321" w:id="25"/>
    <w:p>
      <w:pPr>
        <w:spacing w:after="0"/>
        <w:ind w:left="0"/>
        <w:jc w:val="both"/>
      </w:pPr>
      <w:r>
        <w:rPr>
          <w:rFonts w:ascii="Times New Roman"/>
          <w:b w:val="false"/>
          <w:i w:val="false"/>
          <w:color w:val="000000"/>
          <w:sz w:val="28"/>
        </w:rPr>
        <w:t>
      10-1) дисциплинарный изолятор – камера, предназначенная для содержания одного лица, совершившего злостное нарушение установленного порядка содержания под стражей;</w:t>
      </w:r>
    </w:p>
    <w:bookmarkEnd w:id="25"/>
    <w:bookmarkStart w:name="z63" w:id="26"/>
    <w:p>
      <w:pPr>
        <w:spacing w:after="0"/>
        <w:ind w:left="0"/>
        <w:jc w:val="both"/>
      </w:pPr>
      <w:r>
        <w:rPr>
          <w:rFonts w:ascii="Times New Roman"/>
          <w:b w:val="false"/>
          <w:i w:val="false"/>
          <w:color w:val="000000"/>
          <w:sz w:val="28"/>
        </w:rPr>
        <w:t>
      11) следственный изолятор – специальное учреждение, предназначенное для содержания:</w:t>
      </w:r>
    </w:p>
    <w:bookmarkEnd w:id="26"/>
    <w:p>
      <w:pPr>
        <w:spacing w:after="0"/>
        <w:ind w:left="0"/>
        <w:jc w:val="both"/>
      </w:pPr>
      <w:r>
        <w:rPr>
          <w:rFonts w:ascii="Times New Roman"/>
          <w:b w:val="false"/>
          <w:i w:val="false"/>
          <w:color w:val="000000"/>
          <w:sz w:val="28"/>
        </w:rPr>
        <w:t xml:space="preserve">
      подозреваемых и обвиняемых в совершении преступления, в отношении которых в качестве меры пресечения избрано содержание под стражей; </w:t>
      </w:r>
    </w:p>
    <w:p>
      <w:pPr>
        <w:spacing w:after="0"/>
        <w:ind w:left="0"/>
        <w:jc w:val="both"/>
      </w:pPr>
      <w:r>
        <w:rPr>
          <w:rFonts w:ascii="Times New Roman"/>
          <w:b w:val="false"/>
          <w:i w:val="false"/>
          <w:color w:val="000000"/>
          <w:sz w:val="28"/>
        </w:rPr>
        <w:t xml:space="preserve">
      осужденных к аресту; </w:t>
      </w:r>
    </w:p>
    <w:p>
      <w:pPr>
        <w:spacing w:after="0"/>
        <w:ind w:left="0"/>
        <w:jc w:val="both"/>
      </w:pPr>
      <w:r>
        <w:rPr>
          <w:rFonts w:ascii="Times New Roman"/>
          <w:b w:val="false"/>
          <w:i w:val="false"/>
          <w:color w:val="000000"/>
          <w:sz w:val="28"/>
        </w:rPr>
        <w:t xml:space="preserve">
      осужденных к лишению свободы; </w:t>
      </w:r>
    </w:p>
    <w:p>
      <w:pPr>
        <w:spacing w:after="0"/>
        <w:ind w:left="0"/>
        <w:jc w:val="both"/>
      </w:pPr>
      <w:r>
        <w:rPr>
          <w:rFonts w:ascii="Times New Roman"/>
          <w:b w:val="false"/>
          <w:i w:val="false"/>
          <w:color w:val="000000"/>
          <w:sz w:val="28"/>
        </w:rPr>
        <w:t xml:space="preserve">
      осужденных к лишению свободы, оставленных либо направленных для выполнения работ по хозяйственному обслуживанию; </w:t>
      </w:r>
    </w:p>
    <w:p>
      <w:pPr>
        <w:spacing w:after="0"/>
        <w:ind w:left="0"/>
        <w:jc w:val="both"/>
      </w:pPr>
      <w:r>
        <w:rPr>
          <w:rFonts w:ascii="Times New Roman"/>
          <w:b w:val="false"/>
          <w:i w:val="false"/>
          <w:color w:val="000000"/>
          <w:sz w:val="28"/>
        </w:rPr>
        <w:t>
      осужденных, прибывших из учреждений в соответствии со статьей 88 Уголовно-исполнительного кодекса Республики Казахстан;</w:t>
      </w:r>
    </w:p>
    <w:p>
      <w:pPr>
        <w:spacing w:after="0"/>
        <w:ind w:left="0"/>
        <w:jc w:val="both"/>
      </w:pPr>
      <w:r>
        <w:rPr>
          <w:rFonts w:ascii="Times New Roman"/>
          <w:b w:val="false"/>
          <w:i w:val="false"/>
          <w:color w:val="000000"/>
          <w:sz w:val="28"/>
        </w:rPr>
        <w:t>
      11-1) помещение временной изоляции – камера, предназначенная для содержания несовершеннолетних, совершивших нарушение установленного порядка содержания под стражей;</w:t>
      </w:r>
    </w:p>
    <w:bookmarkStart w:name="z938" w:id="27"/>
    <w:p>
      <w:pPr>
        <w:spacing w:after="0"/>
        <w:ind w:left="0"/>
        <w:jc w:val="both"/>
      </w:pPr>
      <w:r>
        <w:rPr>
          <w:rFonts w:ascii="Times New Roman"/>
          <w:b w:val="false"/>
          <w:i w:val="false"/>
          <w:color w:val="000000"/>
          <w:sz w:val="28"/>
        </w:rPr>
        <w:t>
      11-2) помещение для временно задержанных – специальное приспособленное помещение, предназначенное для принудительного содержания военнослужащих на срок, установленный законом, с целью пресечения административного правонарушения или обеспечения административного производства;</w:t>
      </w:r>
    </w:p>
    <w:bookmarkEnd w:id="27"/>
    <w:bookmarkStart w:name="z64" w:id="28"/>
    <w:p>
      <w:pPr>
        <w:spacing w:after="0"/>
        <w:ind w:left="0"/>
        <w:jc w:val="both"/>
      </w:pPr>
      <w:r>
        <w:rPr>
          <w:rFonts w:ascii="Times New Roman"/>
          <w:b w:val="false"/>
          <w:i w:val="false"/>
          <w:color w:val="000000"/>
          <w:sz w:val="28"/>
        </w:rPr>
        <w:t xml:space="preserve">
      12) изолятор временного содержания – специальное учреждение, предназначенное для содержания под стражей лиц, задержанных по подозрению в совершении уголовных правонарушений, а также лиц, подвергнутых административному аресту, в случаях, предусмотренных пунктом 5 </w:t>
      </w:r>
      <w:r>
        <w:rPr>
          <w:rFonts w:ascii="Times New Roman"/>
          <w:b w:val="false"/>
          <w:i w:val="false"/>
          <w:color w:val="000000"/>
          <w:sz w:val="28"/>
        </w:rPr>
        <w:t>статьи 46-6</w:t>
      </w:r>
      <w:r>
        <w:rPr>
          <w:rFonts w:ascii="Times New Roman"/>
          <w:b w:val="false"/>
          <w:i w:val="false"/>
          <w:color w:val="000000"/>
          <w:sz w:val="28"/>
        </w:rPr>
        <w:t xml:space="preserve"> настоящего Закона.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Start w:name="z970" w:id="29"/>
    <w:p>
      <w:pPr>
        <w:spacing w:after="0"/>
        <w:ind w:left="0"/>
        <w:jc w:val="both"/>
      </w:pPr>
      <w:r>
        <w:rPr>
          <w:rFonts w:ascii="Times New Roman"/>
          <w:b w:val="false"/>
          <w:i w:val="false"/>
          <w:color w:val="000000"/>
          <w:sz w:val="28"/>
        </w:rPr>
        <w:t>
      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основывается на Конституции Республики Казахстан, состоит из настоящего Закона и иных нормативных правовых актов Республики Казахстан.</w:t>
      </w:r>
    </w:p>
    <w:bookmarkEnd w:id="29"/>
    <w:bookmarkStart w:name="z971" w:id="3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3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 Принципы содержания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 Основания помещения лиц в специальные учреждения</w:t>
      </w:r>
    </w:p>
    <w:p>
      <w:pPr>
        <w:spacing w:after="0"/>
        <w:ind w:left="0"/>
        <w:jc w:val="both"/>
      </w:pPr>
      <w:r>
        <w:rPr>
          <w:rFonts w:ascii="Times New Roman"/>
          <w:b w:val="false"/>
          <w:i w:val="false"/>
          <w:color w:val="000000"/>
          <w:sz w:val="28"/>
        </w:rPr>
        <w:t>
      Основания помещения лиц в специальные учреждения:</w:t>
      </w:r>
    </w:p>
    <w:bookmarkStart w:name="z65" w:id="31"/>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p>
    <w:bookmarkEnd w:id="31"/>
    <w:bookmarkStart w:name="z123" w:id="32"/>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2"/>
    <w:p>
      <w:pPr>
        <w:spacing w:after="0"/>
        <w:ind w:left="0"/>
        <w:jc w:val="both"/>
      </w:pP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на прежнем месте жительства, он в порядке, предусмотренном статьей 540 Уголовно-процессуального кодекса Республики Казахстан, может быть помещен в организацию, осуществляющую в соответствии с законом функции по защите прав ребенка;</w:t>
      </w:r>
    </w:p>
    <w:bookmarkStart w:name="z124" w:id="33"/>
    <w:p>
      <w:pPr>
        <w:spacing w:after="0"/>
        <w:ind w:left="0"/>
        <w:jc w:val="both"/>
      </w:pPr>
      <w:r>
        <w:rPr>
          <w:rFonts w:ascii="Times New Roman"/>
          <w:b w:val="false"/>
          <w:i w:val="false"/>
          <w:color w:val="000000"/>
          <w:sz w:val="28"/>
        </w:rPr>
        <w:t>
      3) помещение в изоляторы временного содержания, специальные приемники и приемники-распределители лиц, подвергнутых административному аресту или осужденных к аресту, осуществляется на основании судебного акта;</w:t>
      </w:r>
    </w:p>
    <w:bookmarkEnd w:id="33"/>
    <w:bookmarkStart w:name="z381" w:id="34"/>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34"/>
    <w:bookmarkStart w:name="z125" w:id="35"/>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Основание водворения лица в специальное помещение</w:t>
      </w:r>
    </w:p>
    <w:p>
      <w:pPr>
        <w:spacing w:after="0"/>
        <w:ind w:left="0"/>
        <w:jc w:val="both"/>
      </w:pPr>
      <w:r>
        <w:rPr>
          <w:rFonts w:ascii="Times New Roman"/>
          <w:b w:val="false"/>
          <w:i w:val="false"/>
          <w:color w:val="000000"/>
          <w:sz w:val="28"/>
        </w:rPr>
        <w:t>
      Водворение лица в специальное помещение осуществляется на основании протокола об административном задержании, составленного уполномоченным должностным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водворения военнослужащих на гауптвахты и в помещения для временно задержанных</w:t>
      </w:r>
    </w:p>
    <w:bookmarkStart w:name="z940" w:id="36"/>
    <w:p>
      <w:pPr>
        <w:spacing w:after="0"/>
        <w:ind w:left="0"/>
        <w:jc w:val="both"/>
      </w:pPr>
      <w:r>
        <w:rPr>
          <w:rFonts w:ascii="Times New Roman"/>
          <w:b w:val="false"/>
          <w:i w:val="false"/>
          <w:color w:val="000000"/>
          <w:sz w:val="28"/>
        </w:rPr>
        <w:t>
      1. Основания водворения военнослужащих на гауптвахты:</w:t>
      </w:r>
    </w:p>
    <w:bookmarkEnd w:id="36"/>
    <w:bookmarkStart w:name="z941" w:id="37"/>
    <w:p>
      <w:pPr>
        <w:spacing w:after="0"/>
        <w:ind w:left="0"/>
        <w:jc w:val="both"/>
      </w:pPr>
      <w:r>
        <w:rPr>
          <w:rFonts w:ascii="Times New Roman"/>
          <w:b w:val="false"/>
          <w:i w:val="false"/>
          <w:color w:val="000000"/>
          <w:sz w:val="28"/>
        </w:rPr>
        <w:t>
      1) водворение подвергнутых административному аресту осуществляется на основании постановления судьи об аресте;</w:t>
      </w:r>
    </w:p>
    <w:bookmarkEnd w:id="37"/>
    <w:bookmarkStart w:name="z942" w:id="38"/>
    <w:p>
      <w:pPr>
        <w:spacing w:after="0"/>
        <w:ind w:left="0"/>
        <w:jc w:val="both"/>
      </w:pPr>
      <w:r>
        <w:rPr>
          <w:rFonts w:ascii="Times New Roman"/>
          <w:b w:val="false"/>
          <w:i w:val="false"/>
          <w:color w:val="000000"/>
          <w:sz w:val="28"/>
        </w:rPr>
        <w:t>
      2) водворение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8"/>
    <w:bookmarkStart w:name="z943" w:id="39"/>
    <w:p>
      <w:pPr>
        <w:spacing w:after="0"/>
        <w:ind w:left="0"/>
        <w:jc w:val="both"/>
      </w:pPr>
      <w:r>
        <w:rPr>
          <w:rFonts w:ascii="Times New Roman"/>
          <w:b w:val="false"/>
          <w:i w:val="false"/>
          <w:color w:val="000000"/>
          <w:sz w:val="28"/>
        </w:rPr>
        <w:t>
      3) водворение подозреваемых, обвиняемых в совершении преступлений, подсудимых, в отношении которых в качестве меры пресечения применено содержание под стражей, осуществляется по постановлению судьи;</w:t>
      </w:r>
    </w:p>
    <w:bookmarkEnd w:id="39"/>
    <w:bookmarkStart w:name="z944" w:id="40"/>
    <w:p>
      <w:pPr>
        <w:spacing w:after="0"/>
        <w:ind w:left="0"/>
        <w:jc w:val="both"/>
      </w:pPr>
      <w:r>
        <w:rPr>
          <w:rFonts w:ascii="Times New Roman"/>
          <w:b w:val="false"/>
          <w:i w:val="false"/>
          <w:color w:val="000000"/>
          <w:sz w:val="28"/>
        </w:rPr>
        <w:t>
      4) водворение осужденных к аресту осуществляется на основании приговора суда и распоряжения об его исполнении.</w:t>
      </w:r>
    </w:p>
    <w:bookmarkEnd w:id="40"/>
    <w:bookmarkStart w:name="z945" w:id="41"/>
    <w:p>
      <w:pPr>
        <w:spacing w:after="0"/>
        <w:ind w:left="0"/>
        <w:jc w:val="both"/>
      </w:pPr>
      <w:r>
        <w:rPr>
          <w:rFonts w:ascii="Times New Roman"/>
          <w:b w:val="false"/>
          <w:i w:val="false"/>
          <w:color w:val="000000"/>
          <w:sz w:val="28"/>
        </w:rPr>
        <w:t>
      Военнослужащие, осужденные к лишению свободы, могут содержаться на гауптвахтах на основании приговора суда до вступления обвинительного приговора в законную силу и направления их в органы исполнения наказания.</w:t>
      </w:r>
    </w:p>
    <w:bookmarkEnd w:id="41"/>
    <w:bookmarkStart w:name="z946" w:id="42"/>
    <w:p>
      <w:pPr>
        <w:spacing w:after="0"/>
        <w:ind w:left="0"/>
        <w:jc w:val="both"/>
      </w:pPr>
      <w:r>
        <w:rPr>
          <w:rFonts w:ascii="Times New Roman"/>
          <w:b w:val="false"/>
          <w:i w:val="false"/>
          <w:color w:val="000000"/>
          <w:sz w:val="28"/>
        </w:rPr>
        <w:t>
      2. Водворение военнослужащих в помещения для временно задержанных осуществляется на основании протокола об административном задержании, составленного уполномоченным должностным лицом органов военной полиции.</w:t>
      </w:r>
    </w:p>
    <w:bookmarkEnd w:id="42"/>
    <w:bookmarkStart w:name="z947" w:id="43"/>
    <w:p>
      <w:pPr>
        <w:spacing w:after="0"/>
        <w:ind w:left="0"/>
        <w:jc w:val="both"/>
      </w:pPr>
      <w:r>
        <w:rPr>
          <w:rFonts w:ascii="Times New Roman"/>
          <w:b w:val="false"/>
          <w:i w:val="false"/>
          <w:color w:val="000000"/>
          <w:sz w:val="28"/>
        </w:rPr>
        <w:t>
      Допускается водворение в помещения для временно задержанных при дежурном по органу военной полиции Вооруженных Сил Республики Казахстан военнослужащих, задержанных по подозрению в совершении уголовных правонарушений, в случаях, когда доставление на гауптвахту или в изолятор временного содержания невозможно из-за отдаленности или отсутствия надлежащих путей сообщения.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Правовое положение лиц, содержащихся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 w:id="44"/>
    <w:p>
      <w:pPr>
        <w:spacing w:after="0"/>
        <w:ind w:left="0"/>
        <w:jc w:val="both"/>
      </w:pPr>
      <w:r>
        <w:rPr>
          <w:rFonts w:ascii="Times New Roman"/>
          <w:b w:val="false"/>
          <w:i w:val="false"/>
          <w:color w:val="000000"/>
          <w:sz w:val="28"/>
        </w:rPr>
        <w:t>
      1. Лица, содержащиеся в специальных учреждениях, специальных помещениях, на гауптвахтах, в помещениях для временно задержанных,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p>
    <w:bookmarkEnd w:id="44"/>
    <w:bookmarkStart w:name="z127" w:id="45"/>
    <w:p>
      <w:pPr>
        <w:spacing w:after="0"/>
        <w:ind w:left="0"/>
        <w:jc w:val="both"/>
      </w:pPr>
      <w:r>
        <w:rPr>
          <w:rFonts w:ascii="Times New Roman"/>
          <w:b w:val="false"/>
          <w:i w:val="false"/>
          <w:color w:val="000000"/>
          <w:sz w:val="28"/>
        </w:rPr>
        <w:t>
      2. Иностранцы и лица без гражданства,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законами Республики Казахстан и международными договорами, ратифицированными Республикой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Места содержания под стражей лиц, подозреваемых, обвиняемых в совершении преступления, ведение их учета</w:t>
      </w:r>
    </w:p>
    <w:p>
      <w:pPr>
        <w:spacing w:after="0"/>
        <w:ind w:left="0"/>
        <w:jc w:val="both"/>
      </w:pPr>
      <w:r>
        <w:rPr>
          <w:rFonts w:ascii="Times New Roman"/>
          <w:b w:val="false"/>
          <w:i w:val="false"/>
          <w:color w:val="ff0000"/>
          <w:sz w:val="28"/>
        </w:rPr>
        <w:t xml:space="preserve">
      Сноска. Статья 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Правовой статус специальных учреждений и специальных помещений</w:t>
      </w:r>
    </w:p>
    <w:bookmarkStart w:name="z972" w:id="46"/>
    <w:p>
      <w:pPr>
        <w:spacing w:after="0"/>
        <w:ind w:left="0"/>
        <w:jc w:val="both"/>
      </w:pPr>
      <w:r>
        <w:rPr>
          <w:rFonts w:ascii="Times New Roman"/>
          <w:b w:val="false"/>
          <w:i w:val="false"/>
          <w:color w:val="000000"/>
          <w:sz w:val="28"/>
        </w:rPr>
        <w:t>
      1. Следственные изоляторы обладают правами юридического лица.</w:t>
      </w:r>
    </w:p>
    <w:bookmarkEnd w:id="46"/>
    <w:bookmarkStart w:name="z973" w:id="47"/>
    <w:p>
      <w:pPr>
        <w:spacing w:after="0"/>
        <w:ind w:left="0"/>
        <w:jc w:val="both"/>
      </w:pPr>
      <w:r>
        <w:rPr>
          <w:rFonts w:ascii="Times New Roman"/>
          <w:b w:val="false"/>
          <w:i w:val="false"/>
          <w:color w:val="000000"/>
          <w:sz w:val="28"/>
        </w:rPr>
        <w:t>
      Они создаются, реорганизуются и ликвидируются решением Правительства Республики Казахстан.</w:t>
      </w:r>
    </w:p>
    <w:bookmarkEnd w:id="47"/>
    <w:bookmarkStart w:name="z974" w:id="48"/>
    <w:p>
      <w:pPr>
        <w:spacing w:after="0"/>
        <w:ind w:left="0"/>
        <w:jc w:val="both"/>
      </w:pPr>
      <w:r>
        <w:rPr>
          <w:rFonts w:ascii="Times New Roman"/>
          <w:b w:val="false"/>
          <w:i w:val="false"/>
          <w:color w:val="000000"/>
          <w:sz w:val="28"/>
        </w:rPr>
        <w:t>
      2. Изоляторы временного содержания создаются, реорганизуются и ликвидируются в зависимости от их ведомственной принадлежности соответственно решением Министра внутренних дел Республики Казахстан и Председателя Комитета национальной безопасности Республики Казахстан.</w:t>
      </w:r>
    </w:p>
    <w:bookmarkEnd w:id="48"/>
    <w:bookmarkStart w:name="z975" w:id="49"/>
    <w:p>
      <w:pPr>
        <w:spacing w:after="0"/>
        <w:ind w:left="0"/>
        <w:jc w:val="both"/>
      </w:pPr>
      <w:r>
        <w:rPr>
          <w:rFonts w:ascii="Times New Roman"/>
          <w:b w:val="false"/>
          <w:i w:val="false"/>
          <w:color w:val="000000"/>
          <w:sz w:val="28"/>
        </w:rPr>
        <w:t>
      3. Приемники-распределители и специальные приемники создаются, реорганизуются и ликвидируются решением Министра внутренних дел Республики Казахстан.</w:t>
      </w:r>
    </w:p>
    <w:bookmarkEnd w:id="49"/>
    <w:bookmarkStart w:name="z976" w:id="50"/>
    <w:p>
      <w:pPr>
        <w:spacing w:after="0"/>
        <w:ind w:left="0"/>
        <w:jc w:val="both"/>
      </w:pPr>
      <w:r>
        <w:rPr>
          <w:rFonts w:ascii="Times New Roman"/>
          <w:b w:val="false"/>
          <w:i w:val="false"/>
          <w:color w:val="000000"/>
          <w:sz w:val="28"/>
        </w:rPr>
        <w:t>
      При введении чрезвычайного положения в качестве приемников-распределителей и специальных приемников по решению коменданта местности могут использоваться иные помещения, отвечающие санитарным требованиям и исключающие возможность их самовольного оставления, приспособленные для содержания лиц, не имеющих определенного места жительства и (или) документов, удостоверяющих личность, или подвергнутых административному аресту.</w:t>
      </w:r>
    </w:p>
    <w:bookmarkEnd w:id="50"/>
    <w:bookmarkStart w:name="z977" w:id="51"/>
    <w:p>
      <w:pPr>
        <w:spacing w:after="0"/>
        <w:ind w:left="0"/>
        <w:jc w:val="both"/>
      </w:pPr>
      <w:r>
        <w:rPr>
          <w:rFonts w:ascii="Times New Roman"/>
          <w:b w:val="false"/>
          <w:i w:val="false"/>
          <w:color w:val="000000"/>
          <w:sz w:val="28"/>
        </w:rPr>
        <w:t>
      4. Специальные помещения создаются при дежурных частях органов полиции решением Министра внутренних дел Республики Казахстан.</w:t>
      </w:r>
    </w:p>
    <w:bookmarkEnd w:id="51"/>
    <w:bookmarkStart w:name="z978" w:id="52"/>
    <w:p>
      <w:pPr>
        <w:spacing w:after="0"/>
        <w:ind w:left="0"/>
        <w:jc w:val="both"/>
      </w:pPr>
      <w:r>
        <w:rPr>
          <w:rFonts w:ascii="Times New Roman"/>
          <w:b w:val="false"/>
          <w:i w:val="false"/>
          <w:color w:val="000000"/>
          <w:sz w:val="28"/>
        </w:rPr>
        <w:t>
      5. Финансирование специальных учреждений и специальных помещений осуществляется за счет бюджетных средств.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Гауптвахты </w:t>
      </w:r>
    </w:p>
    <w:bookmarkStart w:name="z949" w:id="53"/>
    <w:p>
      <w:pPr>
        <w:spacing w:after="0"/>
        <w:ind w:left="0"/>
        <w:jc w:val="both"/>
      </w:pPr>
      <w:r>
        <w:rPr>
          <w:rFonts w:ascii="Times New Roman"/>
          <w:b w:val="false"/>
          <w:i w:val="false"/>
          <w:color w:val="000000"/>
          <w:sz w:val="28"/>
        </w:rPr>
        <w:t>
      1. Гауптвахты оборудуются при органах военной полиции Вооруженных Сил Республики Казахстан и Комитета национальной безопасности Республики Казахстан и являются их структурными подразделениями.</w:t>
      </w:r>
    </w:p>
    <w:bookmarkEnd w:id="53"/>
    <w:bookmarkStart w:name="z950" w:id="54"/>
    <w:p>
      <w:pPr>
        <w:spacing w:after="0"/>
        <w:ind w:left="0"/>
        <w:jc w:val="both"/>
      </w:pPr>
      <w:r>
        <w:rPr>
          <w:rFonts w:ascii="Times New Roman"/>
          <w:b w:val="false"/>
          <w:i w:val="false"/>
          <w:color w:val="000000"/>
          <w:sz w:val="28"/>
        </w:rPr>
        <w:t>
      2. Решение о создании, реорганизации и ликвидации гауптвахт принимается в зависимости от их ведомственной принадлежности соответственно Министерством обороны Республики Казахстан, Комитетом национальной безопасности Республики Казахстан.</w:t>
      </w:r>
    </w:p>
    <w:bookmarkEnd w:id="54"/>
    <w:bookmarkStart w:name="z951" w:id="55"/>
    <w:p>
      <w:pPr>
        <w:spacing w:after="0"/>
        <w:ind w:left="0"/>
        <w:jc w:val="both"/>
      </w:pPr>
      <w:r>
        <w:rPr>
          <w:rFonts w:ascii="Times New Roman"/>
          <w:b w:val="false"/>
          <w:i w:val="false"/>
          <w:color w:val="000000"/>
          <w:sz w:val="28"/>
        </w:rPr>
        <w:t>
      3. Порядок и организация деятельности гауптвахт определяются уставом гарнизонной и караульной служб Вооруженных Сил, других войск и воинских формирований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Изоляторы временного содержания органов внутренних дел, национальной безопасности Республики Казахстан</w:t>
      </w:r>
    </w:p>
    <w:p>
      <w:pPr>
        <w:spacing w:after="0"/>
        <w:ind w:left="0"/>
        <w:jc w:val="both"/>
      </w:pPr>
      <w:r>
        <w:rPr>
          <w:rFonts w:ascii="Times New Roman"/>
          <w:b w:val="false"/>
          <w:i w:val="false"/>
          <w:color w:val="ff0000"/>
          <w:sz w:val="28"/>
        </w:rPr>
        <w:t xml:space="preserve">
      Сноска. Статья 9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9-1. Приемники-распределители и специальные приемники органов внутренних дел</w:t>
      </w:r>
    </w:p>
    <w:p>
      <w:pPr>
        <w:spacing w:after="0"/>
        <w:ind w:left="0"/>
        <w:jc w:val="both"/>
      </w:pPr>
      <w:r>
        <w:rPr>
          <w:rFonts w:ascii="Times New Roman"/>
          <w:b w:val="false"/>
          <w:i w:val="false"/>
          <w:color w:val="ff0000"/>
          <w:sz w:val="28"/>
        </w:rPr>
        <w:t xml:space="preserve">
      Сноска. Статья 9-1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9-2. Специальные помещения</w:t>
      </w:r>
    </w:p>
    <w:p>
      <w:pPr>
        <w:spacing w:after="0"/>
        <w:ind w:left="0"/>
        <w:jc w:val="both"/>
      </w:pPr>
      <w:r>
        <w:rPr>
          <w:rFonts w:ascii="Times New Roman"/>
          <w:b w:val="false"/>
          <w:i w:val="false"/>
          <w:color w:val="ff0000"/>
          <w:sz w:val="28"/>
        </w:rPr>
        <w:t xml:space="preserve">
      Сноска. Статья 9-2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Помещения для временно задержанных</w:t>
      </w:r>
    </w:p>
    <w:bookmarkStart w:name="z953" w:id="56"/>
    <w:p>
      <w:pPr>
        <w:spacing w:after="0"/>
        <w:ind w:left="0"/>
        <w:jc w:val="both"/>
      </w:pPr>
      <w:r>
        <w:rPr>
          <w:rFonts w:ascii="Times New Roman"/>
          <w:b w:val="false"/>
          <w:i w:val="false"/>
          <w:color w:val="000000"/>
          <w:sz w:val="28"/>
        </w:rPr>
        <w:t>
      1. Внутри гауптвахт оборудуются помещения для временно задержанных, на которых распространяются порядок и организация деятельности гауптвахт.</w:t>
      </w:r>
    </w:p>
    <w:bookmarkEnd w:id="56"/>
    <w:bookmarkStart w:name="z954" w:id="57"/>
    <w:p>
      <w:pPr>
        <w:spacing w:after="0"/>
        <w:ind w:left="0"/>
        <w:jc w:val="both"/>
      </w:pPr>
      <w:r>
        <w:rPr>
          <w:rFonts w:ascii="Times New Roman"/>
          <w:b w:val="false"/>
          <w:i w:val="false"/>
          <w:color w:val="000000"/>
          <w:sz w:val="28"/>
        </w:rPr>
        <w:t>
      Порядок и организация деятельности помещений для временно задержанных определяются уставом гарнизонной и караульной служб Вооруженных Сил, других войск и воинских формирований Республики Казахстан.</w:t>
      </w:r>
    </w:p>
    <w:bookmarkEnd w:id="57"/>
    <w:bookmarkStart w:name="z955" w:id="58"/>
    <w:p>
      <w:pPr>
        <w:spacing w:after="0"/>
        <w:ind w:left="0"/>
        <w:jc w:val="both"/>
      </w:pPr>
      <w:r>
        <w:rPr>
          <w:rFonts w:ascii="Times New Roman"/>
          <w:b w:val="false"/>
          <w:i w:val="false"/>
          <w:color w:val="000000"/>
          <w:sz w:val="28"/>
        </w:rPr>
        <w:t>
      2. При отсутствии в гарнизонах гауптвахт приказом Министра обороны Республики Казахстан создаются помещения для временно задержанных при дежурном по органу военной полиции Вооруженных Сил Республики Казахстан.</w:t>
      </w:r>
    </w:p>
    <w:bookmarkEnd w:id="58"/>
    <w:bookmarkStart w:name="z956" w:id="59"/>
    <w:p>
      <w:pPr>
        <w:spacing w:after="0"/>
        <w:ind w:left="0"/>
        <w:jc w:val="both"/>
      </w:pPr>
      <w:r>
        <w:rPr>
          <w:rFonts w:ascii="Times New Roman"/>
          <w:b w:val="false"/>
          <w:i w:val="false"/>
          <w:color w:val="000000"/>
          <w:sz w:val="28"/>
        </w:rPr>
        <w:t>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 определяются Министерством обороны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9-3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Использование учреждений, исполняющих наказания, помещений, специально оборудованных для содержания лиц, подвергнутых административному задержанию, и гауптвахт для содержания под стражей подозреваемых и обвиняемых </w:t>
      </w:r>
    </w:p>
    <w:bookmarkStart w:name="z240" w:id="60"/>
    <w:p>
      <w:pPr>
        <w:spacing w:after="0"/>
        <w:ind w:left="0"/>
        <w:jc w:val="both"/>
      </w:pPr>
      <w:r>
        <w:rPr>
          <w:rFonts w:ascii="Times New Roman"/>
          <w:b w:val="false"/>
          <w:i w:val="false"/>
          <w:color w:val="000000"/>
          <w:sz w:val="28"/>
        </w:rPr>
        <w:t>
      1. Осужденные, отбывающие наказание в учреждениях уголовно-исполнительной системы, при подозрении или обвинении в совершении ими другого преступления могут содержаться в этих учреждениях, но изолированно от других осужденных, отбывающих наказание.</w:t>
      </w:r>
    </w:p>
    <w:bookmarkEnd w:id="60"/>
    <w:bookmarkStart w:name="z241" w:id="61"/>
    <w:p>
      <w:pPr>
        <w:spacing w:after="0"/>
        <w:ind w:left="0"/>
        <w:jc w:val="both"/>
      </w:pPr>
      <w:r>
        <w:rPr>
          <w:rFonts w:ascii="Times New Roman"/>
          <w:b w:val="false"/>
          <w:i w:val="false"/>
          <w:color w:val="000000"/>
          <w:sz w:val="28"/>
        </w:rPr>
        <w:t>
      2. Подозреваемые и обвиняемые в совершении уголовных правонарушений, связанных с нарушениями Государственной границы Республики Казахстан, до осуществления доставки в изоляторы временного содержания могут содержаться в помещениях, специально оборудованных для содержания лиц, подвергнутых административному задержанию.</w:t>
      </w:r>
    </w:p>
    <w:bookmarkEnd w:id="61"/>
    <w:bookmarkStart w:name="z242" w:id="62"/>
    <w:p>
      <w:pPr>
        <w:spacing w:after="0"/>
        <w:ind w:left="0"/>
        <w:jc w:val="both"/>
      </w:pPr>
      <w:r>
        <w:rPr>
          <w:rFonts w:ascii="Times New Roman"/>
          <w:b w:val="false"/>
          <w:i w:val="false"/>
          <w:color w:val="000000"/>
          <w:sz w:val="28"/>
        </w:rPr>
        <w:t xml:space="preserve">
      3. Подозреваемые и обвиняемые, в отношении которых в качестве меры пресечения применено содержание под стражей, в случае необходимости назначения экспертизы по основаниям, предусмотренным законодательством, а также в случае оказания им медицинской помощи помещаются в медицинские учреждения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62"/>
    <w:bookmarkStart w:name="z243" w:id="63"/>
    <w:p>
      <w:pPr>
        <w:spacing w:after="0"/>
        <w:ind w:left="0"/>
        <w:jc w:val="both"/>
      </w:pPr>
      <w:r>
        <w:rPr>
          <w:rFonts w:ascii="Times New Roman"/>
          <w:b w:val="false"/>
          <w:i w:val="false"/>
          <w:color w:val="000000"/>
          <w:sz w:val="28"/>
        </w:rPr>
        <w:t>
      4. Подозреваемые и обвиняемые военнослужащие могут содержаться на гауптвахтах в случаях и порядке, которые предусмотрены Уголовно-процессуальным кодексом Республики Казахстан, настоящим Законом и иными нормативными правовыми актами.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Сотрудники мест содержания под стражей</w:t>
      </w:r>
    </w:p>
    <w:bookmarkStart w:name="z244" w:id="64"/>
    <w:p>
      <w:pPr>
        <w:spacing w:after="0"/>
        <w:ind w:left="0"/>
        <w:jc w:val="both"/>
      </w:pPr>
      <w:r>
        <w:rPr>
          <w:rFonts w:ascii="Times New Roman"/>
          <w:b w:val="false"/>
          <w:i w:val="false"/>
          <w:color w:val="000000"/>
          <w:sz w:val="28"/>
        </w:rPr>
        <w:t>
      1. К сотрудникам мест содержания под стражей относятся лица рядового и начальствующего состава органов внутренних дел, уголовно-исполнительной системы, сотрудники органов национальной безопасности Республики Казахстан, исполняющие обязанности по обеспечению режима содержания под стражей.</w:t>
      </w:r>
    </w:p>
    <w:bookmarkEnd w:id="64"/>
    <w:bookmarkStart w:name="z245" w:id="65"/>
    <w:p>
      <w:pPr>
        <w:spacing w:after="0"/>
        <w:ind w:left="0"/>
        <w:jc w:val="both"/>
      </w:pPr>
      <w:r>
        <w:rPr>
          <w:rFonts w:ascii="Times New Roman"/>
          <w:b w:val="false"/>
          <w:i w:val="false"/>
          <w:color w:val="000000"/>
          <w:sz w:val="28"/>
        </w:rPr>
        <w:t xml:space="preserve">
      2. На период исполнения обязанностей по обеспечению режима содержания под стражей капитаны морских судов, начальники учреждений уголовно-исполнительной системы, территориальных подразделений Пограничной службы Комитета национальной безопасности Республики Казахстан, а также уполномоченные ими лица несут обязанности и пользуются правами, предоставляемыми настоящим Законом сотрудникам мест содержания под стражей. </w:t>
      </w:r>
    </w:p>
    <w:bookmarkEnd w:id="65"/>
    <w:bookmarkStart w:name="z246" w:id="66"/>
    <w:p>
      <w:pPr>
        <w:spacing w:after="0"/>
        <w:ind w:left="0"/>
        <w:jc w:val="both"/>
      </w:pPr>
      <w:r>
        <w:rPr>
          <w:rFonts w:ascii="Times New Roman"/>
          <w:b w:val="false"/>
          <w:i w:val="false"/>
          <w:color w:val="000000"/>
          <w:sz w:val="28"/>
        </w:rPr>
        <w:t xml:space="preserve">
      3. Под руководителями администрации мест содержания под стражей в настоящем Законе понимаются: </w:t>
      </w:r>
    </w:p>
    <w:bookmarkEnd w:id="66"/>
    <w:p>
      <w:pPr>
        <w:spacing w:after="0"/>
        <w:ind w:left="0"/>
        <w:jc w:val="both"/>
      </w:pPr>
      <w:r>
        <w:rPr>
          <w:rFonts w:ascii="Times New Roman"/>
          <w:b w:val="false"/>
          <w:i w:val="false"/>
          <w:color w:val="000000"/>
          <w:sz w:val="28"/>
        </w:rPr>
        <w:t xml:space="preserve">
      1) начальники следственных изоляторов; </w:t>
      </w:r>
    </w:p>
    <w:p>
      <w:pPr>
        <w:spacing w:after="0"/>
        <w:ind w:left="0"/>
        <w:jc w:val="both"/>
      </w:pPr>
      <w:r>
        <w:rPr>
          <w:rFonts w:ascii="Times New Roman"/>
          <w:b w:val="false"/>
          <w:i w:val="false"/>
          <w:color w:val="000000"/>
          <w:sz w:val="28"/>
        </w:rPr>
        <w:t>
      2) начальники учреждений уголовно-исполнительной системы;</w:t>
      </w:r>
    </w:p>
    <w:p>
      <w:pPr>
        <w:spacing w:after="0"/>
        <w:ind w:left="0"/>
        <w:jc w:val="both"/>
      </w:pPr>
      <w:r>
        <w:rPr>
          <w:rFonts w:ascii="Times New Roman"/>
          <w:b w:val="false"/>
          <w:i w:val="false"/>
          <w:color w:val="000000"/>
          <w:sz w:val="28"/>
        </w:rPr>
        <w:t xml:space="preserve">
      3) начальники изоляторов временного содержания; </w:t>
      </w:r>
    </w:p>
    <w:p>
      <w:pPr>
        <w:spacing w:after="0"/>
        <w:ind w:left="0"/>
        <w:jc w:val="both"/>
      </w:pPr>
      <w:r>
        <w:rPr>
          <w:rFonts w:ascii="Times New Roman"/>
          <w:b w:val="false"/>
          <w:i w:val="false"/>
          <w:color w:val="000000"/>
          <w:sz w:val="28"/>
        </w:rPr>
        <w:t xml:space="preserve">
      4) начальники территориальных подразделений Пограничной службы Комитета национальной безопасности Республики Казахстан в ведении которых находятся изоляторы временного содержания; </w:t>
      </w:r>
    </w:p>
    <w:p>
      <w:pPr>
        <w:spacing w:after="0"/>
        <w:ind w:left="0"/>
        <w:jc w:val="both"/>
      </w:pPr>
      <w:r>
        <w:rPr>
          <w:rFonts w:ascii="Times New Roman"/>
          <w:b w:val="false"/>
          <w:i w:val="false"/>
          <w:color w:val="000000"/>
          <w:sz w:val="28"/>
        </w:rPr>
        <w:t>
      5) начальники органов военной полиции, в ведении которых находятся гауптвахты.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67"/>
    <w:p>
      <w:pPr>
        <w:spacing w:after="0"/>
        <w:ind w:left="0"/>
        <w:jc w:val="both"/>
      </w:pPr>
      <w:r>
        <w:rPr>
          <w:rFonts w:ascii="Times New Roman"/>
          <w:b w:val="false"/>
          <w:i w:val="false"/>
          <w:color w:val="000000"/>
          <w:sz w:val="28"/>
        </w:rPr>
        <w:t>
      4. Сотрудники мест содержания под стражей должны иметь специальную подготовку, знания и навыки для работы с лицами с инвалидностью.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10.07.2002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Основания перевода подозреваемых и обвиняемых, содержащихся в следственных изоляторах, в изоляторы временного содержания </w:t>
      </w:r>
    </w:p>
    <w:bookmarkStart w:name="z247" w:id="68"/>
    <w:p>
      <w:pPr>
        <w:spacing w:after="0"/>
        <w:ind w:left="0"/>
        <w:jc w:val="both"/>
      </w:pPr>
      <w:r>
        <w:rPr>
          <w:rFonts w:ascii="Times New Roman"/>
          <w:b w:val="false"/>
          <w:i w:val="false"/>
          <w:color w:val="000000"/>
          <w:sz w:val="28"/>
        </w:rPr>
        <w:t xml:space="preserve">
      1. Подозреваемые и обвиняемые, содержащиеся в следственных изоляторах, могут переводиться в изоляторы временного содержания в случаях, когда это необходимо для проведения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невозможна, на время выполнения указанных действий и судебного процесса, но не более чем на тридцать суток. </w:t>
      </w:r>
    </w:p>
    <w:bookmarkEnd w:id="68"/>
    <w:bookmarkStart w:name="z248" w:id="69"/>
    <w:p>
      <w:pPr>
        <w:spacing w:after="0"/>
        <w:ind w:left="0"/>
        <w:jc w:val="both"/>
      </w:pPr>
      <w:r>
        <w:rPr>
          <w:rFonts w:ascii="Times New Roman"/>
          <w:b w:val="false"/>
          <w:i w:val="false"/>
          <w:color w:val="000000"/>
          <w:sz w:val="28"/>
        </w:rPr>
        <w:t xml:space="preserve">
      2. Основанием для такого перевода являются постановление прокурора, судьи, а также постановление следователя или дознавателя, санкционированное прокурором, его заместителем.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Сроки содержания под стражей </w:t>
      </w:r>
    </w:p>
    <w:p>
      <w:pPr>
        <w:spacing w:after="0"/>
        <w:ind w:left="0"/>
        <w:jc w:val="both"/>
      </w:pPr>
      <w:r>
        <w:rPr>
          <w:rFonts w:ascii="Times New Roman"/>
          <w:b w:val="false"/>
          <w:i w:val="false"/>
          <w:color w:val="000000"/>
          <w:sz w:val="28"/>
        </w:rPr>
        <w:t xml:space="preserve">
      Сроки содержания под стражей подозреваемых и обвиняемых определяются Уголовно-процессуальным кодексом Республики Казахстан. </w:t>
      </w:r>
    </w:p>
    <w:p>
      <w:pPr>
        <w:spacing w:after="0"/>
        <w:ind w:left="0"/>
        <w:jc w:val="both"/>
      </w:pPr>
      <w:r>
        <w:rPr>
          <w:rFonts w:ascii="Times New Roman"/>
          <w:b/>
          <w:i w:val="false"/>
          <w:color w:val="000000"/>
          <w:sz w:val="28"/>
        </w:rPr>
        <w:t xml:space="preserve">Статья 14. Режим в местах содержания под стражей </w:t>
      </w:r>
    </w:p>
    <w:bookmarkStart w:name="z249" w:id="70"/>
    <w:p>
      <w:pPr>
        <w:spacing w:after="0"/>
        <w:ind w:left="0"/>
        <w:jc w:val="both"/>
      </w:pPr>
      <w:r>
        <w:rPr>
          <w:rFonts w:ascii="Times New Roman"/>
          <w:b w:val="false"/>
          <w:i w:val="false"/>
          <w:color w:val="000000"/>
          <w:sz w:val="28"/>
        </w:rPr>
        <w:t>
      1. 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кодексом Республики Казахстан.</w:t>
      </w:r>
    </w:p>
    <w:bookmarkEnd w:id="70"/>
    <w:bookmarkStart w:name="z250" w:id="71"/>
    <w:p>
      <w:pPr>
        <w:spacing w:after="0"/>
        <w:ind w:left="0"/>
        <w:jc w:val="both"/>
      </w:pPr>
      <w:r>
        <w:rPr>
          <w:rFonts w:ascii="Times New Roman"/>
          <w:b w:val="false"/>
          <w:i w:val="false"/>
          <w:color w:val="000000"/>
          <w:sz w:val="28"/>
        </w:rPr>
        <w:t>
      2. Обеспечение режима возлагается на администрацию, а также на сотрудников мест содержания под стражей, которые несут установленную законом ответственность за неисполнение или ненадлежащее исполнение служебных обязанностей.</w:t>
      </w:r>
    </w:p>
    <w:bookmarkEnd w:id="71"/>
    <w:p>
      <w:pPr>
        <w:spacing w:after="0"/>
        <w:ind w:left="0"/>
        <w:jc w:val="both"/>
      </w:pPr>
      <w:r>
        <w:rPr>
          <w:rFonts w:ascii="Times New Roman"/>
          <w:b/>
          <w:i w:val="false"/>
          <w:color w:val="000000"/>
          <w:sz w:val="28"/>
        </w:rPr>
        <w:t>Статья 15. Внутренний распорядок в местах содержания под стражей</w:t>
      </w:r>
    </w:p>
    <w:bookmarkStart w:name="z251" w:id="72"/>
    <w:p>
      <w:pPr>
        <w:spacing w:after="0"/>
        <w:ind w:left="0"/>
        <w:jc w:val="both"/>
      </w:pPr>
      <w:r>
        <w:rPr>
          <w:rFonts w:ascii="Times New Roman"/>
          <w:b w:val="false"/>
          <w:i w:val="false"/>
          <w:color w:val="000000"/>
          <w:sz w:val="28"/>
        </w:rPr>
        <w:t>
      1. В целях обеспечения режима в местах содержания под стражей Министерством внутренних дел, Комитетом национальной безопасности, Министерством обороны Республики Казахстан утверждаются Правила внутреннего распорядка в местах содержания под стражей подозреваемых, обвиняемых и подсудимых в совершении уголовных правонарушений (далее – Правила внутреннего распорядка).</w:t>
      </w:r>
    </w:p>
    <w:bookmarkEnd w:id="72"/>
    <w:bookmarkStart w:name="z69" w:id="73"/>
    <w:p>
      <w:pPr>
        <w:spacing w:after="0"/>
        <w:ind w:left="0"/>
        <w:jc w:val="both"/>
      </w:pPr>
      <w:r>
        <w:rPr>
          <w:rFonts w:ascii="Times New Roman"/>
          <w:b w:val="false"/>
          <w:i w:val="false"/>
          <w:color w:val="000000"/>
          <w:sz w:val="28"/>
        </w:rPr>
        <w:t xml:space="preserve">
      Правилами внутреннего распорядка устанавливается порядок: </w:t>
      </w:r>
    </w:p>
    <w:bookmarkEnd w:id="73"/>
    <w:p>
      <w:pPr>
        <w:spacing w:after="0"/>
        <w:ind w:left="0"/>
        <w:jc w:val="both"/>
      </w:pPr>
      <w:r>
        <w:rPr>
          <w:rFonts w:ascii="Times New Roman"/>
          <w:b w:val="false"/>
          <w:i w:val="false"/>
          <w:color w:val="000000"/>
          <w:sz w:val="28"/>
        </w:rPr>
        <w:t xml:space="preserve">
      1) приема и размещения подозреваемых, обвиняемых и подсудимых по камерам; </w:t>
      </w:r>
    </w:p>
    <w:p>
      <w:pPr>
        <w:spacing w:after="0"/>
        <w:ind w:left="0"/>
        <w:jc w:val="both"/>
      </w:pPr>
      <w:r>
        <w:rPr>
          <w:rFonts w:ascii="Times New Roman"/>
          <w:b w:val="false"/>
          <w:i w:val="false"/>
          <w:color w:val="000000"/>
          <w:sz w:val="28"/>
        </w:rPr>
        <w:t xml:space="preserve">
      2) проведения личного обыска, дактилоскопирования, фотографирования, а также досмотра вещей подозреваемых, обвиняемых и подсудимых; </w:t>
      </w:r>
    </w:p>
    <w:p>
      <w:pPr>
        <w:spacing w:after="0"/>
        <w:ind w:left="0"/>
        <w:jc w:val="both"/>
      </w:pPr>
      <w:r>
        <w:rPr>
          <w:rFonts w:ascii="Times New Roman"/>
          <w:b w:val="false"/>
          <w:i w:val="false"/>
          <w:color w:val="000000"/>
          <w:sz w:val="28"/>
        </w:rPr>
        <w:t xml:space="preserve">
      3) изъятия у подозреваемых, обвиняемых и подсудимых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4) материально-бытового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5) приобретения подозреваемыми, обвиняемыми и подсудимыми продуктов питания, а также предметов первой необходимости и других промышленных товаров; </w:t>
      </w:r>
    </w:p>
    <w:p>
      <w:pPr>
        <w:spacing w:after="0"/>
        <w:ind w:left="0"/>
        <w:jc w:val="both"/>
      </w:pPr>
      <w:r>
        <w:rPr>
          <w:rFonts w:ascii="Times New Roman"/>
          <w:b w:val="false"/>
          <w:i w:val="false"/>
          <w:color w:val="000000"/>
          <w:sz w:val="28"/>
        </w:rPr>
        <w:t xml:space="preserve">
      6) приема и передачи подозреваемым, обвиняемым и подсудимым посылок, передач; </w:t>
      </w:r>
    </w:p>
    <w:p>
      <w:pPr>
        <w:spacing w:after="0"/>
        <w:ind w:left="0"/>
        <w:jc w:val="both"/>
      </w:pPr>
      <w:r>
        <w:rPr>
          <w:rFonts w:ascii="Times New Roman"/>
          <w:b w:val="false"/>
          <w:i w:val="false"/>
          <w:color w:val="000000"/>
          <w:sz w:val="28"/>
        </w:rPr>
        <w:t xml:space="preserve">
      7) получения и отправления подозреваемыми, обвиняемыми и подсудимыми телеграмм, писем, денежных переводов; </w:t>
      </w:r>
    </w:p>
    <w:p>
      <w:pPr>
        <w:spacing w:after="0"/>
        <w:ind w:left="0"/>
        <w:jc w:val="both"/>
      </w:pPr>
      <w:r>
        <w:rPr>
          <w:rFonts w:ascii="Times New Roman"/>
          <w:b w:val="false"/>
          <w:i w:val="false"/>
          <w:color w:val="000000"/>
          <w:sz w:val="28"/>
        </w:rPr>
        <w:t xml:space="preserve">
      8) направления подозреваемыми, обвиняемыми и подсудимыми предложений, заявлений и жалоб; </w:t>
      </w:r>
    </w:p>
    <w:p>
      <w:pPr>
        <w:spacing w:after="0"/>
        <w:ind w:left="0"/>
        <w:jc w:val="both"/>
      </w:pPr>
      <w:r>
        <w:rPr>
          <w:rFonts w:ascii="Times New Roman"/>
          <w:b w:val="false"/>
          <w:i w:val="false"/>
          <w:color w:val="000000"/>
          <w:sz w:val="28"/>
        </w:rPr>
        <w:t xml:space="preserve">
      9) отправления подозреваемыми, обвиняемыми и подсудимыми религиозных обрядов; </w:t>
      </w:r>
    </w:p>
    <w:p>
      <w:pPr>
        <w:spacing w:after="0"/>
        <w:ind w:left="0"/>
        <w:jc w:val="both"/>
      </w:pPr>
      <w:r>
        <w:rPr>
          <w:rFonts w:ascii="Times New Roman"/>
          <w:b w:val="false"/>
          <w:i w:val="false"/>
          <w:color w:val="000000"/>
          <w:sz w:val="28"/>
        </w:rPr>
        <w:t xml:space="preserve">
      10) привлечения обвиняемых к труду; </w:t>
      </w:r>
    </w:p>
    <w:p>
      <w:pPr>
        <w:spacing w:after="0"/>
        <w:ind w:left="0"/>
        <w:jc w:val="both"/>
      </w:pPr>
      <w:r>
        <w:rPr>
          <w:rFonts w:ascii="Times New Roman"/>
          <w:b w:val="false"/>
          <w:i w:val="false"/>
          <w:color w:val="000000"/>
          <w:sz w:val="28"/>
        </w:rPr>
        <w:t xml:space="preserve">
      11) участия подозреваемых, обвиняемых и подсудимых в семейно-правовых отношениях и гражданско-правовых сделках; </w:t>
      </w:r>
    </w:p>
    <w:p>
      <w:pPr>
        <w:spacing w:after="0"/>
        <w:ind w:left="0"/>
        <w:jc w:val="both"/>
      </w:pPr>
      <w:r>
        <w:rPr>
          <w:rFonts w:ascii="Times New Roman"/>
          <w:b w:val="false"/>
          <w:i w:val="false"/>
          <w:color w:val="000000"/>
          <w:sz w:val="28"/>
        </w:rPr>
        <w:t>
      12) проведения подписки подозреваемых, обвиняемых и подсудимых на газеты и журналы;</w:t>
      </w:r>
    </w:p>
    <w:p>
      <w:pPr>
        <w:spacing w:after="0"/>
        <w:ind w:left="0"/>
        <w:jc w:val="both"/>
      </w:pPr>
      <w:r>
        <w:rPr>
          <w:rFonts w:ascii="Times New Roman"/>
          <w:b w:val="false"/>
          <w:i w:val="false"/>
          <w:color w:val="000000"/>
          <w:sz w:val="28"/>
        </w:rPr>
        <w:t xml:space="preserve">
      13) медико-санитарного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14) проведения ежедневных прогулок подозреваемых, обвиняемых и подсудимых; </w:t>
      </w:r>
    </w:p>
    <w:p>
      <w:pPr>
        <w:spacing w:after="0"/>
        <w:ind w:left="0"/>
        <w:jc w:val="both"/>
      </w:pPr>
      <w:r>
        <w:rPr>
          <w:rFonts w:ascii="Times New Roman"/>
          <w:b w:val="false"/>
          <w:i w:val="false"/>
          <w:color w:val="000000"/>
          <w:sz w:val="28"/>
        </w:rPr>
        <w:t xml:space="preserve">
      15) проведения свиданий подозреваемых, обвиняемых и подсудимых с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16) обеспечения участия подозреваемых, обвиняемых и подсудимых в следственных действиях и судебных заседаниях; </w:t>
      </w:r>
    </w:p>
    <w:p>
      <w:pPr>
        <w:spacing w:after="0"/>
        <w:ind w:left="0"/>
        <w:jc w:val="both"/>
      </w:pPr>
      <w:r>
        <w:rPr>
          <w:rFonts w:ascii="Times New Roman"/>
          <w:b w:val="false"/>
          <w:i w:val="false"/>
          <w:color w:val="000000"/>
          <w:sz w:val="28"/>
        </w:rPr>
        <w:t>
      17) личного приема подозреваемых, обвиняемых и подсудимых руководителем администрации места содержания под стражей и уполномоченными им лицами;</w:t>
      </w:r>
    </w:p>
    <w:p>
      <w:pPr>
        <w:spacing w:after="0"/>
        <w:ind w:left="0"/>
        <w:jc w:val="both"/>
      </w:pPr>
      <w:r>
        <w:rPr>
          <w:rFonts w:ascii="Times New Roman"/>
          <w:b w:val="false"/>
          <w:i w:val="false"/>
          <w:color w:val="000000"/>
          <w:sz w:val="28"/>
        </w:rPr>
        <w:t xml:space="preserve">
      18) выдачи тел подозреваемых, обвиняемых и подсудимых, умерших в местах содержания под стражей; </w:t>
      </w:r>
    </w:p>
    <w:p>
      <w:pPr>
        <w:spacing w:after="0"/>
        <w:ind w:left="0"/>
        <w:jc w:val="both"/>
      </w:pPr>
      <w:r>
        <w:rPr>
          <w:rFonts w:ascii="Times New Roman"/>
          <w:b w:val="false"/>
          <w:i w:val="false"/>
          <w:color w:val="000000"/>
          <w:sz w:val="28"/>
        </w:rPr>
        <w:t xml:space="preserve">
      19) применения мер поощрения и взыскания к подозреваемым, обвиняемым и подсудимым; </w:t>
      </w:r>
    </w:p>
    <w:p>
      <w:pPr>
        <w:spacing w:after="0"/>
        <w:ind w:left="0"/>
        <w:jc w:val="both"/>
      </w:pPr>
      <w:r>
        <w:rPr>
          <w:rFonts w:ascii="Times New Roman"/>
          <w:b w:val="false"/>
          <w:i w:val="false"/>
          <w:color w:val="000000"/>
          <w:sz w:val="28"/>
        </w:rPr>
        <w:t>
      20) освобождения подозреваемых, обвиняемых и подсудимых из-под стражи.</w:t>
      </w:r>
    </w:p>
    <w:bookmarkStart w:name="z252" w:id="74"/>
    <w:p>
      <w:pPr>
        <w:spacing w:after="0"/>
        <w:ind w:left="0"/>
        <w:jc w:val="both"/>
      </w:pPr>
      <w:r>
        <w:rPr>
          <w:rFonts w:ascii="Times New Roman"/>
          <w:b w:val="false"/>
          <w:i w:val="false"/>
          <w:color w:val="000000"/>
          <w:sz w:val="28"/>
        </w:rPr>
        <w:t xml:space="preserve">
      2. Правилами внутреннего распорядка также устанавливаются правила поведения подозреваемых, обвиняемых и подсудимых в местах содержания под стражей, перечень и количество продуктов питания, предметов первой необходимости, обуви, одежды и других промышленных товаров, которые подозреваемые, обвиняемые и подсудимые могут иметь при себе, хранить, получать в посылках, передачах и приобретать по безналичному расчету, а также указывается перечень услуг, оказываемых подозреваемым, обвиняемым и подсудимым за установленную плату.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5"/>
    <w:p>
      <w:pPr>
        <w:spacing w:after="0"/>
        <w:ind w:left="0"/>
        <w:jc w:val="left"/>
      </w:pPr>
      <w:r>
        <w:rPr>
          <w:rFonts w:ascii="Times New Roman"/>
          <w:b/>
          <w:i w:val="false"/>
          <w:color w:val="000000"/>
        </w:rPr>
        <w:t xml:space="preserve">  Глава 2. Содержание под стражей подозреваемых и обвиняемых в совершении преступления</w:t>
      </w:r>
    </w:p>
    <w:bookmarkEnd w:id="75"/>
    <w:p>
      <w:pPr>
        <w:spacing w:after="0"/>
        <w:ind w:left="0"/>
        <w:jc w:val="both"/>
      </w:pPr>
      <w:r>
        <w:rPr>
          <w:rFonts w:ascii="Times New Roman"/>
          <w:b w:val="false"/>
          <w:i w:val="false"/>
          <w:color w:val="ff0000"/>
          <w:sz w:val="28"/>
        </w:rPr>
        <w:t xml:space="preserve">
      Сноска. Заголовок в редакции Закона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16. Права подозреваемых и обвиняемых </w:t>
      </w:r>
    </w:p>
    <w:bookmarkStart w:name="z253" w:id="76"/>
    <w:p>
      <w:pPr>
        <w:spacing w:after="0"/>
        <w:ind w:left="0"/>
        <w:jc w:val="both"/>
      </w:pPr>
      <w:r>
        <w:rPr>
          <w:rFonts w:ascii="Times New Roman"/>
          <w:b w:val="false"/>
          <w:i w:val="false"/>
          <w:color w:val="000000"/>
          <w:sz w:val="28"/>
        </w:rPr>
        <w:t xml:space="preserve">
      1. Подозреваемые и обвиняемые в период нахождения в местах содержания под стражей имеют право: </w:t>
      </w:r>
    </w:p>
    <w:bookmarkEnd w:id="76"/>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местах содержания под стражей; </w:t>
      </w:r>
    </w:p>
    <w:p>
      <w:pPr>
        <w:spacing w:after="0"/>
        <w:ind w:left="0"/>
        <w:jc w:val="both"/>
      </w:pPr>
      <w:r>
        <w:rPr>
          <w:rFonts w:ascii="Times New Roman"/>
          <w:b w:val="false"/>
          <w:i w:val="false"/>
          <w:color w:val="000000"/>
          <w:sz w:val="28"/>
        </w:rPr>
        <w:t xml:space="preserve">
      3) обращаться с просьбой к руководителю администрации места содержания под стражей и лицам, контролирующим деятельность мест содержания под стражей, во время нахождения указанных лиц на его территории; </w:t>
      </w:r>
    </w:p>
    <w:p>
      <w:pPr>
        <w:spacing w:after="0"/>
        <w:ind w:left="0"/>
        <w:jc w:val="both"/>
      </w:pPr>
      <w:r>
        <w:rPr>
          <w:rFonts w:ascii="Times New Roman"/>
          <w:b w:val="false"/>
          <w:i w:val="false"/>
          <w:color w:val="000000"/>
          <w:sz w:val="28"/>
        </w:rPr>
        <w:t xml:space="preserve">
      4) на свидания с защитником; </w:t>
      </w:r>
    </w:p>
    <w:p>
      <w:pPr>
        <w:spacing w:after="0"/>
        <w:ind w:left="0"/>
        <w:jc w:val="both"/>
      </w:pPr>
      <w:r>
        <w:rPr>
          <w:rFonts w:ascii="Times New Roman"/>
          <w:b w:val="false"/>
          <w:i w:val="false"/>
          <w:color w:val="000000"/>
          <w:sz w:val="28"/>
        </w:rPr>
        <w:t xml:space="preserve">
      5) на свидания с родственниками и иными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6)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которые содержат сведения, составляющие государственную или иную охраняемую законом тайну;</w:t>
      </w:r>
    </w:p>
    <w:p>
      <w:pPr>
        <w:spacing w:after="0"/>
        <w:ind w:left="0"/>
        <w:jc w:val="both"/>
      </w:pPr>
      <w:r>
        <w:rPr>
          <w:rFonts w:ascii="Times New Roman"/>
          <w:b w:val="false"/>
          <w:i w:val="false"/>
          <w:color w:val="000000"/>
          <w:sz w:val="28"/>
        </w:rPr>
        <w:t xml:space="preserve">
      7)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 </w:t>
      </w:r>
    </w:p>
    <w:p>
      <w:pPr>
        <w:spacing w:after="0"/>
        <w:ind w:left="0"/>
        <w:jc w:val="both"/>
      </w:pPr>
      <w:r>
        <w:rPr>
          <w:rFonts w:ascii="Times New Roman"/>
          <w:b w:val="false"/>
          <w:i w:val="false"/>
          <w:color w:val="000000"/>
          <w:sz w:val="28"/>
        </w:rPr>
        <w:t>
      8) вести переписку и пользоваться письменными принадлежностями;</w:t>
      </w:r>
    </w:p>
    <w:p>
      <w:pPr>
        <w:spacing w:after="0"/>
        <w:ind w:left="0"/>
        <w:jc w:val="both"/>
      </w:pPr>
      <w:r>
        <w:rPr>
          <w:rFonts w:ascii="Times New Roman"/>
          <w:b w:val="false"/>
          <w:i w:val="false"/>
          <w:color w:val="000000"/>
          <w:sz w:val="28"/>
        </w:rPr>
        <w:t xml:space="preserve">
      9) получать бесплатное питание, материально-бытовое и медико-санитарное обеспечение; </w:t>
      </w:r>
    </w:p>
    <w:p>
      <w:pPr>
        <w:spacing w:after="0"/>
        <w:ind w:left="0"/>
        <w:jc w:val="both"/>
      </w:pPr>
      <w:r>
        <w:rPr>
          <w:rFonts w:ascii="Times New Roman"/>
          <w:b w:val="false"/>
          <w:i w:val="false"/>
          <w:color w:val="000000"/>
          <w:sz w:val="28"/>
        </w:rPr>
        <w:t xml:space="preserve">
      10) на восьмичасовой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кодексом Республики Казахстан; </w:t>
      </w:r>
    </w:p>
    <w:p>
      <w:pPr>
        <w:spacing w:after="0"/>
        <w:ind w:left="0"/>
        <w:jc w:val="both"/>
      </w:pPr>
      <w:r>
        <w:rPr>
          <w:rFonts w:ascii="Times New Roman"/>
          <w:b w:val="false"/>
          <w:i w:val="false"/>
          <w:color w:val="000000"/>
          <w:sz w:val="28"/>
        </w:rPr>
        <w:t>
      11) на ежедневную прогулку продолжительностью не менее одного часа;</w:t>
      </w:r>
    </w:p>
    <w:p>
      <w:pPr>
        <w:spacing w:after="0"/>
        <w:ind w:left="0"/>
        <w:jc w:val="both"/>
      </w:pPr>
      <w:r>
        <w:rPr>
          <w:rFonts w:ascii="Times New Roman"/>
          <w:b w:val="false"/>
          <w:i w:val="false"/>
          <w:color w:val="000000"/>
          <w:sz w:val="28"/>
        </w:rPr>
        <w:t>
      12) пользоваться вещами и предметами, перечень и количество которых определяются Правилами внутреннего распорядка;</w:t>
      </w:r>
    </w:p>
    <w:p>
      <w:pPr>
        <w:spacing w:after="0"/>
        <w:ind w:left="0"/>
        <w:jc w:val="both"/>
      </w:pPr>
      <w:r>
        <w:rPr>
          <w:rFonts w:ascii="Times New Roman"/>
          <w:b w:val="false"/>
          <w:i w:val="false"/>
          <w:color w:val="000000"/>
          <w:sz w:val="28"/>
        </w:rPr>
        <w:t xml:space="preserve">
      13)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 </w:t>
      </w:r>
    </w:p>
    <w:p>
      <w:pPr>
        <w:spacing w:after="0"/>
        <w:ind w:left="0"/>
        <w:jc w:val="both"/>
      </w:pPr>
      <w:r>
        <w:rPr>
          <w:rFonts w:ascii="Times New Roman"/>
          <w:b w:val="false"/>
          <w:i w:val="false"/>
          <w:color w:val="000000"/>
          <w:sz w:val="28"/>
        </w:rPr>
        <w:t xml:space="preserve">
      14) отправлять религиозные обряды в помещениях места содержания под стражей подозреваемых и обвиняемых, иметь при себе религиозную литературу, предметы культа - при условии соблюдения Правил внутреннего распорядка и прав других подозреваемых и обвиняемых; </w:t>
      </w:r>
    </w:p>
    <w:p>
      <w:pPr>
        <w:spacing w:after="0"/>
        <w:ind w:left="0"/>
        <w:jc w:val="both"/>
      </w:pPr>
      <w:r>
        <w:rPr>
          <w:rFonts w:ascii="Times New Roman"/>
          <w:b w:val="false"/>
          <w:i w:val="false"/>
          <w:color w:val="000000"/>
          <w:sz w:val="28"/>
        </w:rPr>
        <w:t xml:space="preserve">
      15) заниматься самообразованием и пользоваться специальной литературой; </w:t>
      </w:r>
    </w:p>
    <w:p>
      <w:pPr>
        <w:spacing w:after="0"/>
        <w:ind w:left="0"/>
        <w:jc w:val="both"/>
      </w:pPr>
      <w:r>
        <w:rPr>
          <w:rFonts w:ascii="Times New Roman"/>
          <w:b w:val="false"/>
          <w:i w:val="false"/>
          <w:color w:val="000000"/>
          <w:sz w:val="28"/>
        </w:rPr>
        <w:t xml:space="preserve">
      16) получать посылки и передачи; </w:t>
      </w:r>
    </w:p>
    <w:p>
      <w:pPr>
        <w:spacing w:after="0"/>
        <w:ind w:left="0"/>
        <w:jc w:val="both"/>
      </w:pPr>
      <w:r>
        <w:rPr>
          <w:rFonts w:ascii="Times New Roman"/>
          <w:b w:val="false"/>
          <w:i w:val="false"/>
          <w:color w:val="000000"/>
          <w:sz w:val="28"/>
        </w:rPr>
        <w:t>
      17) на вежливое обращение со стороны сотрудников мест содержания под стражей;</w:t>
      </w:r>
    </w:p>
    <w:p>
      <w:pPr>
        <w:spacing w:after="0"/>
        <w:ind w:left="0"/>
        <w:jc w:val="both"/>
      </w:pPr>
      <w:r>
        <w:rPr>
          <w:rFonts w:ascii="Times New Roman"/>
          <w:b w:val="false"/>
          <w:i w:val="false"/>
          <w:color w:val="000000"/>
          <w:sz w:val="28"/>
        </w:rPr>
        <w:t xml:space="preserve">
      18) участвовать в гражданско-правовых сделках; </w:t>
      </w:r>
    </w:p>
    <w:p>
      <w:pPr>
        <w:spacing w:after="0"/>
        <w:ind w:left="0"/>
        <w:jc w:val="both"/>
      </w:pPr>
      <w:r>
        <w:rPr>
          <w:rFonts w:ascii="Times New Roman"/>
          <w:b w:val="false"/>
          <w:i w:val="false"/>
          <w:color w:val="000000"/>
          <w:sz w:val="28"/>
        </w:rPr>
        <w:t>
      19) осуществлять иные права, предусмотренные законодательными актами.</w:t>
      </w:r>
    </w:p>
    <w:bookmarkStart w:name="z70" w:id="77"/>
    <w:p>
      <w:pPr>
        <w:spacing w:after="0"/>
        <w:ind w:left="0"/>
        <w:jc w:val="both"/>
      </w:pPr>
      <w:r>
        <w:rPr>
          <w:rFonts w:ascii="Times New Roman"/>
          <w:b w:val="false"/>
          <w:i w:val="false"/>
          <w:color w:val="000000"/>
          <w:sz w:val="28"/>
        </w:rPr>
        <w:t xml:space="preserve">
      2. Подозреваемые и обвиняемые, содержащиеся в следственных изоляторах, также имеют право: </w:t>
      </w:r>
    </w:p>
    <w:bookmarkEnd w:id="77"/>
    <w:p>
      <w:pPr>
        <w:spacing w:after="0"/>
        <w:ind w:left="0"/>
        <w:jc w:val="both"/>
      </w:pPr>
      <w:r>
        <w:rPr>
          <w:rFonts w:ascii="Times New Roman"/>
          <w:b w:val="false"/>
          <w:i w:val="false"/>
          <w:color w:val="000000"/>
          <w:sz w:val="28"/>
        </w:rPr>
        <w:t xml:space="preserve">
      1) получать и отправлять денежные переводы; </w:t>
      </w:r>
    </w:p>
    <w:p>
      <w:pPr>
        <w:spacing w:after="0"/>
        <w:ind w:left="0"/>
        <w:jc w:val="both"/>
      </w:pPr>
      <w:r>
        <w:rPr>
          <w:rFonts w:ascii="Times New Roman"/>
          <w:b w:val="false"/>
          <w:i w:val="false"/>
          <w:color w:val="000000"/>
          <w:sz w:val="28"/>
        </w:rPr>
        <w:t xml:space="preserve">
      2) заключать и расторгать брак, участвовать в иных семейно-правовых отношениях в случае, если это не противоречит законодательству; </w:t>
      </w:r>
    </w:p>
    <w:p>
      <w:pPr>
        <w:spacing w:after="0"/>
        <w:ind w:left="0"/>
        <w:jc w:val="both"/>
      </w:pPr>
      <w:r>
        <w:rPr>
          <w:rFonts w:ascii="Times New Roman"/>
          <w:b w:val="false"/>
          <w:i w:val="false"/>
          <w:color w:val="000000"/>
          <w:sz w:val="28"/>
        </w:rPr>
        <w:t xml:space="preserve">
      3) приобретать продукты питания и предметы первой необходимости в магазине (ларьке) следственного изолятора либо через администрацию места содержания под стражей в торговой сети; </w:t>
      </w:r>
    </w:p>
    <w:p>
      <w:pPr>
        <w:spacing w:after="0"/>
        <w:ind w:left="0"/>
        <w:jc w:val="both"/>
      </w:pPr>
      <w:r>
        <w:rPr>
          <w:rFonts w:ascii="Times New Roman"/>
          <w:b w:val="false"/>
          <w:i w:val="false"/>
          <w:color w:val="000000"/>
          <w:sz w:val="28"/>
        </w:rPr>
        <w:t xml:space="preserve">
      4) подписываться на газеты и журналы и получать их; </w:t>
      </w:r>
    </w:p>
    <w:p>
      <w:pPr>
        <w:spacing w:after="0"/>
        <w:ind w:left="0"/>
        <w:jc w:val="both"/>
      </w:pPr>
      <w:r>
        <w:rPr>
          <w:rFonts w:ascii="Times New Roman"/>
          <w:b w:val="false"/>
          <w:i w:val="false"/>
          <w:color w:val="000000"/>
          <w:sz w:val="28"/>
        </w:rPr>
        <w:t>
      5) получать от администрации при необходимости одежду по сезону, разрешенную к ношению в местах содержания под стражей.</w:t>
      </w:r>
    </w:p>
    <w:bookmarkStart w:name="z323" w:id="78"/>
    <w:p>
      <w:pPr>
        <w:spacing w:after="0"/>
        <w:ind w:left="0"/>
        <w:jc w:val="both"/>
      </w:pPr>
      <w:r>
        <w:rPr>
          <w:rFonts w:ascii="Times New Roman"/>
          <w:b w:val="false"/>
          <w:i w:val="false"/>
          <w:color w:val="000000"/>
          <w:sz w:val="28"/>
        </w:rPr>
        <w:t>
      2-1. Подозреваемые и обвиняемые, являющиеся лицами с инвалидностью, имеющими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78"/>
    <w:bookmarkStart w:name="z254" w:id="79"/>
    <w:p>
      <w:pPr>
        <w:spacing w:after="0"/>
        <w:ind w:left="0"/>
        <w:jc w:val="both"/>
      </w:pPr>
      <w:r>
        <w:rPr>
          <w:rFonts w:ascii="Times New Roman"/>
          <w:b w:val="false"/>
          <w:i w:val="false"/>
          <w:color w:val="000000"/>
          <w:sz w:val="28"/>
        </w:rPr>
        <w:t xml:space="preserve">
      3. Подозреваемым и обвиняемым, содержащимся под стражей, при наличии соответствующих условий, предоставляется возможность трудиться. </w:t>
      </w:r>
    </w:p>
    <w:bookmarkEnd w:id="79"/>
    <w:bookmarkStart w:name="z255" w:id="80"/>
    <w:p>
      <w:pPr>
        <w:spacing w:after="0"/>
        <w:ind w:left="0"/>
        <w:jc w:val="both"/>
      </w:pPr>
      <w:r>
        <w:rPr>
          <w:rFonts w:ascii="Times New Roman"/>
          <w:b w:val="false"/>
          <w:i w:val="false"/>
          <w:color w:val="000000"/>
          <w:sz w:val="28"/>
        </w:rPr>
        <w:t>
      4. Помимо вышеперечисленных прав, подозреваемые и обвиняемые имеют права, предусмотренные Уголовно-процессуальным кодексом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Свидания с защитниками, родственниками и иными лицами </w:t>
      </w:r>
    </w:p>
    <w:bookmarkStart w:name="z256" w:id="81"/>
    <w:p>
      <w:pPr>
        <w:spacing w:after="0"/>
        <w:ind w:left="0"/>
        <w:jc w:val="both"/>
      </w:pPr>
      <w:r>
        <w:rPr>
          <w:rFonts w:ascii="Times New Roman"/>
          <w:b w:val="false"/>
          <w:i w:val="false"/>
          <w:color w:val="000000"/>
          <w:sz w:val="28"/>
        </w:rPr>
        <w:t xml:space="preserve">
      1.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 </w:t>
      </w:r>
    </w:p>
    <w:bookmarkEnd w:id="81"/>
    <w:p>
      <w:pPr>
        <w:spacing w:after="0"/>
        <w:ind w:left="0"/>
        <w:jc w:val="both"/>
      </w:pPr>
      <w:r>
        <w:rPr>
          <w:rFonts w:ascii="Times New Roman"/>
          <w:b w:val="false"/>
          <w:i w:val="false"/>
          <w:color w:val="000000"/>
          <w:sz w:val="28"/>
        </w:rPr>
        <w:t xml:space="preserve">
      Свидания предоставляются: </w:t>
      </w:r>
    </w:p>
    <w:bookmarkStart w:name="z376" w:id="82"/>
    <w:p>
      <w:pPr>
        <w:spacing w:after="0"/>
        <w:ind w:left="0"/>
        <w:jc w:val="both"/>
      </w:pPr>
      <w:r>
        <w:rPr>
          <w:rFonts w:ascii="Times New Roman"/>
          <w:b w:val="false"/>
          <w:i w:val="false"/>
          <w:color w:val="000000"/>
          <w:sz w:val="28"/>
        </w:rPr>
        <w:t>
      1) с адвокатом,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w:t>
      </w:r>
    </w:p>
    <w:bookmarkEnd w:id="82"/>
    <w:p>
      <w:pPr>
        <w:spacing w:after="0"/>
        <w:ind w:left="0"/>
        <w:jc w:val="both"/>
      </w:pPr>
      <w:r>
        <w:rPr>
          <w:rFonts w:ascii="Times New Roman"/>
          <w:b w:val="false"/>
          <w:i w:val="false"/>
          <w:color w:val="000000"/>
          <w:sz w:val="28"/>
        </w:rPr>
        <w:t xml:space="preserve">
      2) с представителями профессиональных союзов и других общественных объединений, являющимися защитниками, - по предъявлению соответствующего решения общественного объединения или его руководящего органа о назначении защитником; </w:t>
      </w:r>
    </w:p>
    <w:p>
      <w:pPr>
        <w:spacing w:after="0"/>
        <w:ind w:left="0"/>
        <w:jc w:val="both"/>
      </w:pPr>
      <w:r>
        <w:rPr>
          <w:rFonts w:ascii="Times New Roman"/>
          <w:b w:val="false"/>
          <w:i w:val="false"/>
          <w:color w:val="000000"/>
          <w:sz w:val="28"/>
        </w:rPr>
        <w:t>
      3) с иными лицами, участвующими в деле в качестве защитников, – по предъявлению постановления суда, постановления следователя или дознавателя, а также документа, удостоверяющего его личность;</w:t>
      </w:r>
    </w:p>
    <w:bookmarkStart w:name="z377" w:id="83"/>
    <w:p>
      <w:pPr>
        <w:spacing w:after="0"/>
        <w:ind w:left="0"/>
        <w:jc w:val="both"/>
      </w:pPr>
      <w:r>
        <w:rPr>
          <w:rFonts w:ascii="Times New Roman"/>
          <w:b w:val="false"/>
          <w:i w:val="false"/>
          <w:color w:val="000000"/>
          <w:sz w:val="28"/>
        </w:rPr>
        <w:t>
      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w:t>
      </w:r>
    </w:p>
    <w:bookmarkEnd w:id="83"/>
    <w:bookmarkStart w:name="z71" w:id="84"/>
    <w:p>
      <w:pPr>
        <w:spacing w:after="0"/>
        <w:ind w:left="0"/>
        <w:jc w:val="both"/>
      </w:pPr>
      <w:r>
        <w:rPr>
          <w:rFonts w:ascii="Times New Roman"/>
          <w:b w:val="false"/>
          <w:i w:val="false"/>
          <w:color w:val="000000"/>
          <w:sz w:val="28"/>
        </w:rPr>
        <w:t>
      2. Подозреваемым, обвиняемым и подсудимыми на основании письменного разрешения лица или органа, ведущего уголовный процесс,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84"/>
    <w:bookmarkStart w:name="z72" w:id="85"/>
    <w:p>
      <w:pPr>
        <w:spacing w:after="0"/>
        <w:ind w:left="0"/>
        <w:jc w:val="both"/>
      </w:pPr>
      <w:r>
        <w:rPr>
          <w:rFonts w:ascii="Times New Roman"/>
          <w:b w:val="false"/>
          <w:i w:val="false"/>
          <w:color w:val="000000"/>
          <w:sz w:val="28"/>
        </w:rPr>
        <w:t>
      3. Свидания с родственниками и иными лицами осуществляются под контролем сотрудников мест содержания под стражей. В случае попытки передачи подозреваемому, обвиняемому и подсудимому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4" w:id="86"/>
    <w:p>
      <w:pPr>
        <w:spacing w:after="0"/>
        <w:ind w:left="0"/>
        <w:jc w:val="both"/>
      </w:pPr>
      <w:r>
        <w:rPr>
          <w:rFonts w:ascii="Times New Roman"/>
          <w:b w:val="false"/>
          <w:i w:val="false"/>
          <w:color w:val="000000"/>
          <w:sz w:val="28"/>
        </w:rPr>
        <w:t xml:space="preserve">
      5. Инфекционным больным (ВИЧ/СПИД и туберкулезом) количество и продолжительность свидания предоставляются в установленном порядке, после предварительной беседы с медицинским работником (врачом) и письменного уведомления о возможности заражения.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Обеспечение личной безопасности подозреваемых и обвиняемых </w:t>
      </w:r>
    </w:p>
    <w:p>
      <w:pPr>
        <w:spacing w:after="0"/>
        <w:ind w:left="0"/>
        <w:jc w:val="both"/>
      </w:pPr>
      <w:r>
        <w:rPr>
          <w:rFonts w:ascii="Times New Roman"/>
          <w:b w:val="false"/>
          <w:i w:val="false"/>
          <w:color w:val="000000"/>
          <w:sz w:val="28"/>
        </w:rPr>
        <w:t xml:space="preserve">
      При возникновении угрозы для жизни и здоровья подозреваемого или обвиняемого либо угрозы совершения преступления против личности других подозреваемых и обвиняемых сотрудники мест содержания под стражей обязаны немедленно принять меры по обеспечению личной безопасности подозреваемого или обвиняемого, в отношении которого возникла подобная угроза. </w:t>
      </w:r>
    </w:p>
    <w:p>
      <w:pPr>
        <w:spacing w:after="0"/>
        <w:ind w:left="0"/>
        <w:jc w:val="both"/>
      </w:pPr>
      <w:r>
        <w:rPr>
          <w:rFonts w:ascii="Times New Roman"/>
          <w:b/>
          <w:i w:val="false"/>
          <w:color w:val="000000"/>
          <w:sz w:val="28"/>
        </w:rPr>
        <w:t>Статья 19. Переписка</w:t>
      </w:r>
    </w:p>
    <w:bookmarkStart w:name="z257" w:id="87"/>
    <w:p>
      <w:pPr>
        <w:spacing w:after="0"/>
        <w:ind w:left="0"/>
        <w:jc w:val="both"/>
      </w:pPr>
      <w:r>
        <w:rPr>
          <w:rFonts w:ascii="Times New Roman"/>
          <w:b w:val="false"/>
          <w:i w:val="false"/>
          <w:color w:val="000000"/>
          <w:sz w:val="28"/>
        </w:rPr>
        <w:t>
      1. Подозреваемым и обвиняемым разрешается получать и отправлять родственникам и иным лицам не более двух писем или телеграмм в месяц. Отправление и получение корреспонденции осуществляются за счет средств подозреваемых и обвиняемых.</w:t>
      </w:r>
    </w:p>
    <w:bookmarkEnd w:id="87"/>
    <w:bookmarkStart w:name="z75" w:id="88"/>
    <w:p>
      <w:pPr>
        <w:spacing w:after="0"/>
        <w:ind w:left="0"/>
        <w:jc w:val="both"/>
      </w:pPr>
      <w:r>
        <w:rPr>
          <w:rFonts w:ascii="Times New Roman"/>
          <w:b w:val="false"/>
          <w:i w:val="false"/>
          <w:color w:val="000000"/>
          <w:sz w:val="28"/>
        </w:rPr>
        <w:t xml:space="preserve">
      2. Переписка подозреваемых и обвиняемых осуществляется только через администрацию места содержания под стражей, по разрешению лица или органа, в производстве которого находится уголовное дело и подлежит цензуре, кроме случаев, предусмотренных пунктом 2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88"/>
    <w:bookmarkStart w:name="z258" w:id="89"/>
    <w:p>
      <w:pPr>
        <w:spacing w:after="0"/>
        <w:ind w:left="0"/>
        <w:jc w:val="both"/>
      </w:pPr>
      <w:r>
        <w:rPr>
          <w:rFonts w:ascii="Times New Roman"/>
          <w:b w:val="false"/>
          <w:i w:val="false"/>
          <w:color w:val="000000"/>
          <w:sz w:val="28"/>
        </w:rPr>
        <w:t>
      3. Письма,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p>
    <w:bookmarkEnd w:id="89"/>
    <w:bookmarkStart w:name="z77" w:id="90"/>
    <w:p>
      <w:pPr>
        <w:spacing w:after="0"/>
        <w:ind w:left="0"/>
        <w:jc w:val="both"/>
      </w:pPr>
      <w:r>
        <w:rPr>
          <w:rFonts w:ascii="Times New Roman"/>
          <w:b w:val="false"/>
          <w:i w:val="false"/>
          <w:color w:val="000000"/>
          <w:sz w:val="28"/>
        </w:rPr>
        <w:t>
      4. Переписка подозреваемых и обвиняемых с лицами, содержащимися в учреждениях уголовно-исполнительной системы, осуществляется с разрешения лица или органа, в производстве которого находится уголовное дело.</w:t>
      </w:r>
    </w:p>
    <w:bookmarkEnd w:id="90"/>
    <w:bookmarkStart w:name="z78" w:id="91"/>
    <w:p>
      <w:pPr>
        <w:spacing w:after="0"/>
        <w:ind w:left="0"/>
        <w:jc w:val="both"/>
      </w:pPr>
      <w:r>
        <w:rPr>
          <w:rFonts w:ascii="Times New Roman"/>
          <w:b w:val="false"/>
          <w:i w:val="false"/>
          <w:color w:val="000000"/>
          <w:sz w:val="28"/>
        </w:rPr>
        <w:t>
      5. Вручение писем, поступающих на имя подозреваемого и обвиняемого, а также отправление его писем адресатам производится администрацией места содержания под стражей не позднее чем в трехдневный срок со дня поступления письма или сдачи его подозреваемым и обвиняемым,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w:t>
      </w:r>
    </w:p>
    <w:bookmarkEnd w:id="91"/>
    <w:bookmarkStart w:name="z79" w:id="92"/>
    <w:p>
      <w:pPr>
        <w:spacing w:after="0"/>
        <w:ind w:left="0"/>
        <w:jc w:val="both"/>
      </w:pPr>
      <w:r>
        <w:rPr>
          <w:rFonts w:ascii="Times New Roman"/>
          <w:b w:val="false"/>
          <w:i w:val="false"/>
          <w:color w:val="000000"/>
          <w:sz w:val="28"/>
        </w:rPr>
        <w:t>
      6. Сведения о смерти или тяжелом заболевании близкого родственника сообщаются подозреваемому и обвиняемому незамедлительно после их получения.</w:t>
      </w:r>
    </w:p>
    <w:bookmarkEnd w:id="92"/>
    <w:bookmarkStart w:name="z80" w:id="93"/>
    <w:p>
      <w:pPr>
        <w:spacing w:after="0"/>
        <w:ind w:left="0"/>
        <w:jc w:val="both"/>
      </w:pPr>
      <w:r>
        <w:rPr>
          <w:rFonts w:ascii="Times New Roman"/>
          <w:b w:val="false"/>
          <w:i w:val="false"/>
          <w:color w:val="000000"/>
          <w:sz w:val="28"/>
        </w:rPr>
        <w:t>
      7. Письма, поступившие на имя подозреваемого или обвиняемого после его убытия из места содержания под стражей, не позднее двух рабочих дней после их получения отправляются по месту его убытия.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Направление предложений, заявлений и жалоб </w:t>
      </w:r>
    </w:p>
    <w:bookmarkStart w:name="z259" w:id="94"/>
    <w:p>
      <w:pPr>
        <w:spacing w:after="0"/>
        <w:ind w:left="0"/>
        <w:jc w:val="both"/>
      </w:pPr>
      <w:r>
        <w:rPr>
          <w:rFonts w:ascii="Times New Roman"/>
          <w:b w:val="false"/>
          <w:i w:val="false"/>
          <w:color w:val="000000"/>
          <w:sz w:val="28"/>
        </w:rPr>
        <w:t>
      1. Предложения, заявления и жалобы подозреваемых и обвиняемых,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места содержания под стражей.</w:t>
      </w:r>
    </w:p>
    <w:bookmarkEnd w:id="94"/>
    <w:bookmarkStart w:name="z81" w:id="95"/>
    <w:p>
      <w:pPr>
        <w:spacing w:after="0"/>
        <w:ind w:left="0"/>
        <w:jc w:val="both"/>
      </w:pPr>
      <w:r>
        <w:rPr>
          <w:rFonts w:ascii="Times New Roman"/>
          <w:b w:val="false"/>
          <w:i w:val="false"/>
          <w:color w:val="000000"/>
          <w:sz w:val="28"/>
        </w:rPr>
        <w:t>
      2. Предложения, заявления и жалобы,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центральные государственные органы (их ведомства и органы), в ведении которых находятся специальные учреждения и помещения, гауптвахты, не подлежат цензуре и немедленно направляются адресату в запечатанном виде.</w:t>
      </w:r>
    </w:p>
    <w:bookmarkEnd w:id="95"/>
    <w:bookmarkStart w:name="z82" w:id="96"/>
    <w:p>
      <w:pPr>
        <w:spacing w:after="0"/>
        <w:ind w:left="0"/>
        <w:jc w:val="both"/>
      </w:pPr>
      <w:r>
        <w:rPr>
          <w:rFonts w:ascii="Times New Roman"/>
          <w:b w:val="false"/>
          <w:i w:val="false"/>
          <w:color w:val="000000"/>
          <w:sz w:val="28"/>
        </w:rPr>
        <w:t>
      3. Предложения, заявления и жалобы, адресованные в государственные органы, должны быть рассмотрены администрацией места содержания под стражей и направлены не позднее суток с момента их подачи.</w:t>
      </w:r>
    </w:p>
    <w:bookmarkEnd w:id="96"/>
    <w:bookmarkStart w:name="z260" w:id="97"/>
    <w:p>
      <w:pPr>
        <w:spacing w:after="0"/>
        <w:ind w:left="0"/>
        <w:jc w:val="both"/>
      </w:pPr>
      <w:r>
        <w:rPr>
          <w:rFonts w:ascii="Times New Roman"/>
          <w:b w:val="false"/>
          <w:i w:val="false"/>
          <w:color w:val="000000"/>
          <w:sz w:val="28"/>
        </w:rPr>
        <w:t xml:space="preserve">
      4. В отношении предложений, заявлений и жалоб, содержащих сведения, которые могут помешать установлению истины по уголовному делу или способствовать совершению уголовного правонарушения, выполненных тайнописью, шифром, содержащих государственную или иную охраняемую законом тайну, применяется порядок,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97"/>
    <w:bookmarkStart w:name="z84" w:id="98"/>
    <w:p>
      <w:pPr>
        <w:spacing w:after="0"/>
        <w:ind w:left="0"/>
        <w:jc w:val="both"/>
      </w:pPr>
      <w:r>
        <w:rPr>
          <w:rFonts w:ascii="Times New Roman"/>
          <w:b w:val="false"/>
          <w:i w:val="false"/>
          <w:color w:val="000000"/>
          <w:sz w:val="28"/>
        </w:rPr>
        <w:t>
      5. Жалобы на действия и решения суда, дознавателя, начальника органа дознания, следователя или прокурора направляются немедленно, в порядке, предусмотренном Уголовно-процессуальным кодексом Республики Казахстан.</w:t>
      </w:r>
    </w:p>
    <w:bookmarkEnd w:id="98"/>
    <w:bookmarkStart w:name="z85" w:id="99"/>
    <w:p>
      <w:pPr>
        <w:spacing w:after="0"/>
        <w:ind w:left="0"/>
        <w:jc w:val="both"/>
      </w:pPr>
      <w:r>
        <w:rPr>
          <w:rFonts w:ascii="Times New Roman"/>
          <w:b w:val="false"/>
          <w:i w:val="false"/>
          <w:color w:val="000000"/>
          <w:sz w:val="28"/>
        </w:rPr>
        <w:t>
      6. Ответы на предложения, заявления и жалобы объявляются подозреваемым и обвиняемым под расписку и приобщаются к личным делам.</w:t>
      </w:r>
    </w:p>
    <w:bookmarkEnd w:id="99"/>
    <w:bookmarkStart w:name="z86" w:id="100"/>
    <w:p>
      <w:pPr>
        <w:spacing w:after="0"/>
        <w:ind w:left="0"/>
        <w:jc w:val="both"/>
      </w:pPr>
      <w:r>
        <w:rPr>
          <w:rFonts w:ascii="Times New Roman"/>
          <w:b w:val="false"/>
          <w:i w:val="false"/>
          <w:color w:val="000000"/>
          <w:sz w:val="28"/>
        </w:rPr>
        <w:t>
      7. Не допускается преследование в любой форме подозреваемых и обвиняемых за обращения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Питание,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Подозреваемые и обвиняемые обеспечиваются бесплатным питанием, достаточным для поддержания здоровья и сил, по нормам, определяемым в порядке, предусмотренном Бюджетным кодексом Республики Казахстан.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Материально-бытовое обеспечение </w:t>
      </w:r>
    </w:p>
    <w:bookmarkStart w:name="z261" w:id="101"/>
    <w:p>
      <w:pPr>
        <w:spacing w:after="0"/>
        <w:ind w:left="0"/>
        <w:jc w:val="both"/>
      </w:pPr>
      <w:r>
        <w:rPr>
          <w:rFonts w:ascii="Times New Roman"/>
          <w:b w:val="false"/>
          <w:i w:val="false"/>
          <w:color w:val="000000"/>
          <w:sz w:val="28"/>
        </w:rPr>
        <w:t xml:space="preserve">
      1. Администрация места содержания под стражей обязана создать подозреваемым и обвиняемым условия, отвечающие требованиям гигиены, санитарии и пожарной безопасности. </w:t>
      </w:r>
    </w:p>
    <w:bookmarkEnd w:id="101"/>
    <w:bookmarkStart w:name="z262" w:id="102"/>
    <w:p>
      <w:pPr>
        <w:spacing w:after="0"/>
        <w:ind w:left="0"/>
        <w:jc w:val="both"/>
      </w:pPr>
      <w:r>
        <w:rPr>
          <w:rFonts w:ascii="Times New Roman"/>
          <w:b w:val="false"/>
          <w:i w:val="false"/>
          <w:color w:val="000000"/>
          <w:sz w:val="28"/>
        </w:rPr>
        <w:t xml:space="preserve">
      2. Подозреваемые и обвиняемые должны содержаться в помещениях, исходя из нормы санитарной площади на одного человека не менее двух с половиной квадратных метров. </w:t>
      </w:r>
    </w:p>
    <w:bookmarkEnd w:id="102"/>
    <w:bookmarkStart w:name="z263" w:id="103"/>
    <w:p>
      <w:pPr>
        <w:spacing w:after="0"/>
        <w:ind w:left="0"/>
        <w:jc w:val="both"/>
      </w:pPr>
      <w:r>
        <w:rPr>
          <w:rFonts w:ascii="Times New Roman"/>
          <w:b w:val="false"/>
          <w:i w:val="false"/>
          <w:color w:val="000000"/>
          <w:sz w:val="28"/>
        </w:rPr>
        <w:t xml:space="preserve">
      3. Подозреваемым и обвиняемым должны предоставляться индивидуальное спальное место, выдаваться постельные принадлежности и столовые приборы. </w:t>
      </w:r>
    </w:p>
    <w:bookmarkEnd w:id="103"/>
    <w:bookmarkStart w:name="z264" w:id="104"/>
    <w:p>
      <w:pPr>
        <w:spacing w:after="0"/>
        <w:ind w:left="0"/>
        <w:jc w:val="both"/>
      </w:pPr>
      <w:r>
        <w:rPr>
          <w:rFonts w:ascii="Times New Roman"/>
          <w:b w:val="false"/>
          <w:i w:val="false"/>
          <w:color w:val="000000"/>
          <w:sz w:val="28"/>
        </w:rPr>
        <w:t xml:space="preserve">
      4. Все камеры должны обеспечиваться средствами радиовещания. Допускается выдача литературы и изданий периодической печати из библиотеки места содержания под стражей в камеры. </w:t>
      </w:r>
    </w:p>
    <w:bookmarkEnd w:id="104"/>
    <w:p>
      <w:pPr>
        <w:spacing w:after="0"/>
        <w:ind w:left="0"/>
        <w:jc w:val="both"/>
      </w:pPr>
      <w:r>
        <w:rPr>
          <w:rFonts w:ascii="Times New Roman"/>
          <w:b/>
          <w:i w:val="false"/>
          <w:color w:val="000000"/>
          <w:sz w:val="28"/>
        </w:rPr>
        <w:t xml:space="preserve">Статья 23. Медико-санитарное обеспечение </w:t>
      </w:r>
    </w:p>
    <w:bookmarkStart w:name="z265" w:id="105"/>
    <w:p>
      <w:pPr>
        <w:spacing w:after="0"/>
        <w:ind w:left="0"/>
        <w:jc w:val="both"/>
      </w:pPr>
      <w:r>
        <w:rPr>
          <w:rFonts w:ascii="Times New Roman"/>
          <w:b w:val="false"/>
          <w:i w:val="false"/>
          <w:color w:val="000000"/>
          <w:sz w:val="28"/>
        </w:rPr>
        <w:t>
      1. Администрация места содержания под стражей обязана обеспечивать соблюдение установленных санитарно-гигиенических и противоэпидемических требований, охрану здоровья подозреваемых и обвиняемых.</w:t>
      </w:r>
    </w:p>
    <w:bookmarkEnd w:id="105"/>
    <w:bookmarkStart w:name="z87" w:id="106"/>
    <w:p>
      <w:pPr>
        <w:spacing w:after="0"/>
        <w:ind w:left="0"/>
        <w:jc w:val="both"/>
      </w:pPr>
      <w:r>
        <w:rPr>
          <w:rFonts w:ascii="Times New Roman"/>
          <w:b w:val="false"/>
          <w:i w:val="false"/>
          <w:color w:val="000000"/>
          <w:sz w:val="28"/>
        </w:rPr>
        <w:t>
      2. Порядок оказания медицинской, в том числе психиатрической, помощи подозреваемым и обвиняемым, а также порядок их содержания в медицинских учреждениях и привлечения к их обслуживанию персонала этих учреждений определяются Комитетом национальной безопасности и Министерством обороны Республики Казахстан по согласованию с уполномоченным органом в области здравоохранения.</w:t>
      </w:r>
    </w:p>
    <w:bookmarkEnd w:id="106"/>
    <w:bookmarkStart w:name="z386" w:id="107"/>
    <w:p>
      <w:pPr>
        <w:spacing w:after="0"/>
        <w:ind w:left="0"/>
        <w:jc w:val="both"/>
      </w:pPr>
      <w:r>
        <w:rPr>
          <w:rFonts w:ascii="Times New Roman"/>
          <w:b w:val="false"/>
          <w:i w:val="false"/>
          <w:color w:val="000000"/>
          <w:sz w:val="28"/>
        </w:rPr>
        <w:t>
      2-1. Администрация следственного изолятора уголовно-исполнительной (пенитенциарной) системы предоставляет помещения для медицинского обслуживания подозреваемых и обвиняемых и обеспечивает надлежащее функционирование этих помещений.</w:t>
      </w:r>
    </w:p>
    <w:bookmarkEnd w:id="107"/>
    <w:bookmarkStart w:name="z88" w:id="108"/>
    <w:p>
      <w:pPr>
        <w:spacing w:after="0"/>
        <w:ind w:left="0"/>
        <w:jc w:val="both"/>
      </w:pPr>
      <w:r>
        <w:rPr>
          <w:rFonts w:ascii="Times New Roman"/>
          <w:b w:val="false"/>
          <w:i w:val="false"/>
          <w:color w:val="000000"/>
          <w:sz w:val="28"/>
        </w:rPr>
        <w:t xml:space="preserve">
      3. При получении подозреваемыми и обвиняемыми телесных повреждений освидетельствование производится медицинскими работниками мест содержания под стражей безотлагательно. Результаты медицинского освидетельствования фиксируются в установленном порядке и сообщаются пострадавшему. По решению руководителя администрации места содержания под стражей либо лица или органа, в производстве которого находится уголовное дело, медицинское освидетельствование производится работниками медицинских организаций. </w:t>
      </w:r>
    </w:p>
    <w:bookmarkEnd w:id="108"/>
    <w:bookmarkStart w:name="z89" w:id="109"/>
    <w:p>
      <w:pPr>
        <w:spacing w:after="0"/>
        <w:ind w:left="0"/>
        <w:jc w:val="both"/>
      </w:pPr>
      <w:r>
        <w:rPr>
          <w:rFonts w:ascii="Times New Roman"/>
          <w:b w:val="false"/>
          <w:i w:val="false"/>
          <w:color w:val="000000"/>
          <w:sz w:val="28"/>
        </w:rPr>
        <w:t xml:space="preserve">
      4. В случае тяжелого заболевания либо смерти подозреваемого или обвиняемого администрация места содержания под стражей сообщает об этом его близким родственникам и прокурору, который проводит проверку по данному факту. Тело умершего после патологоанатомического исследования, а также производства действий, предусмотренных законодательством, передается лицам, его востребовавшим. Захоронение умершего, тело которого не востребовано, осуществляется за счет государства. </w:t>
      </w:r>
    </w:p>
    <w:bookmarkEnd w:id="109"/>
    <w:bookmarkStart w:name="z90" w:id="110"/>
    <w:p>
      <w:pPr>
        <w:spacing w:after="0"/>
        <w:ind w:left="0"/>
        <w:jc w:val="both"/>
      </w:pPr>
      <w:r>
        <w:rPr>
          <w:rFonts w:ascii="Times New Roman"/>
          <w:b w:val="false"/>
          <w:i w:val="false"/>
          <w:color w:val="000000"/>
          <w:sz w:val="28"/>
        </w:rPr>
        <w:t>
      5. В случае обнаружения тяжелого заболевания у подозреваемого или обвиняемого, от которого может наступить смерть, администрация следственного изолятора имеет право, при наличии медицинского заключения, ставить вопрос об изменении меры пресечения перед прокурором и органом, в чьем производстве находится дело.</w:t>
      </w:r>
    </w:p>
    <w:bookmarkEnd w:id="110"/>
    <w:bookmarkStart w:name="z91" w:id="111"/>
    <w:p>
      <w:pPr>
        <w:spacing w:after="0"/>
        <w:ind w:left="0"/>
        <w:jc w:val="both"/>
      </w:pPr>
      <w:r>
        <w:rPr>
          <w:rFonts w:ascii="Times New Roman"/>
          <w:b w:val="false"/>
          <w:i w:val="false"/>
          <w:color w:val="000000"/>
          <w:sz w:val="28"/>
        </w:rPr>
        <w:t xml:space="preserve">
      6. В случае смерти иностранца, содержащегося в следственном изоляторе или изоляторе временного содержания, администрация места содержания под стражей незамедлительно сообщает об этом в Генеральную прокуратуру,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являлся умерший.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29.12.2004 </w:t>
      </w:r>
      <w:r>
        <w:rPr>
          <w:rFonts w:ascii="Times New Roman"/>
          <w:b w:val="false"/>
          <w:i w:val="false"/>
          <w:color w:val="000000"/>
          <w:sz w:val="28"/>
        </w:rPr>
        <w:t>№ 25</w:t>
      </w:r>
      <w:r>
        <w:rPr>
          <w:rFonts w:ascii="Times New Roman"/>
          <w:b w:val="false"/>
          <w:i w:val="false"/>
          <w:color w:val="ff0000"/>
          <w:sz w:val="28"/>
        </w:rPr>
        <w:t xml:space="preserve">;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Получение посылок, передач и денежных переводов </w:t>
      </w:r>
    </w:p>
    <w:bookmarkStart w:name="z266" w:id="112"/>
    <w:p>
      <w:pPr>
        <w:spacing w:after="0"/>
        <w:ind w:left="0"/>
        <w:jc w:val="both"/>
      </w:pPr>
      <w:r>
        <w:rPr>
          <w:rFonts w:ascii="Times New Roman"/>
          <w:b w:val="false"/>
          <w:i w:val="false"/>
          <w:color w:val="000000"/>
          <w:sz w:val="28"/>
        </w:rPr>
        <w:t>
      1.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w:t>
      </w:r>
    </w:p>
    <w:bookmarkEnd w:id="112"/>
    <w:bookmarkStart w:name="z92" w:id="113"/>
    <w:p>
      <w:pPr>
        <w:spacing w:after="0"/>
        <w:ind w:left="0"/>
        <w:jc w:val="both"/>
      </w:pPr>
      <w:r>
        <w:rPr>
          <w:rFonts w:ascii="Times New Roman"/>
          <w:b w:val="false"/>
          <w:i w:val="false"/>
          <w:color w:val="000000"/>
          <w:sz w:val="28"/>
        </w:rPr>
        <w:t>
      2. Денежные переводы, поступающие подозреваемым и обвиняемым в места содержания под стражей, зачисляются на их лицевые счета. С разрешения администрации мест содержания под стражей подозреваемые и обвиняемые могут из своих средств отправлять денежные переводы родственникам и иным лицам.</w:t>
      </w:r>
    </w:p>
    <w:bookmarkEnd w:id="113"/>
    <w:bookmarkStart w:name="z93" w:id="114"/>
    <w:p>
      <w:pPr>
        <w:spacing w:after="0"/>
        <w:ind w:left="0"/>
        <w:jc w:val="both"/>
      </w:pPr>
      <w:r>
        <w:rPr>
          <w:rFonts w:ascii="Times New Roman"/>
          <w:b w:val="false"/>
          <w:i w:val="false"/>
          <w:color w:val="000000"/>
          <w:sz w:val="28"/>
        </w:rPr>
        <w:t>
      3. Администрация мест содержания под стражей по заключению врача принимает для подозреваемых и обвиняемых лекарственные средства в тех случаях, когда отсутствует возможность обеспечения ими.</w:t>
      </w:r>
    </w:p>
    <w:bookmarkEnd w:id="114"/>
    <w:bookmarkStart w:name="z94" w:id="115"/>
    <w:p>
      <w:pPr>
        <w:spacing w:after="0"/>
        <w:ind w:left="0"/>
        <w:jc w:val="both"/>
      </w:pPr>
      <w:r>
        <w:rPr>
          <w:rFonts w:ascii="Times New Roman"/>
          <w:b w:val="false"/>
          <w:i w:val="false"/>
          <w:color w:val="000000"/>
          <w:sz w:val="28"/>
        </w:rPr>
        <w:t>
      4. Предметы, вещества и продукты питания, которые представляют опасность для жизни или здоровья людей или могут быть использованы в качестве орудия преступления, либо для воспрепятствования целям содержания под стражей, запрещаются к передаче подозреваемым и обвиняемым.</w:t>
      </w:r>
    </w:p>
    <w:bookmarkEnd w:id="115"/>
    <w:bookmarkStart w:name="z95" w:id="116"/>
    <w:p>
      <w:pPr>
        <w:spacing w:after="0"/>
        <w:ind w:left="0"/>
        <w:jc w:val="both"/>
      </w:pPr>
      <w:r>
        <w:rPr>
          <w:rFonts w:ascii="Times New Roman"/>
          <w:b w:val="false"/>
          <w:i w:val="false"/>
          <w:color w:val="000000"/>
          <w:sz w:val="28"/>
        </w:rPr>
        <w:t xml:space="preserve">
      5.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дополнительных платных услуг</w:t>
      </w:r>
    </w:p>
    <w:p>
      <w:pPr>
        <w:spacing w:after="0"/>
        <w:ind w:left="0"/>
        <w:jc w:val="both"/>
      </w:pPr>
      <w:r>
        <w:rPr>
          <w:rFonts w:ascii="Times New Roman"/>
          <w:b w:val="false"/>
          <w:i w:val="false"/>
          <w:color w:val="000000"/>
          <w:sz w:val="28"/>
        </w:rPr>
        <w:t>
      1. По мере возможности в следственных изоляторах подозреваемые, обвиняемые и подсудимые обеспечиваются дополнительными платными бытовыми и медицинскими услугами.</w:t>
      </w:r>
    </w:p>
    <w:bookmarkStart w:name="z930" w:id="117"/>
    <w:p>
      <w:pPr>
        <w:spacing w:after="0"/>
        <w:ind w:left="0"/>
        <w:jc w:val="both"/>
      </w:pPr>
      <w:r>
        <w:rPr>
          <w:rFonts w:ascii="Times New Roman"/>
          <w:b w:val="false"/>
          <w:i w:val="false"/>
          <w:color w:val="000000"/>
          <w:sz w:val="28"/>
        </w:rPr>
        <w:t xml:space="preserve">
      2. Платные бытовые услуги, перечень и порядок оказания которых устанавливается Министерством внутренних дел, Комитетом национальной безопасности Республики Казахстан, оказываются подозреваемым, обвиняемым и подсудимым администрацией следственного изолятора. </w:t>
      </w:r>
    </w:p>
    <w:bookmarkEnd w:id="117"/>
    <w:bookmarkStart w:name="z931" w:id="118"/>
    <w:p>
      <w:pPr>
        <w:spacing w:after="0"/>
        <w:ind w:left="0"/>
        <w:jc w:val="both"/>
      </w:pPr>
      <w:r>
        <w:rPr>
          <w:rFonts w:ascii="Times New Roman"/>
          <w:b w:val="false"/>
          <w:i w:val="false"/>
          <w:color w:val="000000"/>
          <w:sz w:val="28"/>
        </w:rPr>
        <w:t>
      3. Платные медицинские услуги подозреваемым, обвиняемым и подсудимым оказываются медицинскими организациями, расположенными в следственных изоляторах, в соответствии с законодательством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Привлечение обвиняемых к труду </w:t>
      </w:r>
    </w:p>
    <w:bookmarkStart w:name="z267" w:id="119"/>
    <w:p>
      <w:pPr>
        <w:spacing w:after="0"/>
        <w:ind w:left="0"/>
        <w:jc w:val="both"/>
      </w:pPr>
      <w:r>
        <w:rPr>
          <w:rFonts w:ascii="Times New Roman"/>
          <w:b w:val="false"/>
          <w:i w:val="false"/>
          <w:color w:val="000000"/>
          <w:sz w:val="28"/>
        </w:rPr>
        <w:t>
      1. При наличии соответствующих условий обвиняемые, по их желанию, в установленном порядке привлекаются к труду на территории следственных изоляторов.</w:t>
      </w:r>
    </w:p>
    <w:bookmarkEnd w:id="119"/>
    <w:bookmarkStart w:name="z268" w:id="120"/>
    <w:p>
      <w:pPr>
        <w:spacing w:after="0"/>
        <w:ind w:left="0"/>
        <w:jc w:val="both"/>
      </w:pPr>
      <w:r>
        <w:rPr>
          <w:rFonts w:ascii="Times New Roman"/>
          <w:b w:val="false"/>
          <w:i w:val="false"/>
          <w:color w:val="000000"/>
          <w:sz w:val="28"/>
        </w:rPr>
        <w:t>
      2. Заработная плата обвиняемых после удержаний, предусмотренных</w:t>
      </w:r>
      <w:r>
        <w:rPr>
          <w:rFonts w:ascii="Times New Roman"/>
          <w:b w:val="false"/>
          <w:i w:val="false"/>
          <w:color w:val="000000"/>
          <w:sz w:val="28"/>
        </w:rPr>
        <w:t xml:space="preserve"> законом</w:t>
      </w:r>
      <w:r>
        <w:rPr>
          <w:rFonts w:ascii="Times New Roman"/>
          <w:b w:val="false"/>
          <w:i w:val="false"/>
          <w:color w:val="000000"/>
          <w:sz w:val="28"/>
        </w:rPr>
        <w:t xml:space="preserve">, перечисляется на их лицевые счета. </w:t>
      </w:r>
    </w:p>
    <w:bookmarkEnd w:id="120"/>
    <w:bookmarkStart w:name="z269" w:id="121"/>
    <w:p>
      <w:pPr>
        <w:spacing w:after="0"/>
        <w:ind w:left="0"/>
        <w:jc w:val="both"/>
      </w:pPr>
      <w:r>
        <w:rPr>
          <w:rFonts w:ascii="Times New Roman"/>
          <w:b w:val="false"/>
          <w:i w:val="false"/>
          <w:color w:val="000000"/>
          <w:sz w:val="28"/>
        </w:rPr>
        <w:t xml:space="preserve">
      3. Привлечение обвиняемых к труду не должно препятствовать проведению предварительного следствия и дознания. </w:t>
      </w:r>
    </w:p>
    <w:bookmarkEnd w:id="121"/>
    <w:p>
      <w:pPr>
        <w:spacing w:after="0"/>
        <w:ind w:left="0"/>
        <w:jc w:val="both"/>
      </w:pPr>
      <w:r>
        <w:rPr>
          <w:rFonts w:ascii="Times New Roman"/>
          <w:b/>
          <w:i w:val="false"/>
          <w:color w:val="000000"/>
          <w:sz w:val="28"/>
        </w:rPr>
        <w:t xml:space="preserve">Статья 27. Обеспечение участия подозреваемых и обвиняемых в следственных действиях и судебных заседаниях </w:t>
      </w:r>
    </w:p>
    <w:bookmarkStart w:name="z270" w:id="122"/>
    <w:p>
      <w:pPr>
        <w:spacing w:after="0"/>
        <w:ind w:left="0"/>
        <w:jc w:val="both"/>
      </w:pPr>
      <w:r>
        <w:rPr>
          <w:rFonts w:ascii="Times New Roman"/>
          <w:b w:val="false"/>
          <w:i w:val="false"/>
          <w:color w:val="000000"/>
          <w:sz w:val="28"/>
        </w:rPr>
        <w:t xml:space="preserve">
      1. Администрация мест содержания под стражей по указанию следователя, лица, производящего дознание, прокурора или суда (судьи) обеспечивает прием подозреваемых и обвиняемых в места содержания под стражей и передачу их конвою для отправки к месту назначения. </w:t>
      </w:r>
    </w:p>
    <w:bookmarkEnd w:id="122"/>
    <w:bookmarkStart w:name="z271" w:id="123"/>
    <w:p>
      <w:pPr>
        <w:spacing w:after="0"/>
        <w:ind w:left="0"/>
        <w:jc w:val="both"/>
      </w:pPr>
      <w:r>
        <w:rPr>
          <w:rFonts w:ascii="Times New Roman"/>
          <w:b w:val="false"/>
          <w:i w:val="false"/>
          <w:color w:val="000000"/>
          <w:sz w:val="28"/>
        </w:rPr>
        <w:t xml:space="preserve">
      2. Освобождение подозреваемых и обвиняемых от участия в следственных действиях и судебных заседаниях осуществляется на основаниях, предусмотренных законодательством. </w:t>
      </w:r>
    </w:p>
    <w:bookmarkEnd w:id="123"/>
    <w:p>
      <w:pPr>
        <w:spacing w:after="0"/>
        <w:ind w:left="0"/>
        <w:jc w:val="both"/>
      </w:pPr>
      <w:r>
        <w:rPr>
          <w:rFonts w:ascii="Times New Roman"/>
          <w:b/>
          <w:i w:val="false"/>
          <w:color w:val="000000"/>
          <w:sz w:val="28"/>
        </w:rPr>
        <w:t xml:space="preserve">Статья 28. Участие подозреваемых и обвиняемых в гражданско-правовых сделках </w:t>
      </w:r>
    </w:p>
    <w:p>
      <w:pPr>
        <w:spacing w:after="0"/>
        <w:ind w:left="0"/>
        <w:jc w:val="both"/>
      </w:pPr>
      <w:r>
        <w:rPr>
          <w:rFonts w:ascii="Times New Roman"/>
          <w:b w:val="false"/>
          <w:i w:val="false"/>
          <w:color w:val="000000"/>
          <w:sz w:val="28"/>
        </w:rPr>
        <w:t>
      Подозреваемые и обвиняемые имеют право с разрешения лица или органа, в производстве которого находится уголовное дело, и в порядке, установленном Правилами внутреннего распорядка, участвовать в гражданско-правовых сделках через своих представителей или непосредственно, за исключением случаев, предусмотренных законодательством.</w:t>
      </w:r>
    </w:p>
    <w:p>
      <w:pPr>
        <w:spacing w:after="0"/>
        <w:ind w:left="0"/>
        <w:jc w:val="both"/>
      </w:pPr>
      <w:r>
        <w:rPr>
          <w:rFonts w:ascii="Times New Roman"/>
          <w:b/>
          <w:i w:val="false"/>
          <w:color w:val="000000"/>
          <w:sz w:val="28"/>
        </w:rPr>
        <w:t xml:space="preserve">Статья 29. Особенности содержания под стражей женщин </w:t>
      </w:r>
    </w:p>
    <w:bookmarkStart w:name="z272" w:id="124"/>
    <w:p>
      <w:pPr>
        <w:spacing w:after="0"/>
        <w:ind w:left="0"/>
        <w:jc w:val="both"/>
      </w:pPr>
      <w:r>
        <w:rPr>
          <w:rFonts w:ascii="Times New Roman"/>
          <w:b w:val="false"/>
          <w:i w:val="false"/>
          <w:color w:val="000000"/>
          <w:sz w:val="28"/>
        </w:rPr>
        <w:t xml:space="preserve">
      1. Подозреваемые и обвиняемые женщины могут иметь при себе детей в возрасте до трех лет. </w:t>
      </w:r>
    </w:p>
    <w:bookmarkEnd w:id="124"/>
    <w:bookmarkStart w:name="z273" w:id="125"/>
    <w:p>
      <w:pPr>
        <w:spacing w:after="0"/>
        <w:ind w:left="0"/>
        <w:jc w:val="both"/>
      </w:pPr>
      <w:r>
        <w:rPr>
          <w:rFonts w:ascii="Times New Roman"/>
          <w:b w:val="false"/>
          <w:i w:val="false"/>
          <w:color w:val="000000"/>
          <w:sz w:val="28"/>
        </w:rPr>
        <w:t>
      2.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обеспечение и устанавливаются повышенные нормы питания и вещевого обеспечения, определяемые в порядке, предусмотренном Бюджетным кодексом Республики Казахстан.</w:t>
      </w:r>
    </w:p>
    <w:bookmarkEnd w:id="125"/>
    <w:bookmarkStart w:name="z274" w:id="126"/>
    <w:p>
      <w:pPr>
        <w:spacing w:after="0"/>
        <w:ind w:left="0"/>
        <w:jc w:val="both"/>
      </w:pPr>
      <w:r>
        <w:rPr>
          <w:rFonts w:ascii="Times New Roman"/>
          <w:b w:val="false"/>
          <w:i w:val="false"/>
          <w:color w:val="000000"/>
          <w:sz w:val="28"/>
        </w:rPr>
        <w:t>
      3. Беременным женщинам и женщинам, имеющим при себе детей, предоставляются ежедневные прогулки продолжительностью до трех часов.</w:t>
      </w:r>
    </w:p>
    <w:bookmarkEnd w:id="126"/>
    <w:bookmarkStart w:name="z275" w:id="127"/>
    <w:p>
      <w:pPr>
        <w:spacing w:after="0"/>
        <w:ind w:left="0"/>
        <w:jc w:val="both"/>
      </w:pPr>
      <w:r>
        <w:rPr>
          <w:rFonts w:ascii="Times New Roman"/>
          <w:b w:val="false"/>
          <w:i w:val="false"/>
          <w:color w:val="000000"/>
          <w:sz w:val="28"/>
        </w:rPr>
        <w:t xml:space="preserve">
      4. К беременным женщинам и женщинам, имеющим при себе детей, не может быть применено в качестве меры взыскания водворение в дисциплинарный изолятор. </w:t>
      </w:r>
    </w:p>
    <w:bookmarkEnd w:id="127"/>
    <w:bookmarkStart w:name="z276" w:id="128"/>
    <w:p>
      <w:pPr>
        <w:spacing w:after="0"/>
        <w:ind w:left="0"/>
        <w:jc w:val="both"/>
      </w:pPr>
      <w:r>
        <w:rPr>
          <w:rFonts w:ascii="Times New Roman"/>
          <w:b w:val="false"/>
          <w:i w:val="false"/>
          <w:color w:val="000000"/>
          <w:sz w:val="28"/>
        </w:rPr>
        <w:t>
      5. В случае необходимости администрация места содержания под стражей может возбуждать в установленном законом порядке ходатайство о временной передаче ребенка родственникам или иным лицам, либо в детское учреждение.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Особенности содержания под стражей несовершеннолетних </w:t>
      </w:r>
    </w:p>
    <w:bookmarkStart w:name="z277" w:id="129"/>
    <w:p>
      <w:pPr>
        <w:spacing w:after="0"/>
        <w:ind w:left="0"/>
        <w:jc w:val="both"/>
      </w:pPr>
      <w:r>
        <w:rPr>
          <w:rFonts w:ascii="Times New Roman"/>
          <w:b w:val="false"/>
          <w:i w:val="false"/>
          <w:color w:val="000000"/>
          <w:sz w:val="28"/>
        </w:rPr>
        <w:t>
      1. Несовершеннолетним подозреваемым и обвиняемым создаются улучшенные материально-бытовые условия и устанавливаются повышенные нормы питания в порядке, предусмотренном Бюджетным кодексом Республики Казахстан.</w:t>
      </w:r>
    </w:p>
    <w:bookmarkEnd w:id="129"/>
    <w:bookmarkStart w:name="z278" w:id="130"/>
    <w:p>
      <w:pPr>
        <w:spacing w:after="0"/>
        <w:ind w:left="0"/>
        <w:jc w:val="both"/>
      </w:pPr>
      <w:r>
        <w:rPr>
          <w:rFonts w:ascii="Times New Roman"/>
          <w:b w:val="false"/>
          <w:i w:val="false"/>
          <w:color w:val="000000"/>
          <w:sz w:val="28"/>
        </w:rPr>
        <w:t xml:space="preserve">
      2.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 </w:t>
      </w:r>
    </w:p>
    <w:bookmarkEnd w:id="130"/>
    <w:bookmarkStart w:name="z279" w:id="131"/>
    <w:p>
      <w:pPr>
        <w:spacing w:after="0"/>
        <w:ind w:left="0"/>
        <w:jc w:val="both"/>
      </w:pPr>
      <w:r>
        <w:rPr>
          <w:rFonts w:ascii="Times New Roman"/>
          <w:b w:val="false"/>
          <w:i w:val="false"/>
          <w:color w:val="000000"/>
          <w:sz w:val="28"/>
        </w:rPr>
        <w:t xml:space="preserve">
      3. При наличии условий несовершеннолетним подозреваемым и обвиняемым демонстрируются кинофильмы, для них организуется просмотр телепередач, оборудуются помещения для спортивных занятий и другого досуга, а также спортивные площадки на открытом воздухе. </w:t>
      </w:r>
    </w:p>
    <w:bookmarkEnd w:id="131"/>
    <w:bookmarkStart w:name="z280" w:id="132"/>
    <w:p>
      <w:pPr>
        <w:spacing w:after="0"/>
        <w:ind w:left="0"/>
        <w:jc w:val="both"/>
      </w:pPr>
      <w:r>
        <w:rPr>
          <w:rFonts w:ascii="Times New Roman"/>
          <w:b w:val="false"/>
          <w:i w:val="false"/>
          <w:color w:val="000000"/>
          <w:sz w:val="28"/>
        </w:rPr>
        <w:t xml:space="preserve">
      4. Несовершеннолетним подозреваемым и обвиняемым разрешается приобретать и получать учебники и школьно-письменные принадлежности, а также получать их в передачах и посылках сверх норм,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3"/>
    <w:p>
      <w:pPr>
        <w:spacing w:after="0"/>
        <w:ind w:left="0"/>
        <w:jc w:val="left"/>
      </w:pPr>
      <w:r>
        <w:rPr>
          <w:rFonts w:ascii="Times New Roman"/>
          <w:b/>
          <w:i w:val="false"/>
          <w:color w:val="000000"/>
        </w:rPr>
        <w:t xml:space="preserve"> Глава 3. Обеспечение изоляции и предотвращение правонарушений в местах содержания под стражей</w:t>
      </w:r>
    </w:p>
    <w:bookmarkEnd w:id="133"/>
    <w:p>
      <w:pPr>
        <w:spacing w:after="0"/>
        <w:ind w:left="0"/>
        <w:jc w:val="both"/>
      </w:pPr>
      <w:r>
        <w:rPr>
          <w:rFonts w:ascii="Times New Roman"/>
          <w:b/>
          <w:i w:val="false"/>
          <w:color w:val="000000"/>
          <w:sz w:val="28"/>
        </w:rPr>
        <w:t xml:space="preserve">Статья 31. Основные требования обеспечения изоляции </w:t>
      </w:r>
    </w:p>
    <w:bookmarkStart w:name="z281" w:id="134"/>
    <w:p>
      <w:pPr>
        <w:spacing w:after="0"/>
        <w:ind w:left="0"/>
        <w:jc w:val="both"/>
      </w:pPr>
      <w:r>
        <w:rPr>
          <w:rFonts w:ascii="Times New Roman"/>
          <w:b w:val="false"/>
          <w:i w:val="false"/>
          <w:color w:val="000000"/>
          <w:sz w:val="28"/>
        </w:rPr>
        <w:t xml:space="preserve">
      1. Подозреваемые и обвиняемые содержатся в общих или одиночных камерах в соответствии с требованиями раздельного размещения, предусмотренными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134"/>
    <w:bookmarkStart w:name="z96" w:id="135"/>
    <w:p>
      <w:pPr>
        <w:spacing w:after="0"/>
        <w:ind w:left="0"/>
        <w:jc w:val="both"/>
      </w:pPr>
      <w:r>
        <w:rPr>
          <w:rFonts w:ascii="Times New Roman"/>
          <w:b w:val="false"/>
          <w:i w:val="false"/>
          <w:color w:val="000000"/>
          <w:sz w:val="28"/>
        </w:rPr>
        <w:t xml:space="preserve">
      2. Размещение подозреваемых и обвиняемых в одиночных камерах на срок более одних суток допускается по мотивированному постановлению руководителя администрации места содержания под стражей, санкционированному прокурором. Не требуется санкции прокурора на размещение подозреваемых и обвиняемых в одиночных камерах в следующих случаях: </w:t>
      </w:r>
    </w:p>
    <w:bookmarkEnd w:id="135"/>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p>
      <w:pPr>
        <w:spacing w:after="0"/>
        <w:ind w:left="0"/>
        <w:jc w:val="both"/>
      </w:pPr>
      <w:r>
        <w:rPr>
          <w:rFonts w:ascii="Times New Roman"/>
          <w:b w:val="false"/>
          <w:i w:val="false"/>
          <w:color w:val="000000"/>
          <w:sz w:val="28"/>
        </w:rPr>
        <w:t xml:space="preserve">
      3) при наличии письменного заявления подозреваемого или обвиняемого об одиночном содержании; </w:t>
      </w:r>
    </w:p>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bookmarkStart w:name="z97" w:id="136"/>
    <w:p>
      <w:pPr>
        <w:spacing w:after="0"/>
        <w:ind w:left="0"/>
        <w:jc w:val="both"/>
      </w:pPr>
      <w:r>
        <w:rPr>
          <w:rFonts w:ascii="Times New Roman"/>
          <w:b w:val="false"/>
          <w:i w:val="false"/>
          <w:color w:val="000000"/>
          <w:sz w:val="28"/>
        </w:rPr>
        <w:t>
      3. Не допускаются переговоры, передача каких-либо предметов и переписка подозреваемых и обвиняемых с подозреваемыми и обвиняемыми, содержащимися в других камерах или иных помещениях мест содержания под стражей.</w:t>
      </w:r>
    </w:p>
    <w:bookmarkEnd w:id="136"/>
    <w:bookmarkStart w:name="z98" w:id="137"/>
    <w:p>
      <w:pPr>
        <w:spacing w:after="0"/>
        <w:ind w:left="0"/>
        <w:jc w:val="both"/>
      </w:pPr>
      <w:r>
        <w:rPr>
          <w:rFonts w:ascii="Times New Roman"/>
          <w:b w:val="false"/>
          <w:i w:val="false"/>
          <w:color w:val="000000"/>
          <w:sz w:val="28"/>
        </w:rPr>
        <w:t>
      4. Переговоры, передача каких-либо предметов и переписка подозреваемых и обвиняемых с лицами, находящимися на свободе, осуществляется в соответствии с требованиями настоящего Закона.</w:t>
      </w:r>
    </w:p>
    <w:bookmarkEnd w:id="137"/>
    <w:bookmarkStart w:name="z99" w:id="138"/>
    <w:p>
      <w:pPr>
        <w:spacing w:after="0"/>
        <w:ind w:left="0"/>
        <w:jc w:val="both"/>
      </w:pPr>
      <w:r>
        <w:rPr>
          <w:rFonts w:ascii="Times New Roman"/>
          <w:b w:val="false"/>
          <w:i w:val="false"/>
          <w:color w:val="000000"/>
          <w:sz w:val="28"/>
        </w:rPr>
        <w:t xml:space="preserve">
      5. Основные требования обеспечения изоляции должны соблюдаться при перемещении подозреваемых и обвиняемых за пределами мест их содержания под стражей. </w:t>
      </w:r>
    </w:p>
    <w:bookmarkEnd w:id="138"/>
    <w:p>
      <w:pPr>
        <w:spacing w:after="0"/>
        <w:ind w:left="0"/>
        <w:jc w:val="both"/>
      </w:pPr>
      <w:r>
        <w:rPr>
          <w:rFonts w:ascii="Times New Roman"/>
          <w:b/>
          <w:i w:val="false"/>
          <w:color w:val="000000"/>
          <w:sz w:val="28"/>
        </w:rPr>
        <w:t xml:space="preserve">Статья 32. Раздельное размещение в камерах </w:t>
      </w:r>
    </w:p>
    <w:bookmarkStart w:name="z282" w:id="139"/>
    <w:p>
      <w:pPr>
        <w:spacing w:after="0"/>
        <w:ind w:left="0"/>
        <w:jc w:val="both"/>
      </w:pPr>
      <w:r>
        <w:rPr>
          <w:rFonts w:ascii="Times New Roman"/>
          <w:b w:val="false"/>
          <w:i w:val="false"/>
          <w:color w:val="000000"/>
          <w:sz w:val="28"/>
        </w:rPr>
        <w:t>
      1. Размещение подозреваемых и обвиняемых в камерах производится с учетом их личности и психологической совместимости. Курящие по возможности помещаются отдельно от некурящих.</w:t>
      </w:r>
    </w:p>
    <w:bookmarkEnd w:id="139"/>
    <w:bookmarkStart w:name="z100" w:id="140"/>
    <w:p>
      <w:pPr>
        <w:spacing w:after="0"/>
        <w:ind w:left="0"/>
        <w:jc w:val="both"/>
      </w:pPr>
      <w:r>
        <w:rPr>
          <w:rFonts w:ascii="Times New Roman"/>
          <w:b w:val="false"/>
          <w:i w:val="false"/>
          <w:color w:val="000000"/>
          <w:sz w:val="28"/>
        </w:rPr>
        <w:t xml:space="preserve">
      2. При размещении подозреваемых и обвиняемых, а также осужденных в камерах обязательно соблюдение следующих требований: </w:t>
      </w:r>
    </w:p>
    <w:bookmarkEnd w:id="140"/>
    <w:p>
      <w:pPr>
        <w:spacing w:after="0"/>
        <w:ind w:left="0"/>
        <w:jc w:val="both"/>
      </w:pPr>
      <w:r>
        <w:rPr>
          <w:rFonts w:ascii="Times New Roman"/>
          <w:b w:val="false"/>
          <w:i w:val="false"/>
          <w:color w:val="000000"/>
          <w:sz w:val="28"/>
        </w:rPr>
        <w:t xml:space="preserve">
      1) раздельно содержатся: </w:t>
      </w:r>
    </w:p>
    <w:p>
      <w:pPr>
        <w:spacing w:after="0"/>
        <w:ind w:left="0"/>
        <w:jc w:val="both"/>
      </w:pPr>
      <w:r>
        <w:rPr>
          <w:rFonts w:ascii="Times New Roman"/>
          <w:b w:val="false"/>
          <w:i w:val="false"/>
          <w:color w:val="000000"/>
          <w:sz w:val="28"/>
        </w:rPr>
        <w:t xml:space="preserve">
      мужчины и женщины; </w:t>
      </w:r>
    </w:p>
    <w:p>
      <w:pPr>
        <w:spacing w:after="0"/>
        <w:ind w:left="0"/>
        <w:jc w:val="both"/>
      </w:pPr>
      <w:r>
        <w:rPr>
          <w:rFonts w:ascii="Times New Roman"/>
          <w:b w:val="false"/>
          <w:i w:val="false"/>
          <w:color w:val="000000"/>
          <w:sz w:val="28"/>
        </w:rPr>
        <w:t xml:space="preserve">
      несовершеннолетние и взрослые, за исключением случаев, когда для профилактики правонарушений в камерах, где содержатся несовершеннолетние, необходимо содержание положительно характеризующихся взрослых, впервые привлекаемых к уголовной ответственности; </w:t>
      </w:r>
    </w:p>
    <w:p>
      <w:pPr>
        <w:spacing w:after="0"/>
        <w:ind w:left="0"/>
        <w:jc w:val="both"/>
      </w:pPr>
      <w:r>
        <w:rPr>
          <w:rFonts w:ascii="Times New Roman"/>
          <w:b w:val="false"/>
          <w:i w:val="false"/>
          <w:color w:val="000000"/>
          <w:sz w:val="28"/>
        </w:rPr>
        <w:t xml:space="preserve">
      лица, впервые привлекаемые к уголовной ответственности, и лица, ранее содержавшиеся в местах лишения свободы; </w:t>
      </w:r>
    </w:p>
    <w:p>
      <w:pPr>
        <w:spacing w:after="0"/>
        <w:ind w:left="0"/>
        <w:jc w:val="both"/>
      </w:pPr>
      <w:r>
        <w:rPr>
          <w:rFonts w:ascii="Times New Roman"/>
          <w:b w:val="false"/>
          <w:i w:val="false"/>
          <w:color w:val="000000"/>
          <w:sz w:val="28"/>
        </w:rPr>
        <w:t xml:space="preserve">
      подозреваемые, обвиняемые от осужденных,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подозреваемые и обвиняемые по одному уголовному делу или по нескольким связанным между собой делам; </w:t>
      </w:r>
    </w:p>
    <w:p>
      <w:pPr>
        <w:spacing w:after="0"/>
        <w:ind w:left="0"/>
        <w:jc w:val="both"/>
      </w:pPr>
      <w:r>
        <w:rPr>
          <w:rFonts w:ascii="Times New Roman"/>
          <w:b w:val="false"/>
          <w:i w:val="false"/>
          <w:color w:val="000000"/>
          <w:sz w:val="28"/>
        </w:rPr>
        <w:t xml:space="preserve">
      2) отдельно от других подозреваемых и обвиняемых содержатся: </w:t>
      </w:r>
    </w:p>
    <w:p>
      <w:pPr>
        <w:spacing w:after="0"/>
        <w:ind w:left="0"/>
        <w:jc w:val="both"/>
      </w:pPr>
      <w:r>
        <w:rPr>
          <w:rFonts w:ascii="Times New Roman"/>
          <w:b w:val="false"/>
          <w:i w:val="false"/>
          <w:color w:val="000000"/>
          <w:sz w:val="28"/>
        </w:rPr>
        <w:t>
      подозреваемые и обвиняемые в совершении особо тяжких и тяжких преступлений;</w:t>
      </w:r>
    </w:p>
    <w:p>
      <w:pPr>
        <w:spacing w:after="0"/>
        <w:ind w:left="0"/>
        <w:jc w:val="both"/>
      </w:pPr>
      <w:r>
        <w:rPr>
          <w:rFonts w:ascii="Times New Roman"/>
          <w:b w:val="false"/>
          <w:i w:val="false"/>
          <w:color w:val="000000"/>
          <w:sz w:val="28"/>
        </w:rPr>
        <w:t>
      осужденные при опасном рецидиве преступлений;</w:t>
      </w:r>
    </w:p>
    <w:p>
      <w:pPr>
        <w:spacing w:after="0"/>
        <w:ind w:left="0"/>
        <w:jc w:val="both"/>
      </w:pPr>
      <w:r>
        <w:rPr>
          <w:rFonts w:ascii="Times New Roman"/>
          <w:b w:val="false"/>
          <w:i w:val="false"/>
          <w:color w:val="000000"/>
          <w:sz w:val="28"/>
        </w:rPr>
        <w:t xml:space="preserve">
      иностранцы и лица без гражданства при наличии условий для их содержания отдельно от других подозреваемых, обвиняемых; </w:t>
      </w:r>
    </w:p>
    <w:p>
      <w:pPr>
        <w:spacing w:after="0"/>
        <w:ind w:left="0"/>
        <w:jc w:val="both"/>
      </w:pP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органов государственных доходов, антикоррупционной службы, службы экономических расследований, таможенных органов, сотрудниками и военнослужащими специальных государственных органов, военнослужащими внутренних войск, Национальной гвардии, Вооруженных Сил Республики Казахстан;</w:t>
      </w:r>
    </w:p>
    <w:p>
      <w:pPr>
        <w:spacing w:after="0"/>
        <w:ind w:left="0"/>
        <w:jc w:val="both"/>
      </w:pPr>
      <w:r>
        <w:rPr>
          <w:rFonts w:ascii="Times New Roman"/>
          <w:b w:val="false"/>
          <w:i w:val="false"/>
          <w:color w:val="000000"/>
          <w:sz w:val="28"/>
        </w:rPr>
        <w:t xml:space="preserve">
      по решению администрации места содержания под стражей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 </w:t>
      </w:r>
    </w:p>
    <w:p>
      <w:pPr>
        <w:spacing w:after="0"/>
        <w:ind w:left="0"/>
        <w:jc w:val="both"/>
      </w:pPr>
      <w:r>
        <w:rPr>
          <w:rFonts w:ascii="Times New Roman"/>
          <w:b w:val="false"/>
          <w:i w:val="false"/>
          <w:color w:val="000000"/>
          <w:sz w:val="28"/>
        </w:rPr>
        <w:t>
      больные инфекционными заболеваниями или нуждающиеся в особом медицинском уходе и наблюдении.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Охрана подозреваемых и обвиняемых и надзор за ними </w:t>
      </w:r>
    </w:p>
    <w:bookmarkStart w:name="z283" w:id="141"/>
    <w:p>
      <w:pPr>
        <w:spacing w:after="0"/>
        <w:ind w:left="0"/>
        <w:jc w:val="both"/>
      </w:pPr>
      <w:r>
        <w:rPr>
          <w:rFonts w:ascii="Times New Roman"/>
          <w:b w:val="false"/>
          <w:i w:val="false"/>
          <w:color w:val="000000"/>
          <w:sz w:val="28"/>
        </w:rPr>
        <w:t>
      1. Подозреваемые и обвиняемые, находящиеся в местах содержания под стражей и надзором, передвигаются по территориям этих мест под конвоем либо в сопровождении сотрудников мест содержания под стражей. В целях осуществления надзора может использоваться аудио- и видеотехника.</w:t>
      </w:r>
    </w:p>
    <w:bookmarkEnd w:id="141"/>
    <w:p>
      <w:pPr>
        <w:spacing w:after="0"/>
        <w:ind w:left="0"/>
        <w:jc w:val="both"/>
      </w:pPr>
      <w:r>
        <w:rPr>
          <w:rFonts w:ascii="Times New Roman"/>
          <w:b w:val="false"/>
          <w:i w:val="false"/>
          <w:color w:val="000000"/>
          <w:sz w:val="28"/>
        </w:rPr>
        <w:t>
      Порядок осуществления охраны и надзора за лицами, находящимися в следственных изоляторах уголовно-исполнительной системы, определяется Министерством внутренних дел Республики Казахстан.</w:t>
      </w:r>
    </w:p>
    <w:bookmarkStart w:name="z101" w:id="142"/>
    <w:p>
      <w:pPr>
        <w:spacing w:after="0"/>
        <w:ind w:left="0"/>
        <w:jc w:val="both"/>
      </w:pPr>
      <w:r>
        <w:rPr>
          <w:rFonts w:ascii="Times New Roman"/>
          <w:b w:val="false"/>
          <w:i w:val="false"/>
          <w:color w:val="000000"/>
          <w:sz w:val="28"/>
        </w:rPr>
        <w:t>
      2. Подозреваемые и обвиняемые подвергаются личному обыску, дактилоскопированию и фотографированию. Помещения, в которых они размещаются, подвергаются обыску, а их вещи, передачи и посылки - досмотру.</w:t>
      </w:r>
    </w:p>
    <w:bookmarkEnd w:id="142"/>
    <w:bookmarkStart w:name="z102" w:id="143"/>
    <w:p>
      <w:pPr>
        <w:spacing w:after="0"/>
        <w:ind w:left="0"/>
        <w:jc w:val="both"/>
      </w:pPr>
      <w:r>
        <w:rPr>
          <w:rFonts w:ascii="Times New Roman"/>
          <w:b w:val="false"/>
          <w:i w:val="false"/>
          <w:color w:val="000000"/>
          <w:sz w:val="28"/>
        </w:rPr>
        <w:t>
      3. Деньги, ценные бумаги и ценные вещи, которые обнаружены в местах содержания под стражей и владелец которых не установлен, изымаются, о чем составляется протокол, и передаются в установленном законодательством Республики Казахстан порядке уполномоченному органу, в компетенцию которого входит их реализация.</w:t>
      </w:r>
    </w:p>
    <w:bookmarkEnd w:id="143"/>
    <w:bookmarkStart w:name="z103" w:id="144"/>
    <w:p>
      <w:pPr>
        <w:spacing w:after="0"/>
        <w:ind w:left="0"/>
        <w:jc w:val="both"/>
      </w:pPr>
      <w:r>
        <w:rPr>
          <w:rFonts w:ascii="Times New Roman"/>
          <w:b w:val="false"/>
          <w:i w:val="false"/>
          <w:color w:val="000000"/>
          <w:sz w:val="28"/>
        </w:rPr>
        <w:t>
      4. Деньги, ценные бумаги и ценные вещи, добровольно сданные при досмотре, изымаются и хранятся в соответствии с Правилами внутреннего распорядка до освобождения подозреваемого или обвиняемого без права пользования и распоряжения ими во время пребывания в местах содержания под стражей. В случае осуждения и направления лиц, заключенных под стражу, в места лишения свободы, вышеперечисленные деньги, ценные бумаги и ценные вещи передаются по описи учреждению, исполняющему уголовные наказания.</w:t>
      </w:r>
    </w:p>
    <w:bookmarkEnd w:id="144"/>
    <w:bookmarkStart w:name="z104" w:id="145"/>
    <w:p>
      <w:pPr>
        <w:spacing w:after="0"/>
        <w:ind w:left="0"/>
        <w:jc w:val="both"/>
      </w:pPr>
      <w:r>
        <w:rPr>
          <w:rFonts w:ascii="Times New Roman"/>
          <w:b w:val="false"/>
          <w:i w:val="false"/>
          <w:color w:val="000000"/>
          <w:sz w:val="28"/>
        </w:rPr>
        <w:t>
      5. Предметы, вещества и продукты питания, запрещенные к хранению и использованию подозреваемыми и обвиняемыми, передаются на хранение администрации места содержания под стражей либо по решению суда уничтожаются.</w:t>
      </w:r>
    </w:p>
    <w:bookmarkEnd w:id="145"/>
    <w:bookmarkStart w:name="z105" w:id="146"/>
    <w:p>
      <w:pPr>
        <w:spacing w:after="0"/>
        <w:ind w:left="0"/>
        <w:jc w:val="both"/>
      </w:pPr>
      <w:r>
        <w:rPr>
          <w:rFonts w:ascii="Times New Roman"/>
          <w:b w:val="false"/>
          <w:i w:val="false"/>
          <w:color w:val="000000"/>
          <w:sz w:val="28"/>
        </w:rPr>
        <w:t>
      6. Сотрудники мест содержания под стражей производят досмотр вещей и одежды лиц при входе и выходе с территории мест содержания под стражей, а также досмотр въезжающих и выезжающих транспортных средств, изъятие предметов, веществ и продуктов питания, запрещенных к хранению и использованию подозреваемыми и обвиняемыми.</w:t>
      </w:r>
    </w:p>
    <w:bookmarkEnd w:id="146"/>
    <w:bookmarkStart w:name="z284" w:id="147"/>
    <w:p>
      <w:pPr>
        <w:spacing w:after="0"/>
        <w:ind w:left="0"/>
        <w:jc w:val="both"/>
      </w:pPr>
      <w:r>
        <w:rPr>
          <w:rFonts w:ascii="Times New Roman"/>
          <w:b w:val="false"/>
          <w:i w:val="false"/>
          <w:color w:val="000000"/>
          <w:sz w:val="28"/>
        </w:rPr>
        <w:t>
      7. В местах содержания под стражей в целях выявления, предупреждения, пресечения и раскрытия преступлений, а также предупреждения, вскрытия и пресечения разведывательных и (или) подрывных акций проводятся оперативно-розыскные, контрразведывательные мероприятия и негласные следственные действия в порядке, предусмотренном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10.12.2009 </w:t>
      </w:r>
      <w:r>
        <w:rPr>
          <w:rFonts w:ascii="Times New Roman"/>
          <w:b w:val="false"/>
          <w:i w:val="false"/>
          <w:color w:val="00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Обеспечение режимных требований на прилегающих к местам содержания под стражей территориях </w:t>
      </w:r>
    </w:p>
    <w:p>
      <w:pPr>
        <w:spacing w:after="0"/>
        <w:ind w:left="0"/>
        <w:jc w:val="both"/>
      </w:pPr>
      <w:r>
        <w:rPr>
          <w:rFonts w:ascii="Times New Roman"/>
          <w:b w:val="false"/>
          <w:i w:val="false"/>
          <w:color w:val="000000"/>
          <w:sz w:val="28"/>
        </w:rPr>
        <w:t xml:space="preserve">
      На территориях, которые непосредственно прилегают к следственным изоляторам и границы которых определены местным исполнительным органом, по представлению органов уголовно-исполнительной системы могут устанавливаться режимные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Основные обязанности подозреваемых и обвиняемых </w:t>
      </w:r>
    </w:p>
    <w:bookmarkStart w:name="z285" w:id="148"/>
    <w:p>
      <w:pPr>
        <w:spacing w:after="0"/>
        <w:ind w:left="0"/>
        <w:jc w:val="both"/>
      </w:pPr>
      <w:r>
        <w:rPr>
          <w:rFonts w:ascii="Times New Roman"/>
          <w:b w:val="false"/>
          <w:i w:val="false"/>
          <w:color w:val="000000"/>
          <w:sz w:val="28"/>
        </w:rPr>
        <w:t xml:space="preserve">
      1. Подозреваемые и обвиняемые обязаны: </w:t>
      </w:r>
    </w:p>
    <w:bookmarkEnd w:id="148"/>
    <w:p>
      <w:pPr>
        <w:spacing w:after="0"/>
        <w:ind w:left="0"/>
        <w:jc w:val="both"/>
      </w:pPr>
      <w:r>
        <w:rPr>
          <w:rFonts w:ascii="Times New Roman"/>
          <w:b w:val="false"/>
          <w:i w:val="false"/>
          <w:color w:val="000000"/>
          <w:sz w:val="28"/>
        </w:rPr>
        <w:t xml:space="preserve">
      1) соблюдать порядок содержания под стражей, установленный настоящим Законом и Правилами внутреннего распорядка; </w:t>
      </w:r>
    </w:p>
    <w:p>
      <w:pPr>
        <w:spacing w:after="0"/>
        <w:ind w:left="0"/>
        <w:jc w:val="both"/>
      </w:pPr>
      <w:r>
        <w:rPr>
          <w:rFonts w:ascii="Times New Roman"/>
          <w:b w:val="false"/>
          <w:i w:val="false"/>
          <w:color w:val="000000"/>
          <w:sz w:val="28"/>
        </w:rPr>
        <w:t xml:space="preserve">
      2) выполнять законные требования администрации мест содержания под стражей; </w:t>
      </w:r>
    </w:p>
    <w:p>
      <w:pPr>
        <w:spacing w:after="0"/>
        <w:ind w:left="0"/>
        <w:jc w:val="both"/>
      </w:pPr>
      <w:r>
        <w:rPr>
          <w:rFonts w:ascii="Times New Roman"/>
          <w:b w:val="false"/>
          <w:i w:val="false"/>
          <w:color w:val="000000"/>
          <w:sz w:val="28"/>
        </w:rPr>
        <w:t xml:space="preserve">
      3) соблюдать требования гигиены и санитарии; </w:t>
      </w:r>
    </w:p>
    <w:p>
      <w:pPr>
        <w:spacing w:after="0"/>
        <w:ind w:left="0"/>
        <w:jc w:val="both"/>
      </w:pPr>
      <w:r>
        <w:rPr>
          <w:rFonts w:ascii="Times New Roman"/>
          <w:b w:val="false"/>
          <w:i w:val="false"/>
          <w:color w:val="000000"/>
          <w:sz w:val="28"/>
        </w:rPr>
        <w:t xml:space="preserve">
      4) выходить на ежедневную прогулку (освобождение от прогулки осуществляется начальником места содержания под стражей по заключению медицинского работника места содержания под стражей); </w:t>
      </w:r>
    </w:p>
    <w:p>
      <w:pPr>
        <w:spacing w:after="0"/>
        <w:ind w:left="0"/>
        <w:jc w:val="both"/>
      </w:pPr>
      <w:r>
        <w:rPr>
          <w:rFonts w:ascii="Times New Roman"/>
          <w:b w:val="false"/>
          <w:i w:val="false"/>
          <w:color w:val="000000"/>
          <w:sz w:val="28"/>
        </w:rPr>
        <w:t xml:space="preserve">
      5) соблюдать правила пожарной безопасности; </w:t>
      </w:r>
    </w:p>
    <w:p>
      <w:pPr>
        <w:spacing w:after="0"/>
        <w:ind w:left="0"/>
        <w:jc w:val="both"/>
      </w:pPr>
      <w:r>
        <w:rPr>
          <w:rFonts w:ascii="Times New Roman"/>
          <w:b w:val="false"/>
          <w:i w:val="false"/>
          <w:color w:val="000000"/>
          <w:sz w:val="28"/>
        </w:rPr>
        <w:t xml:space="preserve">
      6) бережно относиться к имуществу мест содержания под стражей; </w:t>
      </w:r>
    </w:p>
    <w:p>
      <w:pPr>
        <w:spacing w:after="0"/>
        <w:ind w:left="0"/>
        <w:jc w:val="both"/>
      </w:pPr>
      <w:r>
        <w:rPr>
          <w:rFonts w:ascii="Times New Roman"/>
          <w:b w:val="false"/>
          <w:i w:val="false"/>
          <w:color w:val="000000"/>
          <w:sz w:val="28"/>
        </w:rPr>
        <w:t xml:space="preserve">
      7) проводить уборку камер и других помещений в порядке очередности; </w:t>
      </w:r>
    </w:p>
    <w:p>
      <w:pPr>
        <w:spacing w:after="0"/>
        <w:ind w:left="0"/>
        <w:jc w:val="both"/>
      </w:pPr>
      <w:r>
        <w:rPr>
          <w:rFonts w:ascii="Times New Roman"/>
          <w:b w:val="false"/>
          <w:i w:val="false"/>
          <w:color w:val="000000"/>
          <w:sz w:val="28"/>
        </w:rPr>
        <w:t xml:space="preserve">
      8) не совершать действий, унижающих достоинство сотрудников мест содержания под стражей, подозреваемых и обвиняемых, а также иных лиц; </w:t>
      </w:r>
    </w:p>
    <w:p>
      <w:pPr>
        <w:spacing w:after="0"/>
        <w:ind w:left="0"/>
        <w:jc w:val="both"/>
      </w:pPr>
      <w:r>
        <w:rPr>
          <w:rFonts w:ascii="Times New Roman"/>
          <w:b w:val="false"/>
          <w:i w:val="false"/>
          <w:color w:val="000000"/>
          <w:sz w:val="28"/>
        </w:rPr>
        <w:t xml:space="preserve">
      9) не препятствовать сотрудникам мест содержания под стражей, а также иным лицам, обеспечивающим порядок содержания под стражей, в выполнении ими служебных обязанностей; </w:t>
      </w:r>
    </w:p>
    <w:p>
      <w:pPr>
        <w:spacing w:after="0"/>
        <w:ind w:left="0"/>
        <w:jc w:val="both"/>
      </w:pPr>
      <w:r>
        <w:rPr>
          <w:rFonts w:ascii="Times New Roman"/>
          <w:b w:val="false"/>
          <w:i w:val="false"/>
          <w:color w:val="000000"/>
          <w:sz w:val="28"/>
        </w:rPr>
        <w:t xml:space="preserve">
      10) не совершать умышленных действий, угрожающих собственной жизни и здоровью, а также жизни и здоровью других лиц. </w:t>
      </w:r>
    </w:p>
    <w:bookmarkStart w:name="z286" w:id="149"/>
    <w:p>
      <w:pPr>
        <w:spacing w:after="0"/>
        <w:ind w:left="0"/>
        <w:jc w:val="both"/>
      </w:pPr>
      <w:r>
        <w:rPr>
          <w:rFonts w:ascii="Times New Roman"/>
          <w:b w:val="false"/>
          <w:i w:val="false"/>
          <w:color w:val="000000"/>
          <w:sz w:val="28"/>
        </w:rPr>
        <w:t xml:space="preserve">
      2. Подозреваемым и обвиняемым запрещается иметь при себе предметы, вещества и продукты питания, запрещенные к хранению и использованию в соответствии с пунктом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а также хранить и пользоваться ими. </w:t>
      </w:r>
    </w:p>
    <w:bookmarkEnd w:id="149"/>
    <w:p>
      <w:pPr>
        <w:spacing w:after="0"/>
        <w:ind w:left="0"/>
        <w:jc w:val="both"/>
      </w:pPr>
      <w:r>
        <w:rPr>
          <w:rFonts w:ascii="Times New Roman"/>
          <w:b/>
          <w:i w:val="false"/>
          <w:color w:val="000000"/>
          <w:sz w:val="28"/>
        </w:rPr>
        <w:t xml:space="preserve">Статья 36. Меры поощрения и порядок их применения </w:t>
      </w:r>
    </w:p>
    <w:bookmarkStart w:name="z287" w:id="150"/>
    <w:p>
      <w:pPr>
        <w:spacing w:after="0"/>
        <w:ind w:left="0"/>
        <w:jc w:val="both"/>
      </w:pPr>
      <w:r>
        <w:rPr>
          <w:rFonts w:ascii="Times New Roman"/>
          <w:b w:val="false"/>
          <w:i w:val="false"/>
          <w:color w:val="000000"/>
          <w:sz w:val="28"/>
        </w:rPr>
        <w:t xml:space="preserve">
      1. 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w:t>
      </w:r>
    </w:p>
    <w:bookmarkEnd w:id="150"/>
    <w:p>
      <w:pPr>
        <w:spacing w:after="0"/>
        <w:ind w:left="0"/>
        <w:jc w:val="both"/>
      </w:pPr>
      <w:r>
        <w:rPr>
          <w:rFonts w:ascii="Times New Roman"/>
          <w:b w:val="false"/>
          <w:i w:val="false"/>
          <w:color w:val="000000"/>
          <w:sz w:val="28"/>
        </w:rPr>
        <w:t xml:space="preserve">
      1) досрочное снятие ранее наложенного взыскания; </w:t>
      </w:r>
    </w:p>
    <w:p>
      <w:pPr>
        <w:spacing w:after="0"/>
        <w:ind w:left="0"/>
        <w:jc w:val="both"/>
      </w:pPr>
      <w:r>
        <w:rPr>
          <w:rFonts w:ascii="Times New Roman"/>
          <w:b w:val="false"/>
          <w:i w:val="false"/>
          <w:color w:val="000000"/>
          <w:sz w:val="28"/>
        </w:rPr>
        <w:t xml:space="preserve">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 </w:t>
      </w:r>
    </w:p>
    <w:bookmarkStart w:name="z288" w:id="151"/>
    <w:p>
      <w:pPr>
        <w:spacing w:after="0"/>
        <w:ind w:left="0"/>
        <w:jc w:val="both"/>
      </w:pPr>
      <w:r>
        <w:rPr>
          <w:rFonts w:ascii="Times New Roman"/>
          <w:b w:val="false"/>
          <w:i w:val="false"/>
          <w:color w:val="000000"/>
          <w:sz w:val="28"/>
        </w:rPr>
        <w:t xml:space="preserve">
      2. Поощрение применяется руководителем администрации места содержания под стражей или его заместителем. </w:t>
      </w:r>
    </w:p>
    <w:bookmarkEnd w:id="151"/>
    <w:p>
      <w:pPr>
        <w:spacing w:after="0"/>
        <w:ind w:left="0"/>
        <w:jc w:val="both"/>
      </w:pPr>
      <w:r>
        <w:rPr>
          <w:rFonts w:ascii="Times New Roman"/>
          <w:b/>
          <w:i w:val="false"/>
          <w:color w:val="000000"/>
          <w:sz w:val="28"/>
        </w:rPr>
        <w:t xml:space="preserve">Статья 37. Меры взыскания </w:t>
      </w:r>
    </w:p>
    <w:p>
      <w:pPr>
        <w:spacing w:after="0"/>
        <w:ind w:left="0"/>
        <w:jc w:val="both"/>
      </w:pPr>
      <w:r>
        <w:rPr>
          <w:rFonts w:ascii="Times New Roman"/>
          <w:b w:val="false"/>
          <w:i w:val="false"/>
          <w:color w:val="000000"/>
          <w:sz w:val="28"/>
        </w:rPr>
        <w:t xml:space="preserve">
      За невыполнение установленных обязанностей к подозреваемым и обвиняемым могут применяться следующие меры взыскания: </w:t>
      </w:r>
    </w:p>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both"/>
      </w:pPr>
      <w:r>
        <w:rPr>
          <w:rFonts w:ascii="Times New Roman"/>
          <w:b w:val="false"/>
          <w:i w:val="false"/>
          <w:color w:val="000000"/>
          <w:sz w:val="28"/>
        </w:rPr>
        <w:t xml:space="preserve">
      3) водворение в дисциплинарный изолятор на срок до пятнадцати суток; </w:t>
      </w:r>
    </w:p>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Порядок применения мер взыскания </w:t>
      </w:r>
    </w:p>
    <w:bookmarkStart w:name="z289" w:id="152"/>
    <w:p>
      <w:pPr>
        <w:spacing w:after="0"/>
        <w:ind w:left="0"/>
        <w:jc w:val="both"/>
      </w:pPr>
      <w:r>
        <w:rPr>
          <w:rFonts w:ascii="Times New Roman"/>
          <w:b w:val="false"/>
          <w:i w:val="false"/>
          <w:color w:val="000000"/>
          <w:sz w:val="28"/>
        </w:rPr>
        <w:t xml:space="preserve">
      1. Взыскания за нарушения установленного порядка содержания под стражей налагаются руководителем администрации места содержания под стражей или его заместителем. За одно нарушение на виновного не может быть наложено более одного взыскания. </w:t>
      </w:r>
    </w:p>
    <w:bookmarkEnd w:id="152"/>
    <w:bookmarkStart w:name="z290" w:id="153"/>
    <w:p>
      <w:pPr>
        <w:spacing w:after="0"/>
        <w:ind w:left="0"/>
        <w:jc w:val="both"/>
      </w:pPr>
      <w:r>
        <w:rPr>
          <w:rFonts w:ascii="Times New Roman"/>
          <w:b w:val="false"/>
          <w:i w:val="false"/>
          <w:color w:val="000000"/>
          <w:sz w:val="28"/>
        </w:rPr>
        <w:t xml:space="preserve">
      2. Взыскание налагается с учетом обстоятельств совершения нарушения и поведения подозреваемого и обвиняемого.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нарушения. Взыскание применяется, как правило, немедленно, а в случае невозможности его немедленного применения - не позднее месяца со дня его наложения. </w:t>
      </w:r>
    </w:p>
    <w:bookmarkEnd w:id="153"/>
    <w:bookmarkStart w:name="z291" w:id="154"/>
    <w:p>
      <w:pPr>
        <w:spacing w:after="0"/>
        <w:ind w:left="0"/>
        <w:jc w:val="both"/>
      </w:pPr>
      <w:r>
        <w:rPr>
          <w:rFonts w:ascii="Times New Roman"/>
          <w:b w:val="false"/>
          <w:i w:val="false"/>
          <w:color w:val="000000"/>
          <w:sz w:val="28"/>
        </w:rPr>
        <w:t xml:space="preserve">
      3. До наложения взыскания у подозреваемого или обвиняемого берется письменное объяснение, а в случае отказа от дачи объяснения об этом составляется соответствующий акт. </w:t>
      </w:r>
    </w:p>
    <w:bookmarkEnd w:id="154"/>
    <w:bookmarkStart w:name="z292" w:id="155"/>
    <w:p>
      <w:pPr>
        <w:spacing w:after="0"/>
        <w:ind w:left="0"/>
        <w:jc w:val="both"/>
      </w:pPr>
      <w:r>
        <w:rPr>
          <w:rFonts w:ascii="Times New Roman"/>
          <w:b w:val="false"/>
          <w:i w:val="false"/>
          <w:color w:val="000000"/>
          <w:sz w:val="28"/>
        </w:rPr>
        <w:t xml:space="preserve">
      4. Взыскание в виде выговора налагается в устной или письменной форме, другие взыскания - в письменной форме. </w:t>
      </w:r>
    </w:p>
    <w:bookmarkEnd w:id="155"/>
    <w:bookmarkStart w:name="z293" w:id="156"/>
    <w:p>
      <w:pPr>
        <w:spacing w:after="0"/>
        <w:ind w:left="0"/>
        <w:jc w:val="both"/>
      </w:pPr>
      <w:r>
        <w:rPr>
          <w:rFonts w:ascii="Times New Roman"/>
          <w:b w:val="false"/>
          <w:i w:val="false"/>
          <w:color w:val="000000"/>
          <w:sz w:val="28"/>
        </w:rPr>
        <w:t xml:space="preserve">
      5. Подозреваемые и обвиняемые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 </w:t>
      </w:r>
    </w:p>
    <w:bookmarkEnd w:id="156"/>
    <w:p>
      <w:pPr>
        <w:spacing w:after="0"/>
        <w:ind w:left="0"/>
        <w:jc w:val="both"/>
      </w:pPr>
      <w:r>
        <w:rPr>
          <w:rFonts w:ascii="Times New Roman"/>
          <w:b/>
          <w:i w:val="false"/>
          <w:color w:val="000000"/>
          <w:sz w:val="28"/>
        </w:rPr>
        <w:t>Статья 39. Содержание в дисциплинарном изоляторе, помещении временной изоляции</w:t>
      </w:r>
    </w:p>
    <w:bookmarkStart w:name="z324" w:id="157"/>
    <w:p>
      <w:pPr>
        <w:spacing w:after="0"/>
        <w:ind w:left="0"/>
        <w:jc w:val="both"/>
      </w:pPr>
      <w:r>
        <w:rPr>
          <w:rFonts w:ascii="Times New Roman"/>
          <w:b w:val="false"/>
          <w:i w:val="false"/>
          <w:color w:val="000000"/>
          <w:sz w:val="28"/>
        </w:rPr>
        <w:t xml:space="preserve">
      1. Подозреваемые и обвиняемые могут быть водворены в дисциплинарный изолятор, а несовершеннолетние – в помещение временной изоляции за: </w:t>
      </w:r>
    </w:p>
    <w:bookmarkEnd w:id="157"/>
    <w:p>
      <w:pPr>
        <w:spacing w:after="0"/>
        <w:ind w:left="0"/>
        <w:jc w:val="both"/>
      </w:pPr>
      <w:r>
        <w:rPr>
          <w:rFonts w:ascii="Times New Roman"/>
          <w:b w:val="false"/>
          <w:i w:val="false"/>
          <w:color w:val="000000"/>
          <w:sz w:val="28"/>
        </w:rPr>
        <w:t xml:space="preserve">
      1) притеснение и оскорбление других подозреваемых и обвиняемых; </w:t>
      </w:r>
    </w:p>
    <w:p>
      <w:pPr>
        <w:spacing w:after="0"/>
        <w:ind w:left="0"/>
        <w:jc w:val="both"/>
      </w:pPr>
      <w:r>
        <w:rPr>
          <w:rFonts w:ascii="Times New Roman"/>
          <w:b w:val="false"/>
          <w:i w:val="false"/>
          <w:color w:val="000000"/>
          <w:sz w:val="28"/>
        </w:rPr>
        <w:t xml:space="preserve">
      2) неповиновение законным требованиям сотрудников мест содержания под стражей или иных лиц либо за оскорбление их; </w:t>
      </w:r>
    </w:p>
    <w:p>
      <w:pPr>
        <w:spacing w:after="0"/>
        <w:ind w:left="0"/>
        <w:jc w:val="both"/>
      </w:pPr>
      <w:r>
        <w:rPr>
          <w:rFonts w:ascii="Times New Roman"/>
          <w:b w:val="false"/>
          <w:i w:val="false"/>
          <w:color w:val="000000"/>
          <w:sz w:val="28"/>
        </w:rPr>
        <w:t xml:space="preserve">
      3) неоднократное нарушение правил изоляции; </w:t>
      </w:r>
    </w:p>
    <w:p>
      <w:pPr>
        <w:spacing w:after="0"/>
        <w:ind w:left="0"/>
        <w:jc w:val="both"/>
      </w:pPr>
      <w:r>
        <w:rPr>
          <w:rFonts w:ascii="Times New Roman"/>
          <w:b w:val="false"/>
          <w:i w:val="false"/>
          <w:color w:val="000000"/>
          <w:sz w:val="28"/>
        </w:rPr>
        <w:t xml:space="preserve">
      4) хранение, изготовление и употребление алкогольных напитков; </w:t>
      </w:r>
    </w:p>
    <w:p>
      <w:pPr>
        <w:spacing w:after="0"/>
        <w:ind w:left="0"/>
        <w:jc w:val="both"/>
      </w:pPr>
      <w:r>
        <w:rPr>
          <w:rFonts w:ascii="Times New Roman"/>
          <w:b w:val="false"/>
          <w:i w:val="false"/>
          <w:color w:val="000000"/>
          <w:sz w:val="28"/>
        </w:rPr>
        <w:t xml:space="preserve">
      5) хранение, изготовление и использование других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6) участие в азартных играх. </w:t>
      </w:r>
    </w:p>
    <w:bookmarkStart w:name="z325" w:id="158"/>
    <w:p>
      <w:pPr>
        <w:spacing w:after="0"/>
        <w:ind w:left="0"/>
        <w:jc w:val="both"/>
      </w:pPr>
      <w:r>
        <w:rPr>
          <w:rFonts w:ascii="Times New Roman"/>
          <w:b w:val="false"/>
          <w:i w:val="false"/>
          <w:color w:val="000000"/>
          <w:sz w:val="28"/>
        </w:rPr>
        <w:t xml:space="preserve">
      2. Наказание в виде водворения в дисциплинарный изолятор, помещение временной изоляции применяется также к подозреваемым и обвиняемым, к которым ранее были применены взыскания в виде выговора два и более раз. </w:t>
      </w:r>
    </w:p>
    <w:bookmarkEnd w:id="158"/>
    <w:bookmarkStart w:name="z326" w:id="159"/>
    <w:p>
      <w:pPr>
        <w:spacing w:after="0"/>
        <w:ind w:left="0"/>
        <w:jc w:val="both"/>
      </w:pPr>
      <w:r>
        <w:rPr>
          <w:rFonts w:ascii="Times New Roman"/>
          <w:b w:val="false"/>
          <w:i w:val="false"/>
          <w:color w:val="000000"/>
          <w:sz w:val="28"/>
        </w:rPr>
        <w:t xml:space="preserve">
      3. Водворение в дисциплинарный изолятор, помещение временной изоляции осуществляется на основании постановления начальника администрации места содержания под стражей или лица, исполняющего его обязанности, и заключения медицинского работника о возможности содержания подозреваемого или обвиняемого в дисциплинарном изоляторе, помещении временной изоляции. </w:t>
      </w:r>
    </w:p>
    <w:bookmarkEnd w:id="159"/>
    <w:bookmarkStart w:name="z327" w:id="160"/>
    <w:p>
      <w:pPr>
        <w:spacing w:after="0"/>
        <w:ind w:left="0"/>
        <w:jc w:val="both"/>
      </w:pPr>
      <w:r>
        <w:rPr>
          <w:rFonts w:ascii="Times New Roman"/>
          <w:b w:val="false"/>
          <w:i w:val="false"/>
          <w:color w:val="000000"/>
          <w:sz w:val="28"/>
        </w:rPr>
        <w:t xml:space="preserve">
      4. В дисциплинарном изоляторе, помещении временной изоляции подозреваемые и обвиняемые обеспечиваются индивидуальным спальным местом и постельными принадлежностями только на время сна в установленные часы. </w:t>
      </w:r>
    </w:p>
    <w:bookmarkEnd w:id="160"/>
    <w:bookmarkStart w:name="z328" w:id="161"/>
    <w:p>
      <w:pPr>
        <w:spacing w:after="0"/>
        <w:ind w:left="0"/>
        <w:jc w:val="both"/>
      </w:pPr>
      <w:r>
        <w:rPr>
          <w:rFonts w:ascii="Times New Roman"/>
          <w:b w:val="false"/>
          <w:i w:val="false"/>
          <w:color w:val="000000"/>
          <w:sz w:val="28"/>
        </w:rPr>
        <w:t xml:space="preserve">
      5. Подозреваемым и обвиняемым, водворенным в дисциплинарный изолятор, помещение временной изоляции, запрещаются: </w:t>
      </w:r>
    </w:p>
    <w:bookmarkEnd w:id="161"/>
    <w:p>
      <w:pPr>
        <w:spacing w:after="0"/>
        <w:ind w:left="0"/>
        <w:jc w:val="both"/>
      </w:pPr>
      <w:r>
        <w:rPr>
          <w:rFonts w:ascii="Times New Roman"/>
          <w:b w:val="false"/>
          <w:i w:val="false"/>
          <w:color w:val="000000"/>
          <w:sz w:val="28"/>
        </w:rPr>
        <w:t xml:space="preserve">
      1) переписка, свидания, кроме свиданий с защитником; </w:t>
      </w:r>
    </w:p>
    <w:p>
      <w:pPr>
        <w:spacing w:after="0"/>
        <w:ind w:left="0"/>
        <w:jc w:val="both"/>
      </w:pPr>
      <w:r>
        <w:rPr>
          <w:rFonts w:ascii="Times New Roman"/>
          <w:b w:val="false"/>
          <w:i w:val="false"/>
          <w:color w:val="000000"/>
          <w:sz w:val="28"/>
        </w:rPr>
        <w:t xml:space="preserve">
      2)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3) получение писем, посылок и передач; </w:t>
      </w:r>
    </w:p>
    <w:p>
      <w:pPr>
        <w:spacing w:after="0"/>
        <w:ind w:left="0"/>
        <w:jc w:val="both"/>
      </w:pPr>
      <w:r>
        <w:rPr>
          <w:rFonts w:ascii="Times New Roman"/>
          <w:b w:val="false"/>
          <w:i w:val="false"/>
          <w:color w:val="000000"/>
          <w:sz w:val="28"/>
        </w:rPr>
        <w:t xml:space="preserve">
      4) пользование настольными играми, книгами, газетами, журналами и иной литературой. </w:t>
      </w:r>
    </w:p>
    <w:p>
      <w:pPr>
        <w:spacing w:after="0"/>
        <w:ind w:left="0"/>
        <w:jc w:val="both"/>
      </w:pPr>
      <w:r>
        <w:rPr>
          <w:rFonts w:ascii="Times New Roman"/>
          <w:b w:val="false"/>
          <w:i w:val="false"/>
          <w:color w:val="000000"/>
          <w:sz w:val="28"/>
        </w:rPr>
        <w:t xml:space="preserve">
      Посылки и передачи вручаются подозреваемым и обвиняемым после окончания срока их пребывания в дисциплинарном изоляторе, помещении временной изоляции. </w:t>
      </w:r>
    </w:p>
    <w:p>
      <w:pPr>
        <w:spacing w:after="0"/>
        <w:ind w:left="0"/>
        <w:jc w:val="both"/>
      </w:pPr>
      <w:r>
        <w:rPr>
          <w:rFonts w:ascii="Times New Roman"/>
          <w:b w:val="false"/>
          <w:i w:val="false"/>
          <w:color w:val="000000"/>
          <w:sz w:val="28"/>
        </w:rPr>
        <w:t xml:space="preserve">
      Иные ограничения, не предусмотренные настоящей статьей, в отношении подозреваемых и обвиняемых, содержащихся в дисциплинарном изоляторе, помещении временной изоляции, не допускаются. </w:t>
      </w:r>
    </w:p>
    <w:p>
      <w:pPr>
        <w:spacing w:after="0"/>
        <w:ind w:left="0"/>
        <w:jc w:val="both"/>
      </w:pPr>
      <w:r>
        <w:rPr>
          <w:rFonts w:ascii="Times New Roman"/>
          <w:b w:val="false"/>
          <w:i w:val="false"/>
          <w:color w:val="000000"/>
          <w:sz w:val="28"/>
        </w:rPr>
        <w:t xml:space="preserve">
      Направление ими предложений, заявлений и жалоб осуществляется в порядке,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bookmarkStart w:name="z329" w:id="162"/>
    <w:p>
      <w:pPr>
        <w:spacing w:after="0"/>
        <w:ind w:left="0"/>
        <w:jc w:val="both"/>
      </w:pPr>
      <w:r>
        <w:rPr>
          <w:rFonts w:ascii="Times New Roman"/>
          <w:b w:val="false"/>
          <w:i w:val="false"/>
          <w:color w:val="000000"/>
          <w:sz w:val="28"/>
        </w:rPr>
        <w:t xml:space="preserve">
      6. Начальник администрации места содержания под стражей или лицо, исполняющее его обязанности, имеет право отсрочить исполнение взыскания в виде водворения в дисциплинарный изолятор, помещение временной изоляции, досрочно освободить подозреваемого или обвиняемого с учетом медицинских показаний. Если срок отсрочки исполнения взыскания по медицинским показаниям превысил один месяц со дня наложения, то подозреваемый или обвиняемый освобождается от взыскания. </w:t>
      </w:r>
    </w:p>
    <w:bookmarkEnd w:id="162"/>
    <w:bookmarkStart w:name="z330" w:id="163"/>
    <w:p>
      <w:pPr>
        <w:spacing w:after="0"/>
        <w:ind w:left="0"/>
        <w:jc w:val="both"/>
      </w:pPr>
      <w:r>
        <w:rPr>
          <w:rFonts w:ascii="Times New Roman"/>
          <w:b w:val="false"/>
          <w:i w:val="false"/>
          <w:color w:val="000000"/>
          <w:sz w:val="28"/>
        </w:rPr>
        <w:t>
      7. Женщины, имеющие грудных детей, беременные женщины и несовершеннолетние не водворяются в дисциплинарный изолятор.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Материальная ответственность подозреваемых и обвиняемых </w:t>
      </w:r>
    </w:p>
    <w:bookmarkStart w:name="z295" w:id="164"/>
    <w:p>
      <w:pPr>
        <w:spacing w:after="0"/>
        <w:ind w:left="0"/>
        <w:jc w:val="both"/>
      </w:pPr>
      <w:r>
        <w:rPr>
          <w:rFonts w:ascii="Times New Roman"/>
          <w:b w:val="false"/>
          <w:i w:val="false"/>
          <w:color w:val="000000"/>
          <w:sz w:val="28"/>
        </w:rPr>
        <w:t xml:space="preserve">
      1. Подозреваемые и обвиняемые несут материальную ответственность за причиненный государству во время содержания под стражей материальный ущерб: </w:t>
      </w:r>
    </w:p>
    <w:bookmarkEnd w:id="164"/>
    <w:p>
      <w:pPr>
        <w:spacing w:after="0"/>
        <w:ind w:left="0"/>
        <w:jc w:val="both"/>
      </w:pPr>
      <w:r>
        <w:rPr>
          <w:rFonts w:ascii="Times New Roman"/>
          <w:b w:val="false"/>
          <w:i w:val="false"/>
          <w:color w:val="000000"/>
          <w:sz w:val="28"/>
        </w:rPr>
        <w:t xml:space="preserve">
      1) при исполнении трудовых обязанностей, - в порядке и размерах, предусмотренных трудовым законодательством Республики Казахстан; </w:t>
      </w:r>
    </w:p>
    <w:p>
      <w:pPr>
        <w:spacing w:after="0"/>
        <w:ind w:left="0"/>
        <w:jc w:val="both"/>
      </w:pPr>
      <w:r>
        <w:rPr>
          <w:rFonts w:ascii="Times New Roman"/>
          <w:b w:val="false"/>
          <w:i w:val="false"/>
          <w:color w:val="000000"/>
          <w:sz w:val="28"/>
        </w:rPr>
        <w:t>
      2) причиненный иными действиями, - в порядке и размерах, предусмотренных законодательством.</w:t>
      </w:r>
    </w:p>
    <w:bookmarkStart w:name="z111" w:id="165"/>
    <w:p>
      <w:pPr>
        <w:spacing w:after="0"/>
        <w:ind w:left="0"/>
        <w:jc w:val="both"/>
      </w:pPr>
      <w:r>
        <w:rPr>
          <w:rFonts w:ascii="Times New Roman"/>
          <w:b w:val="false"/>
          <w:i w:val="false"/>
          <w:color w:val="000000"/>
          <w:sz w:val="28"/>
        </w:rPr>
        <w:t>
      2. Размер материального ущерба, причиненного государству подозреваемым или обвиняемым, определяется постановлением руководителя администрации места содержания под стражей.</w:t>
      </w:r>
    </w:p>
    <w:bookmarkEnd w:id="165"/>
    <w:bookmarkStart w:name="z112" w:id="166"/>
    <w:p>
      <w:pPr>
        <w:spacing w:after="0"/>
        <w:ind w:left="0"/>
        <w:jc w:val="both"/>
      </w:pPr>
      <w:r>
        <w:rPr>
          <w:rFonts w:ascii="Times New Roman"/>
          <w:b w:val="false"/>
          <w:i w:val="false"/>
          <w:color w:val="000000"/>
          <w:sz w:val="28"/>
        </w:rPr>
        <w:t>
      3. Постановление объявляется подозреваемому или обвиняемому под расписку и может быть обжаловано вышестоящему должностному лицу, прокурору или в суд.</w:t>
      </w:r>
    </w:p>
    <w:bookmarkEnd w:id="166"/>
    <w:bookmarkStart w:name="z113" w:id="167"/>
    <w:p>
      <w:pPr>
        <w:spacing w:after="0"/>
        <w:ind w:left="0"/>
        <w:jc w:val="both"/>
      </w:pPr>
      <w:r>
        <w:rPr>
          <w:rFonts w:ascii="Times New Roman"/>
          <w:b w:val="false"/>
          <w:i w:val="false"/>
          <w:color w:val="000000"/>
          <w:sz w:val="28"/>
        </w:rPr>
        <w:t>
      4. В случае отказа от добровольного возмещения материального ущерба, он взыскивается в судебном порядке в соответствии с законодательством Республики Казахстан.</w:t>
      </w:r>
    </w:p>
    <w:bookmarkEnd w:id="167"/>
    <w:bookmarkStart w:name="z114" w:id="168"/>
    <w:p>
      <w:pPr>
        <w:spacing w:after="0"/>
        <w:ind w:left="0"/>
        <w:jc w:val="both"/>
      </w:pPr>
      <w:r>
        <w:rPr>
          <w:rFonts w:ascii="Times New Roman"/>
          <w:b w:val="false"/>
          <w:i w:val="false"/>
          <w:color w:val="000000"/>
          <w:sz w:val="28"/>
        </w:rPr>
        <w:t>
      5. Суммы, неправильно взысканные за причиненный материальный ущерб, подлежат возврату подозреваемому или обвиняемому и зачисляются на его лицевой счет.</w:t>
      </w:r>
    </w:p>
    <w:bookmarkEnd w:id="168"/>
    <w:bookmarkStart w:name="z115" w:id="169"/>
    <w:p>
      <w:pPr>
        <w:spacing w:after="0"/>
        <w:ind w:left="0"/>
        <w:jc w:val="both"/>
      </w:pPr>
      <w:r>
        <w:rPr>
          <w:rFonts w:ascii="Times New Roman"/>
          <w:b w:val="false"/>
          <w:i w:val="false"/>
          <w:color w:val="000000"/>
          <w:sz w:val="28"/>
        </w:rPr>
        <w:t>
      6. По просьбе подозреваемого или обвиняемого причиненный им материальный ущерб может быть возмещен его родственниками или иными лицами с их согласия.</w:t>
      </w:r>
    </w:p>
    <w:bookmarkEnd w:id="169"/>
    <w:bookmarkStart w:name="z116" w:id="170"/>
    <w:p>
      <w:pPr>
        <w:spacing w:after="0"/>
        <w:ind w:left="0"/>
        <w:jc w:val="both"/>
      </w:pPr>
      <w:r>
        <w:rPr>
          <w:rFonts w:ascii="Times New Roman"/>
          <w:b w:val="false"/>
          <w:i w:val="false"/>
          <w:color w:val="000000"/>
          <w:sz w:val="28"/>
        </w:rPr>
        <w:t>
      7. В случае направления осужденного в учреждение, исполняющее наказание, невозмещенный материальный ущерб взыскивается администрацией указанного учреждения из средств, поступающих на лицевой счет осужденного.</w:t>
      </w:r>
    </w:p>
    <w:bookmarkEnd w:id="170"/>
    <w:bookmarkStart w:name="z117" w:id="171"/>
    <w:p>
      <w:pPr>
        <w:spacing w:after="0"/>
        <w:ind w:left="0"/>
        <w:jc w:val="both"/>
      </w:pPr>
      <w:r>
        <w:rPr>
          <w:rFonts w:ascii="Times New Roman"/>
          <w:b w:val="false"/>
          <w:i w:val="false"/>
          <w:color w:val="000000"/>
          <w:sz w:val="28"/>
        </w:rPr>
        <w:t>
      8. В случае освобождения подозреваемого или обвиняемого из-под стражи, не возмещенный ими материальный ущерб может быть взыскан по решению суда.</w:t>
      </w:r>
    </w:p>
    <w:bookmarkEnd w:id="171"/>
    <w:bookmarkStart w:name="z118" w:id="172"/>
    <w:p>
      <w:pPr>
        <w:spacing w:after="0"/>
        <w:ind w:left="0"/>
        <w:jc w:val="both"/>
      </w:pPr>
      <w:r>
        <w:rPr>
          <w:rFonts w:ascii="Times New Roman"/>
          <w:b w:val="false"/>
          <w:i w:val="false"/>
          <w:color w:val="000000"/>
          <w:sz w:val="28"/>
        </w:rPr>
        <w:t xml:space="preserve">
      9. Материальный ущерб, причиненный подозреваемому или обвиняемому по вине администрации места содержания под стражей, взыскивается в соответствии с законодательством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Меры, принимаемые при отказе от приема пищи </w:t>
      </w:r>
    </w:p>
    <w:bookmarkStart w:name="z296" w:id="173"/>
    <w:p>
      <w:pPr>
        <w:spacing w:after="0"/>
        <w:ind w:left="0"/>
        <w:jc w:val="both"/>
      </w:pPr>
      <w:r>
        <w:rPr>
          <w:rFonts w:ascii="Times New Roman"/>
          <w:b w:val="false"/>
          <w:i w:val="false"/>
          <w:color w:val="000000"/>
          <w:sz w:val="28"/>
        </w:rPr>
        <w:t xml:space="preserve">
      1. При установлении факта отказа подозреваемого или обвиняемого от приема пищи руководитель администрации места содержания под стражей или его заместитель обязан выяснить причины и известить об этом лицо или орган, в производстве которого находится уголовное дело, а также прокурора, осуществляющего надзор за применением законов в местах содержания под стражей. </w:t>
      </w:r>
    </w:p>
    <w:bookmarkEnd w:id="173"/>
    <w:bookmarkStart w:name="z297" w:id="174"/>
    <w:p>
      <w:pPr>
        <w:spacing w:after="0"/>
        <w:ind w:left="0"/>
        <w:jc w:val="both"/>
      </w:pPr>
      <w:r>
        <w:rPr>
          <w:rFonts w:ascii="Times New Roman"/>
          <w:b w:val="false"/>
          <w:i w:val="false"/>
          <w:color w:val="000000"/>
          <w:sz w:val="28"/>
        </w:rPr>
        <w:t xml:space="preserve">
      2. Подозреваемый или обвиняемый, отказывающийся от приема пищи, содержится по возможности отдельно от других подозреваемых и обвиняемых и находится под наблюдением медицинского работника. </w:t>
      </w:r>
    </w:p>
    <w:bookmarkEnd w:id="174"/>
    <w:bookmarkStart w:name="z298" w:id="175"/>
    <w:p>
      <w:pPr>
        <w:spacing w:after="0"/>
        <w:ind w:left="0"/>
        <w:jc w:val="both"/>
      </w:pPr>
      <w:r>
        <w:rPr>
          <w:rFonts w:ascii="Times New Roman"/>
          <w:b w:val="false"/>
          <w:i w:val="false"/>
          <w:color w:val="000000"/>
          <w:sz w:val="28"/>
        </w:rPr>
        <w:t xml:space="preserve">
      3. Меры, в том числе и принудительного характера, направленные на поддержание здоровья отказывающегося от приема пищи подозреваемого или обвиняемого,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 </w:t>
      </w:r>
    </w:p>
    <w:bookmarkEnd w:id="175"/>
    <w:bookmarkStart w:name="z299" w:id="176"/>
    <w:p>
      <w:pPr>
        <w:spacing w:after="0"/>
        <w:ind w:left="0"/>
        <w:jc w:val="both"/>
      </w:pPr>
      <w:r>
        <w:rPr>
          <w:rFonts w:ascii="Times New Roman"/>
          <w:b w:val="false"/>
          <w:i w:val="false"/>
          <w:color w:val="000000"/>
          <w:sz w:val="28"/>
        </w:rPr>
        <w:t xml:space="preserve">
      4. Отказ от приема пищи подозреваемого или обвиняемого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При необходимости этапирование или конвоирование проводится в сопровождении медицинского работника. </w:t>
      </w:r>
    </w:p>
    <w:bookmarkEnd w:id="176"/>
    <w:p>
      <w:pPr>
        <w:spacing w:after="0"/>
        <w:ind w:left="0"/>
        <w:jc w:val="both"/>
      </w:pPr>
      <w:r>
        <w:rPr>
          <w:rFonts w:ascii="Times New Roman"/>
          <w:b/>
          <w:i w:val="false"/>
          <w:color w:val="000000"/>
          <w:sz w:val="28"/>
        </w:rPr>
        <w:t xml:space="preserve">Статья 42. Общие основания применения физической силы, специальных средств, газового и огнестрельного оружия в местах содержания под стражей </w:t>
      </w:r>
    </w:p>
    <w:p>
      <w:pPr>
        <w:spacing w:after="0"/>
        <w:ind w:left="0"/>
        <w:jc w:val="both"/>
      </w:pPr>
      <w:r>
        <w:rPr>
          <w:rFonts w:ascii="Times New Roman"/>
          <w:b w:val="false"/>
          <w:i w:val="false"/>
          <w:color w:val="000000"/>
          <w:sz w:val="28"/>
        </w:rPr>
        <w:t xml:space="preserve">
      Физическая сила, специальные средства, газовое и огнестрельное оружие применяются сотрудниками мест содержания под стражей либо иными сотрудниками уголовно-исполнительной системы, органов внутренних дел, привлекающимися для обеспечения правопорядка, только в случаях, предусмотренных законодательством. Сотрудники мест содержания под стражей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газового и огнестрельного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43. Применение физической силы в местах содержания под стражей </w:t>
      </w:r>
    </w:p>
    <w:p>
      <w:pPr>
        <w:spacing w:after="0"/>
        <w:ind w:left="0"/>
        <w:jc w:val="both"/>
      </w:pPr>
      <w:r>
        <w:rPr>
          <w:rFonts w:ascii="Times New Roman"/>
          <w:b w:val="false"/>
          <w:i w:val="false"/>
          <w:color w:val="000000"/>
          <w:sz w:val="28"/>
        </w:rPr>
        <w:t xml:space="preserve">
      Физическая сила, в том числе боевые приемы борьбы, в местах содержания под стражей могут быть применены в отношении подозреваемого или обвиняемого для пресечения совершаемого им правонарушения или преодоления его противодействия законным требованиям сотрудников мест содержания под стражей, если ненасильственные способы не обеспечивают прекращения правонарушения либо выполнения законных требований. </w:t>
      </w:r>
    </w:p>
    <w:p>
      <w:pPr>
        <w:spacing w:after="0"/>
        <w:ind w:left="0"/>
        <w:jc w:val="both"/>
      </w:pPr>
      <w:r>
        <w:rPr>
          <w:rFonts w:ascii="Times New Roman"/>
          <w:b/>
          <w:i w:val="false"/>
          <w:color w:val="000000"/>
          <w:sz w:val="28"/>
        </w:rPr>
        <w:t xml:space="preserve">Статья 44. Применение специальных средств и газового оружия в местах содержания под стражей </w:t>
      </w:r>
    </w:p>
    <w:bookmarkStart w:name="z300" w:id="177"/>
    <w:p>
      <w:pPr>
        <w:spacing w:after="0"/>
        <w:ind w:left="0"/>
        <w:jc w:val="both"/>
      </w:pPr>
      <w:r>
        <w:rPr>
          <w:rFonts w:ascii="Times New Roman"/>
          <w:b w:val="false"/>
          <w:i w:val="false"/>
          <w:color w:val="000000"/>
          <w:sz w:val="28"/>
        </w:rPr>
        <w:t xml:space="preserve">
      1. Специальные средства и газовое оружие в местах содержания под стражей могут быть применены в следующих случаях: </w:t>
      </w:r>
    </w:p>
    <w:bookmarkEnd w:id="177"/>
    <w:p>
      <w:pPr>
        <w:spacing w:after="0"/>
        <w:ind w:left="0"/>
        <w:jc w:val="both"/>
      </w:pPr>
      <w:r>
        <w:rPr>
          <w:rFonts w:ascii="Times New Roman"/>
          <w:b w:val="false"/>
          <w:i w:val="false"/>
          <w:color w:val="000000"/>
          <w:sz w:val="28"/>
        </w:rPr>
        <w:t xml:space="preserve">
      1) для отражения нападения подозреваемого или обвиняемого на сотрудников мест содержания под стражей и иных лиц; </w:t>
      </w:r>
    </w:p>
    <w:p>
      <w:pPr>
        <w:spacing w:after="0"/>
        <w:ind w:left="0"/>
        <w:jc w:val="both"/>
      </w:pPr>
      <w:r>
        <w:rPr>
          <w:rFonts w:ascii="Times New Roman"/>
          <w:b w:val="false"/>
          <w:i w:val="false"/>
          <w:color w:val="000000"/>
          <w:sz w:val="28"/>
        </w:rPr>
        <w:t xml:space="preserve">
      2) для пресечения массовых беспорядков или групповых нарушений установленного режима содержания под стражей; </w:t>
      </w:r>
    </w:p>
    <w:p>
      <w:pPr>
        <w:spacing w:after="0"/>
        <w:ind w:left="0"/>
        <w:jc w:val="both"/>
      </w:pPr>
      <w:r>
        <w:rPr>
          <w:rFonts w:ascii="Times New Roman"/>
          <w:b w:val="false"/>
          <w:i w:val="false"/>
          <w:color w:val="000000"/>
          <w:sz w:val="28"/>
        </w:rPr>
        <w:t xml:space="preserve">
      3) для пресечения неправомерных действий подозреваемого или обвиняемого, оказывающего неповиновение законным требованиям сотрудников мест содержания под стражей или иных сотрудников уголовно-исполнительной системы, органов внутренних дел, привлекающихся для обеспечения правопорядка; </w:t>
      </w:r>
    </w:p>
    <w:p>
      <w:pPr>
        <w:spacing w:after="0"/>
        <w:ind w:left="0"/>
        <w:jc w:val="both"/>
      </w:pPr>
      <w:r>
        <w:rPr>
          <w:rFonts w:ascii="Times New Roman"/>
          <w:b w:val="false"/>
          <w:i w:val="false"/>
          <w:color w:val="000000"/>
          <w:sz w:val="28"/>
        </w:rPr>
        <w:t xml:space="preserve">
      4) для освобождения заложников, отражения нападения на здания, помещения, сооружения, транспортные средства, земельные участки, принадлежащие гражданам, организациям и государственным органам, а равно для освобождения их от захвата; </w:t>
      </w:r>
    </w:p>
    <w:p>
      <w:pPr>
        <w:spacing w:after="0"/>
        <w:ind w:left="0"/>
        <w:jc w:val="both"/>
      </w:pPr>
      <w:r>
        <w:rPr>
          <w:rFonts w:ascii="Times New Roman"/>
          <w:b w:val="false"/>
          <w:i w:val="false"/>
          <w:color w:val="000000"/>
          <w:sz w:val="28"/>
        </w:rPr>
        <w:t xml:space="preserve">
      5) для пресечения попытки побега подозреваемого или обвиняемого из мест содержания под стражей или из-под конвоя; </w:t>
      </w:r>
    </w:p>
    <w:p>
      <w:pPr>
        <w:spacing w:after="0"/>
        <w:ind w:left="0"/>
        <w:jc w:val="both"/>
      </w:pPr>
      <w:r>
        <w:rPr>
          <w:rFonts w:ascii="Times New Roman"/>
          <w:b w:val="false"/>
          <w:i w:val="false"/>
          <w:color w:val="000000"/>
          <w:sz w:val="28"/>
        </w:rPr>
        <w:t xml:space="preserve">
      6) для пресечения попытки подозреваемого или обвиняемого причинить вред окружающим или себе; </w:t>
      </w:r>
    </w:p>
    <w:p>
      <w:pPr>
        <w:spacing w:after="0"/>
        <w:ind w:left="0"/>
        <w:jc w:val="both"/>
      </w:pPr>
      <w:r>
        <w:rPr>
          <w:rFonts w:ascii="Times New Roman"/>
          <w:b w:val="false"/>
          <w:i w:val="false"/>
          <w:color w:val="000000"/>
          <w:sz w:val="28"/>
        </w:rPr>
        <w:t xml:space="preserve">
      7) для задержания и конвоирования подозреваемых, обвиняемых и осужденных, совершивших побеги либо уклоняющихся от отбытия наказания в виде лишения свободы. </w:t>
      </w:r>
    </w:p>
    <w:bookmarkStart w:name="z301" w:id="178"/>
    <w:p>
      <w:pPr>
        <w:spacing w:after="0"/>
        <w:ind w:left="0"/>
        <w:jc w:val="both"/>
      </w:pPr>
      <w:r>
        <w:rPr>
          <w:rFonts w:ascii="Times New Roman"/>
          <w:b w:val="false"/>
          <w:i w:val="false"/>
          <w:color w:val="000000"/>
          <w:sz w:val="28"/>
        </w:rPr>
        <w:t xml:space="preserve">
      2. В качестве специальных средств могут применяться: </w:t>
      </w:r>
    </w:p>
    <w:bookmarkEnd w:id="178"/>
    <w:p>
      <w:pPr>
        <w:spacing w:after="0"/>
        <w:ind w:left="0"/>
        <w:jc w:val="both"/>
      </w:pPr>
      <w:r>
        <w:rPr>
          <w:rFonts w:ascii="Times New Roman"/>
          <w:b w:val="false"/>
          <w:i w:val="false"/>
          <w:color w:val="000000"/>
          <w:sz w:val="28"/>
        </w:rPr>
        <w:t xml:space="preserve">
      1) наручники - в случаях, предусмотренных подпунктами 3), 5)-7) пункта 1 настоящей статьи, при отсутствии наручников сотрудники мест содержания под стражей вправе использовать подручные средства связывания; </w:t>
      </w:r>
    </w:p>
    <w:p>
      <w:pPr>
        <w:spacing w:after="0"/>
        <w:ind w:left="0"/>
        <w:jc w:val="both"/>
      </w:pPr>
      <w:r>
        <w:rPr>
          <w:rFonts w:ascii="Times New Roman"/>
          <w:b w:val="false"/>
          <w:i w:val="false"/>
          <w:color w:val="000000"/>
          <w:sz w:val="28"/>
        </w:rPr>
        <w:t xml:space="preserve">
      2) резиновые палки - в случаях, предусмотренных подпунктами 1)-6), </w:t>
      </w:r>
    </w:p>
    <w:p>
      <w:pPr>
        <w:spacing w:after="0"/>
        <w:ind w:left="0"/>
        <w:jc w:val="both"/>
      </w:pPr>
      <w:r>
        <w:rPr>
          <w:rFonts w:ascii="Times New Roman"/>
          <w:b w:val="false"/>
          <w:i w:val="false"/>
          <w:color w:val="000000"/>
          <w:sz w:val="28"/>
        </w:rPr>
        <w:t xml:space="preserve">
      7) пункта 1 настоящей статьи; </w:t>
      </w:r>
    </w:p>
    <w:p>
      <w:pPr>
        <w:spacing w:after="0"/>
        <w:ind w:left="0"/>
        <w:jc w:val="both"/>
      </w:pPr>
      <w:r>
        <w:rPr>
          <w:rFonts w:ascii="Times New Roman"/>
          <w:b w:val="false"/>
          <w:i w:val="false"/>
          <w:color w:val="000000"/>
          <w:sz w:val="28"/>
        </w:rPr>
        <w:t xml:space="preserve">
      3) газовое оружие и слезоточивые вещества - в случаях, предусмотренных подпунктами 1)-4), 6), 7) пункта 1 настоящей статьи; </w:t>
      </w:r>
    </w:p>
    <w:p>
      <w:pPr>
        <w:spacing w:after="0"/>
        <w:ind w:left="0"/>
        <w:jc w:val="both"/>
      </w:pPr>
      <w:r>
        <w:rPr>
          <w:rFonts w:ascii="Times New Roman"/>
          <w:b w:val="false"/>
          <w:i w:val="false"/>
          <w:color w:val="000000"/>
          <w:sz w:val="28"/>
        </w:rPr>
        <w:t xml:space="preserve">
      4) светозвуковые устройства отвлекающего воздействия - в случаях, предусмотренных подпунктами 1)-4), 6) пункта 1 настоящей статьи; </w:t>
      </w:r>
    </w:p>
    <w:p>
      <w:pPr>
        <w:spacing w:after="0"/>
        <w:ind w:left="0"/>
        <w:jc w:val="both"/>
      </w:pPr>
      <w:r>
        <w:rPr>
          <w:rFonts w:ascii="Times New Roman"/>
          <w:b w:val="false"/>
          <w:i w:val="false"/>
          <w:color w:val="000000"/>
          <w:sz w:val="28"/>
        </w:rPr>
        <w:t xml:space="preserve">
      5) устройства для вскрытия помещений, принудительной остановки транспорта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6) водометы, бронемашины и другие специальные и транспортные средства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7) служебные животные - в случаях, предусмотренных подпунктами 1)-6), 7) пункта 1 настоящей статьи. </w:t>
      </w:r>
    </w:p>
    <w:bookmarkStart w:name="z302" w:id="179"/>
    <w:p>
      <w:pPr>
        <w:spacing w:after="0"/>
        <w:ind w:left="0"/>
        <w:jc w:val="both"/>
      </w:pPr>
      <w:r>
        <w:rPr>
          <w:rFonts w:ascii="Times New Roman"/>
          <w:b w:val="false"/>
          <w:i w:val="false"/>
          <w:color w:val="000000"/>
          <w:sz w:val="28"/>
        </w:rPr>
        <w:t xml:space="preserve">
      3. Запрещается применять специальные средства, газовое оружие и боевые приемы борьбы в отношении женщин, лиц с явными признаками инвалидности,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Применение огнестрельного оружия в местах содержания под стражей </w:t>
      </w:r>
    </w:p>
    <w:bookmarkStart w:name="z303" w:id="180"/>
    <w:p>
      <w:pPr>
        <w:spacing w:after="0"/>
        <w:ind w:left="0"/>
        <w:jc w:val="both"/>
      </w:pPr>
      <w:r>
        <w:rPr>
          <w:rFonts w:ascii="Times New Roman"/>
          <w:b w:val="false"/>
          <w:i w:val="false"/>
          <w:color w:val="000000"/>
          <w:sz w:val="28"/>
        </w:rPr>
        <w:t xml:space="preserve">
      1. Огнестрельное оружие в местах содержания под стражей может быть применено в следующих случаях: </w:t>
      </w:r>
    </w:p>
    <w:bookmarkEnd w:id="180"/>
    <w:p>
      <w:pPr>
        <w:spacing w:after="0"/>
        <w:ind w:left="0"/>
        <w:jc w:val="both"/>
      </w:pPr>
      <w:r>
        <w:rPr>
          <w:rFonts w:ascii="Times New Roman"/>
          <w:b w:val="false"/>
          <w:i w:val="false"/>
          <w:color w:val="000000"/>
          <w:sz w:val="28"/>
        </w:rPr>
        <w:t xml:space="preserve">
      1) для защиты от нападения, угрожающего жизни или здоровью сотрудников мест содержания под стражей, подозреваемых и обвиняемых, иных лиц; </w:t>
      </w:r>
    </w:p>
    <w:p>
      <w:pPr>
        <w:spacing w:after="0"/>
        <w:ind w:left="0"/>
        <w:jc w:val="both"/>
      </w:pPr>
      <w:r>
        <w:rPr>
          <w:rFonts w:ascii="Times New Roman"/>
          <w:b w:val="false"/>
          <w:i w:val="false"/>
          <w:color w:val="000000"/>
          <w:sz w:val="28"/>
        </w:rPr>
        <w:t xml:space="preserve">
      2) для отражения нападения подозреваемого или обвиняемого на сотрудников мест содержания под стражей, иных лиц с целью завладения оружием; </w:t>
      </w:r>
    </w:p>
    <w:p>
      <w:pPr>
        <w:spacing w:after="0"/>
        <w:ind w:left="0"/>
        <w:jc w:val="both"/>
      </w:pPr>
      <w:r>
        <w:rPr>
          <w:rFonts w:ascii="Times New Roman"/>
          <w:b w:val="false"/>
          <w:i w:val="false"/>
          <w:color w:val="000000"/>
          <w:sz w:val="28"/>
        </w:rPr>
        <w:t xml:space="preserve">
      3) для освобождения заложников, захваченных зданий, сооружений, помещений и транспортных средств; </w:t>
      </w:r>
    </w:p>
    <w:p>
      <w:pPr>
        <w:spacing w:after="0"/>
        <w:ind w:left="0"/>
        <w:jc w:val="both"/>
      </w:pPr>
      <w:r>
        <w:rPr>
          <w:rFonts w:ascii="Times New Roman"/>
          <w:b w:val="false"/>
          <w:i w:val="false"/>
          <w:color w:val="000000"/>
          <w:sz w:val="28"/>
        </w:rPr>
        <w:t xml:space="preserve">
      4) для отражения группового или вооруженного нападения на здания, сооружения, помещения и транспортные средства мест содержания под стражей; </w:t>
      </w:r>
    </w:p>
    <w:p>
      <w:pPr>
        <w:spacing w:after="0"/>
        <w:ind w:left="0"/>
        <w:jc w:val="both"/>
      </w:pPr>
      <w:r>
        <w:rPr>
          <w:rFonts w:ascii="Times New Roman"/>
          <w:b w:val="false"/>
          <w:i w:val="false"/>
          <w:color w:val="000000"/>
          <w:sz w:val="28"/>
        </w:rPr>
        <w:t xml:space="preserve">
      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мест содержания под стражей или иных лиц; </w:t>
      </w:r>
    </w:p>
    <w:p>
      <w:pPr>
        <w:spacing w:after="0"/>
        <w:ind w:left="0"/>
        <w:jc w:val="both"/>
      </w:pPr>
      <w:r>
        <w:rPr>
          <w:rFonts w:ascii="Times New Roman"/>
          <w:b w:val="false"/>
          <w:i w:val="false"/>
          <w:color w:val="000000"/>
          <w:sz w:val="28"/>
        </w:rPr>
        <w:t xml:space="preserve">
      6) для пресечения попытки побега подозреваемого или обвиняемого из места содержания под стражей или из-под конвоя; </w:t>
      </w:r>
    </w:p>
    <w:p>
      <w:pPr>
        <w:spacing w:after="0"/>
        <w:ind w:left="0"/>
        <w:jc w:val="both"/>
      </w:pPr>
      <w:r>
        <w:rPr>
          <w:rFonts w:ascii="Times New Roman"/>
          <w:b w:val="false"/>
          <w:i w:val="false"/>
          <w:color w:val="000000"/>
          <w:sz w:val="28"/>
        </w:rPr>
        <w:t xml:space="preserve">
      7) для задержания вооруженного лица, отказывающегося выполнить законное требование сотрудника места содержания под стражей о сдаче оружия; </w:t>
      </w:r>
    </w:p>
    <w:p>
      <w:pPr>
        <w:spacing w:after="0"/>
        <w:ind w:left="0"/>
        <w:jc w:val="both"/>
      </w:pPr>
      <w:r>
        <w:rPr>
          <w:rFonts w:ascii="Times New Roman"/>
          <w:b w:val="false"/>
          <w:i w:val="false"/>
          <w:color w:val="000000"/>
          <w:sz w:val="28"/>
        </w:rPr>
        <w:t xml:space="preserve">
      8) для пресечения попытки насильственного освобождения подозреваемых и обвиняемых; </w:t>
      </w:r>
    </w:p>
    <w:p>
      <w:pPr>
        <w:spacing w:after="0"/>
        <w:ind w:left="0"/>
        <w:jc w:val="both"/>
      </w:pPr>
      <w:r>
        <w:rPr>
          <w:rFonts w:ascii="Times New Roman"/>
          <w:b w:val="false"/>
          <w:i w:val="false"/>
          <w:color w:val="000000"/>
          <w:sz w:val="28"/>
        </w:rPr>
        <w:t xml:space="preserve">
      9) защиты от нападения животных; </w:t>
      </w:r>
    </w:p>
    <w:p>
      <w:pPr>
        <w:spacing w:after="0"/>
        <w:ind w:left="0"/>
        <w:jc w:val="both"/>
      </w:pPr>
      <w:r>
        <w:rPr>
          <w:rFonts w:ascii="Times New Roman"/>
          <w:b w:val="false"/>
          <w:i w:val="false"/>
          <w:color w:val="000000"/>
          <w:sz w:val="28"/>
        </w:rPr>
        <w:t xml:space="preserve">
      10) подачи сигнала тревоги или вызова помощи; </w:t>
      </w:r>
    </w:p>
    <w:p>
      <w:pPr>
        <w:spacing w:after="0"/>
        <w:ind w:left="0"/>
        <w:jc w:val="both"/>
      </w:pPr>
      <w:r>
        <w:rPr>
          <w:rFonts w:ascii="Times New Roman"/>
          <w:b w:val="false"/>
          <w:i w:val="false"/>
          <w:color w:val="000000"/>
          <w:sz w:val="28"/>
        </w:rPr>
        <w:t xml:space="preserve">
      11) во всех иных случаях необходимой обороны и крайней необходимости. </w:t>
      </w:r>
    </w:p>
    <w:bookmarkStart w:name="z304" w:id="181"/>
    <w:p>
      <w:pPr>
        <w:spacing w:after="0"/>
        <w:ind w:left="0"/>
        <w:jc w:val="both"/>
      </w:pPr>
      <w:r>
        <w:rPr>
          <w:rFonts w:ascii="Times New Roman"/>
          <w:b w:val="false"/>
          <w:i w:val="false"/>
          <w:color w:val="000000"/>
          <w:sz w:val="28"/>
        </w:rPr>
        <w:t xml:space="preserve">
      2. Запрещается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 </w:t>
      </w:r>
    </w:p>
    <w:bookmarkEnd w:id="181"/>
    <w:bookmarkStart w:name="z305" w:id="182"/>
    <w:p>
      <w:pPr>
        <w:spacing w:after="0"/>
        <w:ind w:left="0"/>
        <w:jc w:val="both"/>
      </w:pPr>
      <w:r>
        <w:rPr>
          <w:rFonts w:ascii="Times New Roman"/>
          <w:b w:val="false"/>
          <w:i w:val="false"/>
          <w:color w:val="000000"/>
          <w:sz w:val="28"/>
        </w:rPr>
        <w:t xml:space="preserve">
      3. О каждом случае применения оружия и специальных средств, повлекшем гибель людей или иные тяжкие последствия, незамедлительно информируется прокурор. </w:t>
      </w:r>
    </w:p>
    <w:bookmarkEnd w:id="182"/>
    <w:p>
      <w:pPr>
        <w:spacing w:after="0"/>
        <w:ind w:left="0"/>
        <w:jc w:val="both"/>
      </w:pPr>
      <w:r>
        <w:rPr>
          <w:rFonts w:ascii="Times New Roman"/>
          <w:b/>
          <w:i w:val="false"/>
          <w:color w:val="000000"/>
          <w:sz w:val="28"/>
        </w:rPr>
        <w:t xml:space="preserve">Статья 46. Режим особых условий в местах содержания под стражей </w:t>
      </w:r>
    </w:p>
    <w:bookmarkStart w:name="z306" w:id="183"/>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чрезвычайного, особого или военного положения в районе дислокации мест содержания под стражей,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 Председателя Комитета национальной безопасности, Министра обороны Республики Казахстан, согласованному с Генеральным Прокурором Республики Казахстан, в соответствующих местах содержания под стражей вводится режим особых условий на срок не более тридцати суток.</w:t>
      </w:r>
    </w:p>
    <w:bookmarkEnd w:id="183"/>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307" w:id="184"/>
    <w:p>
      <w:pPr>
        <w:spacing w:after="0"/>
        <w:ind w:left="0"/>
        <w:jc w:val="both"/>
      </w:pPr>
      <w:r>
        <w:rPr>
          <w:rFonts w:ascii="Times New Roman"/>
          <w:b w:val="false"/>
          <w:i w:val="false"/>
          <w:color w:val="000000"/>
          <w:sz w:val="28"/>
        </w:rPr>
        <w:t>
      2. При введении режима особых условий:</w:t>
      </w:r>
    </w:p>
    <w:bookmarkEnd w:id="184"/>
    <w:p>
      <w:pPr>
        <w:spacing w:after="0"/>
        <w:ind w:left="0"/>
        <w:jc w:val="both"/>
      </w:pPr>
      <w:r>
        <w:rPr>
          <w:rFonts w:ascii="Times New Roman"/>
          <w:b w:val="false"/>
          <w:i w:val="false"/>
          <w:color w:val="000000"/>
          <w:sz w:val="28"/>
        </w:rPr>
        <w:t>
      1) усиливаются охрана, пропускной режим и надзор за подозреваемыми, обвиняемыми и подсудимыми, содержащимися под стражей;</w:t>
      </w:r>
    </w:p>
    <w:p>
      <w:pPr>
        <w:spacing w:after="0"/>
        <w:ind w:left="0"/>
        <w:jc w:val="both"/>
      </w:pPr>
      <w:r>
        <w:rPr>
          <w:rFonts w:ascii="Times New Roman"/>
          <w:b w:val="false"/>
          <w:i w:val="false"/>
          <w:color w:val="000000"/>
          <w:sz w:val="28"/>
        </w:rPr>
        <w:t>
      2) могут быть ограничены или приостановлены:</w:t>
      </w:r>
    </w:p>
    <w:p>
      <w:pPr>
        <w:spacing w:after="0"/>
        <w:ind w:left="0"/>
        <w:jc w:val="both"/>
      </w:pPr>
      <w:r>
        <w:rPr>
          <w:rFonts w:ascii="Times New Roman"/>
          <w:b w:val="false"/>
          <w:i w:val="false"/>
          <w:color w:val="000000"/>
          <w:sz w:val="28"/>
        </w:rPr>
        <w:t>
      все мероприятия, проводимые с участием подозреваемых, обвиняемых и подсудимых;</w:t>
      </w:r>
    </w:p>
    <w:p>
      <w:pPr>
        <w:spacing w:after="0"/>
        <w:ind w:left="0"/>
        <w:jc w:val="both"/>
      </w:pPr>
      <w:r>
        <w:rPr>
          <w:rFonts w:ascii="Times New Roman"/>
          <w:b w:val="false"/>
          <w:i w:val="false"/>
          <w:color w:val="000000"/>
          <w:sz w:val="28"/>
        </w:rPr>
        <w:t>
      прием посылок и передач;</w:t>
      </w:r>
    </w:p>
    <w:p>
      <w:pPr>
        <w:spacing w:after="0"/>
        <w:ind w:left="0"/>
        <w:jc w:val="both"/>
      </w:pPr>
      <w:r>
        <w:rPr>
          <w:rFonts w:ascii="Times New Roman"/>
          <w:b w:val="false"/>
          <w:i w:val="false"/>
          <w:color w:val="000000"/>
          <w:sz w:val="28"/>
        </w:rPr>
        <w:t>
      свидания с защитником;</w:t>
      </w:r>
    </w:p>
    <w:p>
      <w:pPr>
        <w:spacing w:after="0"/>
        <w:ind w:left="0"/>
        <w:jc w:val="both"/>
      </w:pPr>
      <w:r>
        <w:rPr>
          <w:rFonts w:ascii="Times New Roman"/>
          <w:b w:val="false"/>
          <w:i w:val="false"/>
          <w:color w:val="000000"/>
          <w:sz w:val="28"/>
        </w:rPr>
        <w:t>
      свидания с родственниками и иными лицами, перечисленными в статье 17 настоящего Закона;</w:t>
      </w:r>
    </w:p>
    <w:p>
      <w:pPr>
        <w:spacing w:after="0"/>
        <w:ind w:left="0"/>
        <w:jc w:val="both"/>
      </w:pPr>
      <w:r>
        <w:rPr>
          <w:rFonts w:ascii="Times New Roman"/>
          <w:b w:val="false"/>
          <w:i w:val="false"/>
          <w:color w:val="000000"/>
          <w:sz w:val="28"/>
        </w:rPr>
        <w:t>
      выезд подозреваемых, обвиняемых и подсудимых для участия в следственных действиях и судебных заседаниях;</w:t>
      </w:r>
    </w:p>
    <w:p>
      <w:pPr>
        <w:spacing w:after="0"/>
        <w:ind w:left="0"/>
        <w:jc w:val="both"/>
      </w:pPr>
      <w:r>
        <w:rPr>
          <w:rFonts w:ascii="Times New Roman"/>
          <w:b w:val="false"/>
          <w:i w:val="false"/>
          <w:color w:val="000000"/>
          <w:sz w:val="28"/>
        </w:rPr>
        <w:t>
      перевод подозреваемых, обвиняемых, подсудимых в изоляторы временного содержания;</w:t>
      </w:r>
    </w:p>
    <w:p>
      <w:pPr>
        <w:spacing w:after="0"/>
        <w:ind w:left="0"/>
        <w:jc w:val="both"/>
      </w:pPr>
      <w:r>
        <w:rPr>
          <w:rFonts w:ascii="Times New Roman"/>
          <w:b w:val="false"/>
          <w:i w:val="false"/>
          <w:color w:val="000000"/>
          <w:sz w:val="28"/>
        </w:rPr>
        <w:t>
      3) могут быть организованы:</w:t>
      </w:r>
    </w:p>
    <w:p>
      <w:pPr>
        <w:spacing w:after="0"/>
        <w:ind w:left="0"/>
        <w:jc w:val="both"/>
      </w:pPr>
      <w:r>
        <w:rPr>
          <w:rFonts w:ascii="Times New Roman"/>
          <w:b w:val="false"/>
          <w:i w:val="false"/>
          <w:color w:val="000000"/>
          <w:sz w:val="28"/>
        </w:rPr>
        <w:t>
      телефонные переговоры подозреваемым, обвиняемым и подсудимым на основании письменного разрешения лица или органа, ведущего уголовный процесс, оплачиваемые из личных средств;</w:t>
      </w:r>
    </w:p>
    <w:p>
      <w:pPr>
        <w:spacing w:after="0"/>
        <w:ind w:left="0"/>
        <w:jc w:val="both"/>
      </w:pPr>
      <w:r>
        <w:rPr>
          <w:rFonts w:ascii="Times New Roman"/>
          <w:b w:val="false"/>
          <w:i w:val="false"/>
          <w:color w:val="000000"/>
          <w:sz w:val="28"/>
        </w:rPr>
        <w:t>
      свидания подозреваемым, обвиняемым и подсудимым с защитниками, родственниками и иными лицами в порядке, предусмотренном статьей 17 настоящего Закона, с применением имеющихся в учреждении средств телекоммуникаций.</w:t>
      </w:r>
    </w:p>
    <w:bookmarkStart w:name="z308" w:id="185"/>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подозреваемых и обвиняемых, и иных лиц руководитель администрации места содержания под стражей может самостоятельно вводить меры, предусмотренные пунктом 2 настоящей статьи, с немедленным уведомлением соответственно Министра внутренних дел, Председателя Комитета национальной безопасности, Министра обороны, Генерального Прокурора Республики Казахстан, начальников органов внутренних дел, уголовно-исполнительной системы, национальной безопасности, на территории которых расположено место содержания под стражей.</w:t>
      </w:r>
    </w:p>
    <w:bookmarkEnd w:id="185"/>
    <w:bookmarkStart w:name="z309" w:id="186"/>
    <w:p>
      <w:pPr>
        <w:spacing w:after="0"/>
        <w:ind w:left="0"/>
        <w:jc w:val="both"/>
      </w:pPr>
      <w:r>
        <w:rPr>
          <w:rFonts w:ascii="Times New Roman"/>
          <w:b w:val="false"/>
          <w:i w:val="false"/>
          <w:color w:val="000000"/>
          <w:sz w:val="28"/>
        </w:rPr>
        <w:t xml:space="preserve">
      4. Режим особых условий в местах содержания под стражей отменяется органом или должностным лицом, которым он был введен, либо вышестоящим органом или должностным лицом.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16.07.2001 </w:t>
      </w:r>
      <w:r>
        <w:rPr>
          <w:rFonts w:ascii="Times New Roman"/>
          <w:b w:val="false"/>
          <w:i w:val="false"/>
          <w:color w:val="000000"/>
          <w:sz w:val="28"/>
        </w:rPr>
        <w:t>№ 244</w:t>
      </w:r>
      <w:r>
        <w:rPr>
          <w:rFonts w:ascii="Times New Roman"/>
          <w:b w:val="false"/>
          <w:i w:val="false"/>
          <w:color w:val="ff0000"/>
          <w:sz w:val="28"/>
        </w:rPr>
        <w:t xml:space="preserve"> (вводится в действие с 1 января 2001 г.);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87"/>
    <w:p>
      <w:pPr>
        <w:spacing w:after="0"/>
        <w:ind w:left="0"/>
        <w:jc w:val="left"/>
      </w:pPr>
      <w:r>
        <w:rPr>
          <w:rFonts w:ascii="Times New Roman"/>
          <w:b/>
          <w:i w:val="false"/>
          <w:color w:val="000000"/>
        </w:rPr>
        <w:t xml:space="preserve"> Глава 3-1. Содержание лиц в приемниках-распределителях</w:t>
      </w:r>
    </w:p>
    <w:bookmarkEnd w:id="18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46-1. Прием и регистрация лиц, доставленных в приемники-распределители</w:t>
      </w:r>
    </w:p>
    <w:bookmarkStart w:name="z134" w:id="188"/>
    <w:p>
      <w:pPr>
        <w:spacing w:after="0"/>
        <w:ind w:left="0"/>
        <w:jc w:val="both"/>
      </w:pPr>
      <w:r>
        <w:rPr>
          <w:rFonts w:ascii="Times New Roman"/>
          <w:b w:val="false"/>
          <w:i w:val="false"/>
          <w:color w:val="000000"/>
          <w:sz w:val="28"/>
        </w:rPr>
        <w:t>
      1. Прием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w:t>
      </w:r>
    </w:p>
    <w:bookmarkEnd w:id="188"/>
    <w:bookmarkStart w:name="z135" w:id="189"/>
    <w:p>
      <w:pPr>
        <w:spacing w:after="0"/>
        <w:ind w:left="0"/>
        <w:jc w:val="both"/>
      </w:pPr>
      <w:r>
        <w:rPr>
          <w:rFonts w:ascii="Times New Roman"/>
          <w:b w:val="false"/>
          <w:i w:val="false"/>
          <w:color w:val="000000"/>
          <w:sz w:val="28"/>
        </w:rPr>
        <w:t>
      2. Если в течение срока, отведенного для приема, не установлена личность, органами внутренних дел проводится комплекс мероприятий в порядке, утверждаемом Министерством внутренних дел Республики Казахстан по согласованию с Генеральной прокуратурой Республики Казахстан.</w:t>
      </w:r>
    </w:p>
    <w:bookmarkEnd w:id="189"/>
    <w:p>
      <w:pPr>
        <w:spacing w:after="0"/>
        <w:ind w:left="0"/>
        <w:jc w:val="both"/>
      </w:pPr>
      <w:r>
        <w:rPr>
          <w:rFonts w:ascii="Times New Roman"/>
          <w:b w:val="false"/>
          <w:i w:val="false"/>
          <w:color w:val="000000"/>
          <w:sz w:val="28"/>
        </w:rPr>
        <w:t>
      При невозможности установления места жительства и (или) личности лица в течение сорока восьми часов с момента задержания органы внутренних дел направляют в суд постановление о применении в отношении такого лица превентивного ограничения свободы передвижения.</w:t>
      </w:r>
    </w:p>
    <w:p>
      <w:pPr>
        <w:spacing w:after="0"/>
        <w:ind w:left="0"/>
        <w:jc w:val="both"/>
      </w:pPr>
      <w:r>
        <w:rPr>
          <w:rFonts w:ascii="Times New Roman"/>
          <w:b w:val="false"/>
          <w:i w:val="false"/>
          <w:color w:val="000000"/>
          <w:sz w:val="28"/>
        </w:rPr>
        <w:t>
      После получения санкции суда постановление немедленно объявляется под расписку лицу, не имеющему определенное место жительство и (или) документов, удостоверяющих личность. В случае отказа судом санкционировать постановление о применении превентивного ограничения свободы передвижения такое лицо немедленно освобождается из приемника-распределителя.</w:t>
      </w:r>
    </w:p>
    <w:bookmarkStart w:name="z136" w:id="190"/>
    <w:p>
      <w:pPr>
        <w:spacing w:after="0"/>
        <w:ind w:left="0"/>
        <w:jc w:val="both"/>
      </w:pPr>
      <w:r>
        <w:rPr>
          <w:rFonts w:ascii="Times New Roman"/>
          <w:b w:val="false"/>
          <w:i w:val="false"/>
          <w:color w:val="000000"/>
          <w:sz w:val="28"/>
        </w:rPr>
        <w:t>
      3. При задержании лица, не имеющего определенного места жительства и (или) документов, удостоверяющих личность, при котором находятся дети, суд принимает меры по определению места его нахождения в соответствии с законодательством Республики Казахстан.</w:t>
      </w:r>
    </w:p>
    <w:bookmarkEnd w:id="190"/>
    <w:bookmarkStart w:name="z137" w:id="191"/>
    <w:p>
      <w:pPr>
        <w:spacing w:after="0"/>
        <w:ind w:left="0"/>
        <w:jc w:val="both"/>
      </w:pPr>
      <w:r>
        <w:rPr>
          <w:rFonts w:ascii="Times New Roman"/>
          <w:b w:val="false"/>
          <w:i w:val="false"/>
          <w:color w:val="000000"/>
          <w:sz w:val="28"/>
        </w:rPr>
        <w:t>
      4. При помещении иностранцев в приемники-распределители государственный орган, осуществивший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191"/>
    <w:bookmarkStart w:name="z138" w:id="192"/>
    <w:p>
      <w:pPr>
        <w:spacing w:after="0"/>
        <w:ind w:left="0"/>
        <w:jc w:val="both"/>
      </w:pPr>
      <w:r>
        <w:rPr>
          <w:rFonts w:ascii="Times New Roman"/>
          <w:b w:val="false"/>
          <w:i w:val="false"/>
          <w:color w:val="000000"/>
          <w:sz w:val="28"/>
        </w:rPr>
        <w:t>
      5. Каждое лицо, доставленное и помещенное в приемник-распределитель, подвергается личному досмотру, медицинскому освидетельствованию, санитарной обработке, дактилоскопируется и фотографируется.</w:t>
      </w:r>
    </w:p>
    <w:bookmarkEnd w:id="192"/>
    <w:bookmarkStart w:name="z139" w:id="193"/>
    <w:p>
      <w:pPr>
        <w:spacing w:after="0"/>
        <w:ind w:left="0"/>
        <w:jc w:val="both"/>
      </w:pPr>
      <w:r>
        <w:rPr>
          <w:rFonts w:ascii="Times New Roman"/>
          <w:b w:val="false"/>
          <w:i w:val="false"/>
          <w:color w:val="000000"/>
          <w:sz w:val="28"/>
        </w:rPr>
        <w:t>
      6. Порядок проведения личного досмотра, медицинского освидетельствования, санитарной обработки, дактилоскопирования, фотографирования, а также перечень вещей, подлежащих изъятию, определяются правилами внутреннего распорядка в приемнике-распределителе, утверждаемыми Министерством внутренних дел Республики Казахстан.</w:t>
      </w:r>
    </w:p>
    <w:bookmarkEnd w:id="193"/>
    <w:p>
      <w:pPr>
        <w:spacing w:after="0"/>
        <w:ind w:left="0"/>
        <w:jc w:val="both"/>
      </w:pPr>
      <w:r>
        <w:rPr>
          <w:rFonts w:ascii="Times New Roman"/>
          <w:b/>
          <w:i w:val="false"/>
          <w:color w:val="000000"/>
          <w:sz w:val="28"/>
        </w:rPr>
        <w:t>Статья 46-2. Проверка лиц, помещенных в приемники-распределители</w:t>
      </w:r>
    </w:p>
    <w:bookmarkStart w:name="z141" w:id="194"/>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помещенное в приемник-распределитель, подвергается проверке с целью установления личности.</w:t>
      </w:r>
    </w:p>
    <w:bookmarkEnd w:id="194"/>
    <w:bookmarkStart w:name="z142" w:id="195"/>
    <w:p>
      <w:pPr>
        <w:spacing w:after="0"/>
        <w:ind w:left="0"/>
        <w:jc w:val="both"/>
      </w:pPr>
      <w:r>
        <w:rPr>
          <w:rFonts w:ascii="Times New Roman"/>
          <w:b w:val="false"/>
          <w:i w:val="false"/>
          <w:color w:val="000000"/>
          <w:sz w:val="28"/>
        </w:rPr>
        <w:t>
      2. Опрос лица, помещенного в приемник-распределитель, производится в течение суток его пребывания в приемнике-распределителе. Результаты опроса оформляются протоколом, который подписывается опрашиваемым и сотрудником, производящим опрос.</w:t>
      </w:r>
    </w:p>
    <w:bookmarkEnd w:id="195"/>
    <w:p>
      <w:pPr>
        <w:spacing w:after="0"/>
        <w:ind w:left="0"/>
        <w:jc w:val="both"/>
      </w:pPr>
      <w:r>
        <w:rPr>
          <w:rFonts w:ascii="Times New Roman"/>
          <w:b/>
          <w:i w:val="false"/>
          <w:color w:val="000000"/>
          <w:sz w:val="28"/>
        </w:rPr>
        <w:t>Статья 46-3. Сроки содержания, порядок и основания освобождения из приемника-распределителя</w:t>
      </w:r>
    </w:p>
    <w:bookmarkStart w:name="z144" w:id="196"/>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помещается в приемник-распределитель на основании постановления органа внутренних дел, санкционированного судом, о применении превентивного ограничения свободы передвижения на срок до тридцати суток.</w:t>
      </w:r>
    </w:p>
    <w:bookmarkEnd w:id="196"/>
    <w:bookmarkStart w:name="z145" w:id="197"/>
    <w:p>
      <w:pPr>
        <w:spacing w:after="0"/>
        <w:ind w:left="0"/>
        <w:jc w:val="both"/>
      </w:pPr>
      <w:r>
        <w:rPr>
          <w:rFonts w:ascii="Times New Roman"/>
          <w:b w:val="false"/>
          <w:i w:val="false"/>
          <w:color w:val="000000"/>
          <w:sz w:val="28"/>
        </w:rPr>
        <w:t>
      2. Лицо, не имеющее определенного места жительства и (или) документов, удостоверяющих личность, освобождается из приемника-распределителя ранее срока, установленного пунктом 1 настоящей статьи, в случаях:</w:t>
      </w:r>
    </w:p>
    <w:bookmarkEnd w:id="197"/>
    <w:p>
      <w:pPr>
        <w:spacing w:after="0"/>
        <w:ind w:left="0"/>
        <w:jc w:val="both"/>
      </w:pPr>
      <w:r>
        <w:rPr>
          <w:rFonts w:ascii="Times New Roman"/>
          <w:b w:val="false"/>
          <w:i w:val="false"/>
          <w:color w:val="000000"/>
          <w:sz w:val="28"/>
        </w:rPr>
        <w:t>
      1) установления личности;</w:t>
      </w:r>
    </w:p>
    <w:p>
      <w:pPr>
        <w:spacing w:after="0"/>
        <w:ind w:left="0"/>
        <w:jc w:val="both"/>
      </w:pPr>
      <w:r>
        <w:rPr>
          <w:rFonts w:ascii="Times New Roman"/>
          <w:b w:val="false"/>
          <w:i w:val="false"/>
          <w:color w:val="000000"/>
          <w:sz w:val="28"/>
        </w:rPr>
        <w:t>
      2) установления причастности к совершению уголовных и административных правонарушений;</w:t>
      </w:r>
    </w:p>
    <w:p>
      <w:pPr>
        <w:spacing w:after="0"/>
        <w:ind w:left="0"/>
        <w:jc w:val="both"/>
      </w:pPr>
      <w:r>
        <w:rPr>
          <w:rFonts w:ascii="Times New Roman"/>
          <w:b w:val="false"/>
          <w:i w:val="false"/>
          <w:color w:val="000000"/>
          <w:sz w:val="28"/>
        </w:rPr>
        <w:t>
      3) установления лица несовершеннолетнего возраста с направлением в порядке, установленном законодательством Республики Казахстан, в центры адаптации несовершеннолетних;</w:t>
      </w:r>
    </w:p>
    <w:bookmarkStart w:name="z378" w:id="198"/>
    <w:p>
      <w:pPr>
        <w:spacing w:after="0"/>
        <w:ind w:left="0"/>
        <w:jc w:val="both"/>
      </w:pPr>
      <w:r>
        <w:rPr>
          <w:rFonts w:ascii="Times New Roman"/>
          <w:b w:val="false"/>
          <w:i w:val="false"/>
          <w:color w:val="000000"/>
          <w:sz w:val="28"/>
        </w:rPr>
        <w:t>
      4) передачи в порядке реадмиссии.</w:t>
      </w:r>
    </w:p>
    <w:bookmarkEnd w:id="198"/>
    <w:bookmarkStart w:name="z146" w:id="199"/>
    <w:p>
      <w:pPr>
        <w:spacing w:after="0"/>
        <w:ind w:left="0"/>
        <w:jc w:val="both"/>
      </w:pPr>
      <w:r>
        <w:rPr>
          <w:rFonts w:ascii="Times New Roman"/>
          <w:b w:val="false"/>
          <w:i w:val="false"/>
          <w:color w:val="000000"/>
          <w:sz w:val="28"/>
        </w:rPr>
        <w:t>
      3. При освобождении лица, не имеющего определенного места жительства и (или) документов, удостоверяющих личность, из приемника-распределителя начальником приемника-распределителя или его заместителем выносится постановление, в котором излагаются результаты проверки по установлению личности. В течение двадцати четырех часов с момента освобождения в письменной форме уведомляются прокурор, суд и центр социальной адаптации для лиц, не имеющих определенного места жительства.</w:t>
      </w:r>
    </w:p>
    <w:bookmarkEnd w:id="199"/>
    <w:p>
      <w:pPr>
        <w:spacing w:after="0"/>
        <w:ind w:left="0"/>
        <w:jc w:val="both"/>
      </w:pPr>
      <w:r>
        <w:rPr>
          <w:rFonts w:ascii="Times New Roman"/>
          <w:b w:val="false"/>
          <w:i w:val="false"/>
          <w:color w:val="000000"/>
          <w:sz w:val="28"/>
        </w:rPr>
        <w:t>
      Освобожденному из приемника-распределителя лицу, не имеющему определенного места жительства и (или) документов, удостоверяющих личность, возвращаются под расписку изъятые у него на хранение документы, деньги и вещи, кроме предметов и веществ, хранение которых является незаконным.</w:t>
      </w:r>
    </w:p>
    <w:bookmarkStart w:name="z147" w:id="200"/>
    <w:p>
      <w:pPr>
        <w:spacing w:after="0"/>
        <w:ind w:left="0"/>
        <w:jc w:val="both"/>
      </w:pPr>
      <w:r>
        <w:rPr>
          <w:rFonts w:ascii="Times New Roman"/>
          <w:b w:val="false"/>
          <w:i w:val="false"/>
          <w:color w:val="000000"/>
          <w:sz w:val="28"/>
        </w:rPr>
        <w:t>
      4. При освобождении из приемника-распределителя лицам, не имеющим определенного места жительства и (или) документов, удостоверяющих личность, на время проезда к месту дальнейшего устройства выдаются сухой паек по нормам питания, предусмотренным для содержания в приемнике-распределителе, и справка об освобождении.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46-4. Режим содержания в приемниках-распределителях</w:t>
      </w:r>
    </w:p>
    <w:bookmarkStart w:name="z149" w:id="201"/>
    <w:p>
      <w:pPr>
        <w:spacing w:after="0"/>
        <w:ind w:left="0"/>
        <w:jc w:val="both"/>
      </w:pPr>
      <w:r>
        <w:rPr>
          <w:rFonts w:ascii="Times New Roman"/>
          <w:b w:val="false"/>
          <w:i w:val="false"/>
          <w:color w:val="000000"/>
          <w:sz w:val="28"/>
        </w:rPr>
        <w:t>
      1. В приемниках-распределителях устанавливается режим, обеспечивающий безопасность содержащихся лиц и исключающий возможность их самовольного ухода. Условия содержания в приемнике-распределителе, оборудование помещений, распорядок дня определяются правилами внутреннего распорядка приемника-распределителя, утверждаемыми Министерством внутренних дел Республики Казахстан.</w:t>
      </w:r>
    </w:p>
    <w:bookmarkEnd w:id="201"/>
    <w:bookmarkStart w:name="z150" w:id="202"/>
    <w:p>
      <w:pPr>
        <w:spacing w:after="0"/>
        <w:ind w:left="0"/>
        <w:jc w:val="both"/>
      </w:pPr>
      <w:r>
        <w:rPr>
          <w:rFonts w:ascii="Times New Roman"/>
          <w:b w:val="false"/>
          <w:i w:val="false"/>
          <w:color w:val="000000"/>
          <w:sz w:val="28"/>
        </w:rPr>
        <w:t>
      2. Лица, не имеющие определенного места жительства и (или) документов, удостоверяющих личность, содержащиеся в приемниках-распределителях, обеспечиваются питанием по нормам, установленным для содержащихся под стражей и находящихся в изоляторе временного содержания.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 задержанным имеются дети, они могут помещаться по решению суда совместно в отдельную камеру и обеспечиваться питанием в соответствии с законодательством Республики Казахстан о профилактике правонарушений, безнадзорности и беспризорности среди несовершеннолетних.</w:t>
      </w:r>
    </w:p>
    <w:bookmarkStart w:name="z151" w:id="203"/>
    <w:p>
      <w:pPr>
        <w:spacing w:after="0"/>
        <w:ind w:left="0"/>
        <w:jc w:val="both"/>
      </w:pPr>
      <w:r>
        <w:rPr>
          <w:rFonts w:ascii="Times New Roman"/>
          <w:b w:val="false"/>
          <w:i w:val="false"/>
          <w:color w:val="000000"/>
          <w:sz w:val="28"/>
        </w:rPr>
        <w:t>
      3. Мужчины, помещенные в приемник-распределитель, размещаются отдельно от женщин.</w:t>
      </w:r>
    </w:p>
    <w:bookmarkEnd w:id="203"/>
    <w:bookmarkStart w:name="z152" w:id="204"/>
    <w:p>
      <w:pPr>
        <w:spacing w:after="0"/>
        <w:ind w:left="0"/>
        <w:jc w:val="both"/>
      </w:pPr>
      <w:r>
        <w:rPr>
          <w:rFonts w:ascii="Times New Roman"/>
          <w:b w:val="false"/>
          <w:i w:val="false"/>
          <w:color w:val="000000"/>
          <w:sz w:val="28"/>
        </w:rPr>
        <w:t>
      4. К лицам, содержащимся в приемнике-распределителе, могут применяться физическая сила и специальные средства в соответствии с Законом Республики Казахстан "О правоохранительной службе".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Права и обязанности лиц, содержащихся в приемниках-распределителях</w:t>
      </w:r>
    </w:p>
    <w:bookmarkStart w:name="z154" w:id="205"/>
    <w:p>
      <w:pPr>
        <w:spacing w:after="0"/>
        <w:ind w:left="0"/>
        <w:jc w:val="both"/>
      </w:pPr>
      <w:r>
        <w:rPr>
          <w:rFonts w:ascii="Times New Roman"/>
          <w:b w:val="false"/>
          <w:i w:val="false"/>
          <w:color w:val="000000"/>
          <w:sz w:val="28"/>
        </w:rPr>
        <w:t>
      1. Лица, содержащиеся в приемниках-распределителях, имеют право:</w:t>
      </w:r>
    </w:p>
    <w:bookmarkEnd w:id="205"/>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приемнике-распределителе, порядке подачи предложений, заявлений и жалоб;</w:t>
      </w:r>
    </w:p>
    <w:p>
      <w:pPr>
        <w:spacing w:after="0"/>
        <w:ind w:left="0"/>
        <w:jc w:val="both"/>
      </w:pPr>
      <w:r>
        <w:rPr>
          <w:rFonts w:ascii="Times New Roman"/>
          <w:b w:val="false"/>
          <w:i w:val="false"/>
          <w:color w:val="000000"/>
          <w:sz w:val="28"/>
        </w:rPr>
        <w:t>
      2) на личную безопасность в период нахождения в приемнике-распределителе;</w:t>
      </w:r>
    </w:p>
    <w:p>
      <w:pPr>
        <w:spacing w:after="0"/>
        <w:ind w:left="0"/>
        <w:jc w:val="both"/>
      </w:pPr>
      <w:r>
        <w:rPr>
          <w:rFonts w:ascii="Times New Roman"/>
          <w:b w:val="false"/>
          <w:i w:val="false"/>
          <w:color w:val="000000"/>
          <w:sz w:val="28"/>
        </w:rPr>
        <w:t>
      3) получать материально-бытовое и медико-санитарное обслуживание по нормам, утверждаемым правилами внутреннего распорядка;</w:t>
      </w:r>
    </w:p>
    <w:p>
      <w:pPr>
        <w:spacing w:after="0"/>
        <w:ind w:left="0"/>
        <w:jc w:val="both"/>
      </w:pPr>
      <w:r>
        <w:rPr>
          <w:rFonts w:ascii="Times New Roman"/>
          <w:b w:val="false"/>
          <w:i w:val="false"/>
          <w:color w:val="000000"/>
          <w:sz w:val="28"/>
        </w:rPr>
        <w:t>
      4) на восьмичасовой сон в ночное время;</w:t>
      </w:r>
    </w:p>
    <w:p>
      <w:pPr>
        <w:spacing w:after="0"/>
        <w:ind w:left="0"/>
        <w:jc w:val="both"/>
      </w:pPr>
      <w:r>
        <w:rPr>
          <w:rFonts w:ascii="Times New Roman"/>
          <w:b w:val="false"/>
          <w:i w:val="false"/>
          <w:color w:val="000000"/>
          <w:sz w:val="28"/>
        </w:rPr>
        <w:t>
      5) на ежедневную прогулку не менее двух часов в день;</w:t>
      </w:r>
    </w:p>
    <w:p>
      <w:pPr>
        <w:spacing w:after="0"/>
        <w:ind w:left="0"/>
        <w:jc w:val="both"/>
      </w:pPr>
      <w:r>
        <w:rPr>
          <w:rFonts w:ascii="Times New Roman"/>
          <w:b w:val="false"/>
          <w:i w:val="false"/>
          <w:color w:val="000000"/>
          <w:sz w:val="28"/>
        </w:rPr>
        <w:t>
      6) отправлять религиозные обряды - при условии соблюдения правил внутреннего распорядка и прав других содержащихся в приемнике-распределителе лиц;</w:t>
      </w:r>
    </w:p>
    <w:p>
      <w:pPr>
        <w:spacing w:after="0"/>
        <w:ind w:left="0"/>
        <w:jc w:val="both"/>
      </w:pPr>
      <w:r>
        <w:rPr>
          <w:rFonts w:ascii="Times New Roman"/>
          <w:b w:val="false"/>
          <w:i w:val="false"/>
          <w:color w:val="000000"/>
          <w:sz w:val="28"/>
        </w:rPr>
        <w:t>
      7) обращаться к администрации приемника-распределителя, в органы прокуратуры, суд по вопросам законности и обоснованности их содержания, а также нарушения своих прав и законных интересов.</w:t>
      </w:r>
    </w:p>
    <w:bookmarkStart w:name="z155" w:id="206"/>
    <w:p>
      <w:pPr>
        <w:spacing w:after="0"/>
        <w:ind w:left="0"/>
        <w:jc w:val="both"/>
      </w:pPr>
      <w:r>
        <w:rPr>
          <w:rFonts w:ascii="Times New Roman"/>
          <w:b w:val="false"/>
          <w:i w:val="false"/>
          <w:color w:val="000000"/>
          <w:sz w:val="28"/>
        </w:rPr>
        <w:t>
      2. Лица, помещенные в приемники-распределители, обязаны выполнять правила внутреннего распорядка.</w:t>
      </w:r>
    </w:p>
    <w:bookmarkEnd w:id="206"/>
    <w:bookmarkStart w:name="z156" w:id="207"/>
    <w:p>
      <w:pPr>
        <w:spacing w:after="0"/>
        <w:ind w:left="0"/>
        <w:jc w:val="both"/>
      </w:pPr>
      <w:r>
        <w:rPr>
          <w:rFonts w:ascii="Times New Roman"/>
          <w:b w:val="false"/>
          <w:i w:val="false"/>
          <w:color w:val="000000"/>
          <w:sz w:val="28"/>
        </w:rPr>
        <w:t>
      3. К лицам, нарушившим установленные правила внутреннего распорядка, в зависимости от характера или тяжести проступка применяются следующие меры воздействия:</w:t>
      </w:r>
    </w:p>
    <w:bookmarkEnd w:id="207"/>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внеочередной наряд по уборке помещений приемника-распределителя.</w:t>
      </w:r>
    </w:p>
    <w:p>
      <w:pPr>
        <w:spacing w:after="0"/>
        <w:ind w:left="0"/>
        <w:jc w:val="both"/>
      </w:pPr>
      <w:r>
        <w:rPr>
          <w:rFonts w:ascii="Times New Roman"/>
          <w:b w:val="false"/>
          <w:i w:val="false"/>
          <w:color w:val="000000"/>
          <w:sz w:val="28"/>
        </w:rPr>
        <w:t>
      Решение о применении мер воздействия принимается начальником приемника-распределителя и оформляется мотивированным постановлением.</w:t>
      </w:r>
    </w:p>
    <w:bookmarkStart w:name="z157" w:id="208"/>
    <w:p>
      <w:pPr>
        <w:spacing w:after="0"/>
        <w:ind w:left="0"/>
        <w:jc w:val="left"/>
      </w:pPr>
      <w:r>
        <w:rPr>
          <w:rFonts w:ascii="Times New Roman"/>
          <w:b/>
          <w:i w:val="false"/>
          <w:color w:val="000000"/>
        </w:rPr>
        <w:t xml:space="preserve"> Глава 3-2. Содержание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в специальных приемниках, приемниках-распределителях, изоляторах временного содержания, на гауптвахтах</w:t>
      </w:r>
    </w:p>
    <w:bookmarkEnd w:id="208"/>
    <w:p>
      <w:pPr>
        <w:spacing w:after="0"/>
        <w:ind w:left="0"/>
        <w:jc w:val="both"/>
      </w:pPr>
      <w:r>
        <w:rPr>
          <w:rFonts w:ascii="Times New Roman"/>
          <w:b w:val="false"/>
          <w:i w:val="false"/>
          <w:color w:val="ff0000"/>
          <w:sz w:val="28"/>
        </w:rPr>
        <w:t xml:space="preserve">
      Сноска. Заголовок главы 3-2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3-2 в соответствии с Законом РК от 29.12.2010 </w:t>
      </w:r>
      <w:r>
        <w:rPr>
          <w:rFonts w:ascii="Times New Roman"/>
          <w:b w:val="false"/>
          <w:i w:val="false"/>
          <w:color w:val="000000"/>
          <w:sz w:val="28"/>
        </w:rPr>
        <w:t>№ 375-IV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в редакции Закона РК от 18.04.2017 </w:t>
      </w:r>
      <w:r>
        <w:rPr>
          <w:rFonts w:ascii="Times New Roman"/>
          <w:b w:val="false"/>
          <w:i w:val="false"/>
          <w:color w:val="000000"/>
          <w:sz w:val="28"/>
        </w:rPr>
        <w:t>№ 58-VI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46-6. Прием и регистрация лиц, подвергнутых административному аресту и осужденных к аресту, иностранцев и лиц без гражданства, подлежащих выдворению в принудительном порядке, доставленных в специальные приемники, приемники-распределители, изоляторы временного содержания</w:t>
      </w:r>
    </w:p>
    <w:p>
      <w:pPr>
        <w:spacing w:after="0"/>
        <w:ind w:left="0"/>
        <w:jc w:val="both"/>
      </w:pPr>
      <w:r>
        <w:rPr>
          <w:rFonts w:ascii="Times New Roman"/>
          <w:b w:val="false"/>
          <w:i w:val="false"/>
          <w:color w:val="ff0000"/>
          <w:sz w:val="28"/>
        </w:rPr>
        <w:t xml:space="preserve">
      Сноска. Заголовок статьи 46-6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 w:id="209"/>
    <w:p>
      <w:pPr>
        <w:spacing w:after="0"/>
        <w:ind w:left="0"/>
        <w:jc w:val="both"/>
      </w:pPr>
      <w:r>
        <w:rPr>
          <w:rFonts w:ascii="Times New Roman"/>
          <w:b w:val="false"/>
          <w:i w:val="false"/>
          <w:color w:val="000000"/>
          <w:sz w:val="28"/>
        </w:rPr>
        <w:t xml:space="preserve">
      1. При поступлении в специальный приемник, приемник-распределитель, изолятор временного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проверяется наличие: </w:t>
      </w:r>
    </w:p>
    <w:bookmarkEnd w:id="209"/>
    <w:p>
      <w:pPr>
        <w:spacing w:after="0"/>
        <w:ind w:left="0"/>
        <w:jc w:val="both"/>
      </w:pPr>
      <w:r>
        <w:rPr>
          <w:rFonts w:ascii="Times New Roman"/>
          <w:b w:val="false"/>
          <w:i w:val="false"/>
          <w:color w:val="000000"/>
          <w:sz w:val="28"/>
        </w:rPr>
        <w:t>
      1) постановления судьи об аресте, подписанного им лично и скрепленного печатью суда либо удостоверенного посредством электронной цифровой подписи;</w:t>
      </w:r>
    </w:p>
    <w:bookmarkStart w:name="z382" w:id="210"/>
    <w:p>
      <w:pPr>
        <w:spacing w:after="0"/>
        <w:ind w:left="0"/>
        <w:jc w:val="both"/>
      </w:pPr>
      <w:r>
        <w:rPr>
          <w:rFonts w:ascii="Times New Roman"/>
          <w:b w:val="false"/>
          <w:i w:val="false"/>
          <w:color w:val="000000"/>
          <w:sz w:val="28"/>
        </w:rPr>
        <w:t>
      1-1) постановления органа внутренних дел о превентивном ограничении свободы передвижения, санкционированного судом;</w:t>
      </w:r>
    </w:p>
    <w:bookmarkEnd w:id="210"/>
    <w:p>
      <w:pPr>
        <w:spacing w:after="0"/>
        <w:ind w:left="0"/>
        <w:jc w:val="both"/>
      </w:pPr>
      <w:r>
        <w:rPr>
          <w:rFonts w:ascii="Times New Roman"/>
          <w:b w:val="false"/>
          <w:i w:val="false"/>
          <w:color w:val="000000"/>
          <w:sz w:val="28"/>
        </w:rPr>
        <w:t xml:space="preserve">
      2) протокола личного досмотра с изъятыми вещами, запрещенными к хранению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документов, удостоверяющих личность лица, подвергнутого административному аресту, иностранца и лица без гражданства, подлежащих выдворению в принудительном порядке. </w:t>
      </w:r>
    </w:p>
    <w:bookmarkStart w:name="z332" w:id="211"/>
    <w:p>
      <w:pPr>
        <w:spacing w:after="0"/>
        <w:ind w:left="0"/>
        <w:jc w:val="both"/>
      </w:pPr>
      <w:r>
        <w:rPr>
          <w:rFonts w:ascii="Times New Roman"/>
          <w:b w:val="false"/>
          <w:i w:val="false"/>
          <w:color w:val="000000"/>
          <w:sz w:val="28"/>
        </w:rPr>
        <w:t xml:space="preserve">
      2. Порядок регистрации лиц, доставленных в специальный приемник, приемник-распределитель, изолятор временного содержания, проведения личного досмотра, медицинского освидетельствования, дактилоскопирования, фотографирования, посещения официальными представителями дипломатических представительств или консульских учреждений иностранных государств иностранца, являющегося гражданином представляемого ими государства,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 </w:t>
      </w:r>
    </w:p>
    <w:bookmarkEnd w:id="211"/>
    <w:bookmarkStart w:name="z333" w:id="212"/>
    <w:p>
      <w:pPr>
        <w:spacing w:after="0"/>
        <w:ind w:left="0"/>
        <w:jc w:val="both"/>
      </w:pPr>
      <w:r>
        <w:rPr>
          <w:rFonts w:ascii="Times New Roman"/>
          <w:b w:val="false"/>
          <w:i w:val="false"/>
          <w:color w:val="000000"/>
          <w:sz w:val="28"/>
        </w:rPr>
        <w:t xml:space="preserve">
      3. О помещении лиц, подвергнутых административному аресту и осужденных к аресту, в специальный приемник, приемник-распределитель, изолятор временного содержания или направлении их в соответствующие медицинские организации администрация специального приемника, приемника-распределителя, изолятора временного содержания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 </w:t>
      </w:r>
    </w:p>
    <w:bookmarkEnd w:id="212"/>
    <w:bookmarkStart w:name="z334" w:id="213"/>
    <w:p>
      <w:pPr>
        <w:spacing w:after="0"/>
        <w:ind w:left="0"/>
        <w:jc w:val="both"/>
      </w:pPr>
      <w:r>
        <w:rPr>
          <w:rFonts w:ascii="Times New Roman"/>
          <w:b w:val="false"/>
          <w:i w:val="false"/>
          <w:color w:val="000000"/>
          <w:sz w:val="28"/>
        </w:rPr>
        <w:t xml:space="preserve">
      4. Обращения и предложения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 </w:t>
      </w:r>
    </w:p>
    <w:bookmarkEnd w:id="213"/>
    <w:bookmarkStart w:name="z335" w:id="214"/>
    <w:p>
      <w:pPr>
        <w:spacing w:after="0"/>
        <w:ind w:left="0"/>
        <w:jc w:val="both"/>
      </w:pPr>
      <w:r>
        <w:rPr>
          <w:rFonts w:ascii="Times New Roman"/>
          <w:b w:val="false"/>
          <w:i w:val="false"/>
          <w:color w:val="000000"/>
          <w:sz w:val="28"/>
        </w:rPr>
        <w:t xml:space="preserve">
      5. В случаях отсутствия специального приемника или отсутствия в нем мест либо невозможности доставки в специальный приемник из-за его отдаленности, или отсутствия надлежащих путей сообщения допускается содержание лиц, подвергнутых административному аресту и осужденных к аресту, в приемнике-распределителе или изоляторе временного содержания. </w:t>
      </w:r>
    </w:p>
    <w:bookmarkEnd w:id="214"/>
    <w:bookmarkStart w:name="z980" w:id="215"/>
    <w:p>
      <w:pPr>
        <w:spacing w:after="0"/>
        <w:ind w:left="0"/>
        <w:jc w:val="both"/>
      </w:pPr>
      <w:r>
        <w:rPr>
          <w:rFonts w:ascii="Times New Roman"/>
          <w:b w:val="false"/>
          <w:i w:val="false"/>
          <w:color w:val="000000"/>
          <w:sz w:val="28"/>
        </w:rPr>
        <w:t>
      В изоляторе временного содержания лица, подвергнутые административному аресту и осужденных к аресту, и лица, задержанные по подозрению в совершении уголовных правонарушений, содержатся раздельно.</w:t>
      </w:r>
    </w:p>
    <w:bookmarkEnd w:id="215"/>
    <w:p>
      <w:pPr>
        <w:spacing w:after="0"/>
        <w:ind w:left="0"/>
        <w:jc w:val="both"/>
      </w:pPr>
      <w:r>
        <w:rPr>
          <w:rFonts w:ascii="Times New Roman"/>
          <w:b w:val="false"/>
          <w:i w:val="false"/>
          <w:color w:val="000000"/>
          <w:sz w:val="28"/>
        </w:rPr>
        <w:t>
      При размещении в специальном приемнике лица, подвергнутые административному аресту и осужденные к аресту, содержатся раздельно.</w:t>
      </w:r>
    </w:p>
    <w:bookmarkStart w:name="z979" w:id="216"/>
    <w:p>
      <w:pPr>
        <w:spacing w:after="0"/>
        <w:ind w:left="0"/>
        <w:jc w:val="both"/>
      </w:pPr>
      <w:r>
        <w:rPr>
          <w:rFonts w:ascii="Times New Roman"/>
          <w:b w:val="false"/>
          <w:i w:val="false"/>
          <w:color w:val="000000"/>
          <w:sz w:val="28"/>
        </w:rPr>
        <w:t>
      В приемнике-распределителе лица, подвергнутые административному аресту и осужденных к аресту, и лица, не имеющие определенного места жительства и (или) документов, удостоверяющих личность, содержатся раздельно.</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Режим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p>
      <w:pPr>
        <w:spacing w:after="0"/>
        <w:ind w:left="0"/>
        <w:jc w:val="both"/>
      </w:pPr>
      <w:r>
        <w:rPr>
          <w:rFonts w:ascii="Times New Roman"/>
          <w:b w:val="false"/>
          <w:i w:val="false"/>
          <w:color w:val="ff0000"/>
          <w:sz w:val="28"/>
        </w:rPr>
        <w:t xml:space="preserve">
      Сноска. Заголовок статьи 46-7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 w:id="217"/>
    <w:p>
      <w:pPr>
        <w:spacing w:after="0"/>
        <w:ind w:left="0"/>
        <w:jc w:val="both"/>
      </w:pPr>
      <w:r>
        <w:rPr>
          <w:rFonts w:ascii="Times New Roman"/>
          <w:b w:val="false"/>
          <w:i w:val="false"/>
          <w:color w:val="000000"/>
          <w:sz w:val="28"/>
        </w:rPr>
        <w:t xml:space="preserve">
      1. Лица, подвергнутые административному аресту и осужденных к аресту, иностранцы и лица без гражданства, подлежащие выдворению в принудительном порядке, содержатся в камерах, двери которых должны иметь прочные запоры и смотровые отверстия, окна оборудуются металлическими решетками. В каждой камере вывешиваются Правила внутреннего распорядка в специальном приемнике, приемнике-распределителе, изоляторе временного содержания. </w:t>
      </w:r>
    </w:p>
    <w:bookmarkEnd w:id="217"/>
    <w:bookmarkStart w:name="z337" w:id="218"/>
    <w:p>
      <w:pPr>
        <w:spacing w:after="0"/>
        <w:ind w:left="0"/>
        <w:jc w:val="both"/>
      </w:pPr>
      <w:r>
        <w:rPr>
          <w:rFonts w:ascii="Times New Roman"/>
          <w:b w:val="false"/>
          <w:i w:val="false"/>
          <w:color w:val="000000"/>
          <w:sz w:val="28"/>
        </w:rPr>
        <w:t>
      2. В специальных приемниках, приемниках-распределителях, изоляторах временного содержания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218"/>
    <w:p>
      <w:pPr>
        <w:spacing w:after="0"/>
        <w:ind w:left="0"/>
        <w:jc w:val="both"/>
      </w:pPr>
      <w:r>
        <w:rPr>
          <w:rFonts w:ascii="Times New Roman"/>
          <w:b w:val="false"/>
          <w:i w:val="false"/>
          <w:color w:val="000000"/>
          <w:sz w:val="28"/>
        </w:rPr>
        <w:t xml:space="preserve">
      К лицам, подвергнутым административному аресту и осужденным к аресту, иностранцам и лицам без гражданства, подлежащим выдворению в принудительном порядке, могут быть применены физическая сила и специальные средства в соответствии с Законом Республики Казахстан "О правоохранительной службе". </w:t>
      </w:r>
    </w:p>
    <w:bookmarkStart w:name="z338" w:id="219"/>
    <w:p>
      <w:pPr>
        <w:spacing w:after="0"/>
        <w:ind w:left="0"/>
        <w:jc w:val="both"/>
      </w:pPr>
      <w:r>
        <w:rPr>
          <w:rFonts w:ascii="Times New Roman"/>
          <w:b w:val="false"/>
          <w:i w:val="false"/>
          <w:color w:val="000000"/>
          <w:sz w:val="28"/>
        </w:rPr>
        <w:t xml:space="preserve">
      3.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 </w:t>
      </w:r>
    </w:p>
    <w:bookmarkEnd w:id="219"/>
    <w:bookmarkStart w:name="z339" w:id="220"/>
    <w:p>
      <w:pPr>
        <w:spacing w:after="0"/>
        <w:ind w:left="0"/>
        <w:jc w:val="both"/>
      </w:pPr>
      <w:r>
        <w:rPr>
          <w:rFonts w:ascii="Times New Roman"/>
          <w:b w:val="false"/>
          <w:i w:val="false"/>
          <w:color w:val="000000"/>
          <w:sz w:val="28"/>
        </w:rPr>
        <w:t xml:space="preserve">
      4. Мужчины, помещенные в специальные приемники, приемники-распределители, изоляторы временного содержания, размещаются отдельно от женщин. </w:t>
      </w:r>
    </w:p>
    <w:bookmarkEnd w:id="220"/>
    <w:bookmarkStart w:name="z340" w:id="221"/>
    <w:p>
      <w:pPr>
        <w:spacing w:after="0"/>
        <w:ind w:left="0"/>
        <w:jc w:val="both"/>
      </w:pPr>
      <w:r>
        <w:rPr>
          <w:rFonts w:ascii="Times New Roman"/>
          <w:b w:val="false"/>
          <w:i w:val="false"/>
          <w:color w:val="000000"/>
          <w:sz w:val="28"/>
        </w:rPr>
        <w:t>
      5. Больные заразной формой туберкулеза, венерическими и другими инфекционными заболеваниями изолируются от других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221"/>
    <w:bookmarkStart w:name="z341" w:id="222"/>
    <w:p>
      <w:pPr>
        <w:spacing w:after="0"/>
        <w:ind w:left="0"/>
        <w:jc w:val="both"/>
      </w:pPr>
      <w:r>
        <w:rPr>
          <w:rFonts w:ascii="Times New Roman"/>
          <w:b w:val="false"/>
          <w:i w:val="false"/>
          <w:color w:val="000000"/>
          <w:sz w:val="28"/>
        </w:rPr>
        <w:t xml:space="preserve">
      6. Военнослужащие, подвергнутые административному аресту, содержатся на гауптвахтах. </w:t>
      </w:r>
    </w:p>
    <w:bookmarkEnd w:id="222"/>
    <w:p>
      <w:pPr>
        <w:spacing w:after="0"/>
        <w:ind w:left="0"/>
        <w:jc w:val="both"/>
      </w:pPr>
      <w:r>
        <w:rPr>
          <w:rFonts w:ascii="Times New Roman"/>
          <w:b w:val="false"/>
          <w:i w:val="false"/>
          <w:color w:val="000000"/>
          <w:sz w:val="28"/>
        </w:rPr>
        <w:t>
      Порядок отбывания военнослужащими административного ареста на гауптвахте определяется Министерством обороны, Министерством внутренних дел,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Права и обязанности лиц, подвергнутых административному аресту и осужденных к аресту, иностранцев и лиц без гражданства, подлежащих выдворению в принудительном порядке, содержащихся в специальных приемниках, приемниках-распределителях, изоляторах временного содержания, на гауптвахтах</w:t>
      </w:r>
    </w:p>
    <w:p>
      <w:pPr>
        <w:spacing w:after="0"/>
        <w:ind w:left="0"/>
        <w:jc w:val="both"/>
      </w:pPr>
      <w:r>
        <w:rPr>
          <w:rFonts w:ascii="Times New Roman"/>
          <w:b w:val="false"/>
          <w:i w:val="false"/>
          <w:color w:val="ff0000"/>
          <w:sz w:val="28"/>
        </w:rPr>
        <w:t xml:space="preserve">
      Сноска. Заголовок статьи 46-8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2" w:id="223"/>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имеют право: </w:t>
      </w:r>
    </w:p>
    <w:bookmarkEnd w:id="223"/>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в специальном приемнике, приемнике-распределителе, изоляторе временного содержания,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период нахождения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получать материально-бытовое и медико-санитарное обслуживание по нормам, утверждаемым Правилами внутреннего распорядка в специальном приемнике; </w:t>
      </w:r>
    </w:p>
    <w:p>
      <w:pPr>
        <w:spacing w:after="0"/>
        <w:ind w:left="0"/>
        <w:jc w:val="both"/>
      </w:pPr>
      <w:r>
        <w:rPr>
          <w:rFonts w:ascii="Times New Roman"/>
          <w:b w:val="false"/>
          <w:i w:val="false"/>
          <w:color w:val="000000"/>
          <w:sz w:val="28"/>
        </w:rPr>
        <w:t xml:space="preserve">
      4) получать письма, посылки, бандероли и передачи; </w:t>
      </w:r>
    </w:p>
    <w:p>
      <w:pPr>
        <w:spacing w:after="0"/>
        <w:ind w:left="0"/>
        <w:jc w:val="both"/>
      </w:pPr>
      <w:r>
        <w:rPr>
          <w:rFonts w:ascii="Times New Roman"/>
          <w:b w:val="false"/>
          <w:i w:val="false"/>
          <w:color w:val="000000"/>
          <w:sz w:val="28"/>
        </w:rPr>
        <w:t xml:space="preserve">
      5) на восьмичасовой сон в ночное время; </w:t>
      </w:r>
    </w:p>
    <w:p>
      <w:pPr>
        <w:spacing w:after="0"/>
        <w:ind w:left="0"/>
        <w:jc w:val="both"/>
      </w:pPr>
      <w:r>
        <w:rPr>
          <w:rFonts w:ascii="Times New Roman"/>
          <w:b w:val="false"/>
          <w:i w:val="false"/>
          <w:color w:val="000000"/>
          <w:sz w:val="28"/>
        </w:rPr>
        <w:t xml:space="preserve">
      6) на ежедневную прогулку не менее двух часов в день; </w:t>
      </w:r>
    </w:p>
    <w:p>
      <w:pPr>
        <w:spacing w:after="0"/>
        <w:ind w:left="0"/>
        <w:jc w:val="both"/>
      </w:pPr>
      <w:r>
        <w:rPr>
          <w:rFonts w:ascii="Times New Roman"/>
          <w:b w:val="false"/>
          <w:i w:val="false"/>
          <w:color w:val="000000"/>
          <w:sz w:val="28"/>
        </w:rPr>
        <w:t xml:space="preserve">
      7) отправлять религиозные обряды – при условии соблюдения Правил внутреннего распорядка в специальном приемнике, приемнике-распределителе, изоляторе временного содержания и прав других лиц; </w:t>
      </w:r>
    </w:p>
    <w:p>
      <w:pPr>
        <w:spacing w:after="0"/>
        <w:ind w:left="0"/>
        <w:jc w:val="both"/>
      </w:pPr>
      <w:r>
        <w:rPr>
          <w:rFonts w:ascii="Times New Roman"/>
          <w:b w:val="false"/>
          <w:i w:val="false"/>
          <w:color w:val="000000"/>
          <w:sz w:val="28"/>
        </w:rPr>
        <w:t xml:space="preserve">
      8) обращаться к администрации специального приемника, приемника-распределителя, изолятора временного содержания, в органы прокуратуры, суд по вопросам нарушения своих прав и законных интересов. </w:t>
      </w:r>
    </w:p>
    <w:p>
      <w:pPr>
        <w:spacing w:after="0"/>
        <w:ind w:left="0"/>
        <w:jc w:val="both"/>
      </w:pPr>
      <w:r>
        <w:rPr>
          <w:rFonts w:ascii="Times New Roman"/>
          <w:b w:val="false"/>
          <w:i w:val="false"/>
          <w:color w:val="000000"/>
          <w:sz w:val="28"/>
        </w:rPr>
        <w:t>
      2. Лица, подвергнутые административному аресту и осужденные к аресту, иностранцы и лица без гражданства, подлежащие выдворению в принудительном порядке, помещенные в специальные приемники, приемники-распределители, изоляторы временного содержания, обязаны выполнять Правила внутреннего распорядка в специальном приемнике, приемнике-распределителе, изоляторе временного содержания.</w:t>
      </w:r>
    </w:p>
    <w:bookmarkStart w:name="z957" w:id="224"/>
    <w:p>
      <w:pPr>
        <w:spacing w:after="0"/>
        <w:ind w:left="0"/>
        <w:jc w:val="both"/>
      </w:pPr>
      <w:r>
        <w:rPr>
          <w:rFonts w:ascii="Times New Roman"/>
          <w:b w:val="false"/>
          <w:i w:val="false"/>
          <w:color w:val="000000"/>
          <w:sz w:val="28"/>
        </w:rPr>
        <w:t>
      3. На военнослужащих, подвергнутых административному аресту и осужденных к аресту, содержащихся на гауптвахтах, распространяются положения пунктов 1 и 2 настоящей статьи в соответствии с порядком отбывания военнослужащими административного ареста на гауптвахте.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Освобождение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из специального приемника, приемника-распределителя, изолятора временного содержания, гауптвахты</w:t>
      </w:r>
    </w:p>
    <w:p>
      <w:pPr>
        <w:spacing w:after="0"/>
        <w:ind w:left="0"/>
        <w:jc w:val="both"/>
      </w:pPr>
      <w:r>
        <w:rPr>
          <w:rFonts w:ascii="Times New Roman"/>
          <w:b w:val="false"/>
          <w:i w:val="false"/>
          <w:color w:val="ff0000"/>
          <w:sz w:val="28"/>
        </w:rPr>
        <w:t xml:space="preserve">
      Сноска. Заголовок статьи 46-9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освобождаются из специального приемника, приемника-распределителя, изолятора временного содержания, гауптвахты по отбытии срока административного ареста, установленного постановлением судьи. </w:t>
      </w:r>
    </w:p>
    <w:bookmarkStart w:name="z383" w:id="225"/>
    <w:p>
      <w:pPr>
        <w:spacing w:after="0"/>
        <w:ind w:left="0"/>
        <w:jc w:val="both"/>
      </w:pPr>
      <w:r>
        <w:rPr>
          <w:rFonts w:ascii="Times New Roman"/>
          <w:b w:val="false"/>
          <w:i w:val="false"/>
          <w:color w:val="000000"/>
          <w:sz w:val="28"/>
        </w:rPr>
        <w:t>
      1-1. Иностранцы 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225"/>
    <w:bookmarkStart w:name="z345" w:id="226"/>
    <w:p>
      <w:pPr>
        <w:spacing w:after="0"/>
        <w:ind w:left="0"/>
        <w:jc w:val="both"/>
      </w:pPr>
      <w:r>
        <w:rPr>
          <w:rFonts w:ascii="Times New Roman"/>
          <w:b w:val="false"/>
          <w:i w:val="false"/>
          <w:color w:val="000000"/>
          <w:sz w:val="28"/>
        </w:rPr>
        <w:t xml:space="preserve">
      2. Освобожденным возвращаются под расписку изъятые у них на хранение документы, деньги и вещи, кроме вещей, хранение которых является незаконным. </w:t>
      </w:r>
    </w:p>
    <w:bookmarkEnd w:id="226"/>
    <w:bookmarkStart w:name="z346" w:id="227"/>
    <w:p>
      <w:pPr>
        <w:spacing w:after="0"/>
        <w:ind w:left="0"/>
        <w:jc w:val="both"/>
      </w:pPr>
      <w:r>
        <w:rPr>
          <w:rFonts w:ascii="Times New Roman"/>
          <w:b w:val="false"/>
          <w:i w:val="false"/>
          <w:color w:val="000000"/>
          <w:sz w:val="28"/>
        </w:rPr>
        <w:t xml:space="preserve">
      3. При незаконном хранении лицами, подвергнутыми административному аресту и осужденными к аресту, иностранцами и лицами без гражданства, подлежащими выдворению в принудительном порядке, огнестрельного или холодного оружия, взрывчатых, сильнодействующих или ядовитых веществ и наркотических средств, психотропных веществ, их аналогов решения принимаются в соответствии с законодательством Республики Казахстан. </w:t>
      </w:r>
    </w:p>
    <w:bookmarkEnd w:id="227"/>
    <w:bookmarkStart w:name="z347" w:id="228"/>
    <w:p>
      <w:pPr>
        <w:spacing w:after="0"/>
        <w:ind w:left="0"/>
        <w:jc w:val="both"/>
      </w:pPr>
      <w:r>
        <w:rPr>
          <w:rFonts w:ascii="Times New Roman"/>
          <w:b w:val="false"/>
          <w:i w:val="false"/>
          <w:color w:val="000000"/>
          <w:sz w:val="28"/>
        </w:rPr>
        <w:t>
      4. Освобожденному выдается справка о пребывании его в специальном приемнике, приемнике-распределителе, изоляторе временного содержания, на гауптвахте.</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46-9 с изменениями, внесенными Законом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29"/>
    <w:p>
      <w:pPr>
        <w:spacing w:after="0"/>
        <w:ind w:left="0"/>
        <w:jc w:val="left"/>
      </w:pPr>
      <w:r>
        <w:rPr>
          <w:rFonts w:ascii="Times New Roman"/>
          <w:b/>
          <w:i w:val="false"/>
          <w:color w:val="000000"/>
        </w:rPr>
        <w:t xml:space="preserve"> Глава 3-3. Национальный превентивный механизм</w:t>
      </w:r>
    </w:p>
    <w:bookmarkEnd w:id="229"/>
    <w:p>
      <w:pPr>
        <w:spacing w:after="0"/>
        <w:ind w:left="0"/>
        <w:jc w:val="both"/>
      </w:pPr>
      <w:r>
        <w:rPr>
          <w:rFonts w:ascii="Times New Roman"/>
          <w:b w:val="false"/>
          <w:i w:val="false"/>
          <w:color w:val="ff0000"/>
          <w:sz w:val="28"/>
        </w:rPr>
        <w:t xml:space="preserve">
      Сноска. Закон дополнен главой 3-3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3-3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46-10. Национальный превентивный механизм</w:t>
      </w:r>
    </w:p>
    <w:bookmarkStart w:name="z189" w:id="23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0"/>
    <w:bookmarkStart w:name="z190" w:id="23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специальные учреждения и помещения, обеспечивающие временную изоляцию от общества, а также иные организации, определяемые законами Республики Казахстан для посещения данными участниками (далее – превентивные посещения).</w:t>
      </w:r>
    </w:p>
    <w:bookmarkEnd w:id="231"/>
    <w:bookmarkStart w:name="z191" w:id="23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232"/>
    <w:bookmarkStart w:name="z192" w:id="233"/>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233"/>
    <w:bookmarkStart w:name="z193" w:id="23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34"/>
    <w:p>
      <w:pPr>
        <w:spacing w:after="0"/>
        <w:ind w:left="0"/>
        <w:jc w:val="both"/>
      </w:pPr>
      <w:r>
        <w:rPr>
          <w:rFonts w:ascii="Times New Roman"/>
          <w:b/>
          <w:i w:val="false"/>
          <w:color w:val="000000"/>
          <w:sz w:val="28"/>
        </w:rPr>
        <w:t>Статья 46-11. Координационный совет</w:t>
      </w:r>
    </w:p>
    <w:bookmarkStart w:name="z195" w:id="23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3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96" w:id="23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36"/>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7" w:id="23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37"/>
    <w:p>
      <w:pPr>
        <w:spacing w:after="0"/>
        <w:ind w:left="0"/>
        <w:jc w:val="both"/>
      </w:pPr>
      <w:r>
        <w:rPr>
          <w:rFonts w:ascii="Times New Roman"/>
          <w:b/>
          <w:i w:val="false"/>
          <w:color w:val="000000"/>
          <w:sz w:val="28"/>
        </w:rPr>
        <w:t>Статья 46-12. Требования к участникам национального превентивного механизма</w:t>
      </w:r>
    </w:p>
    <w:bookmarkStart w:name="z199" w:id="23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3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0" w:id="239"/>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46-13. Права участника национального превентивного механизма</w:t>
      </w:r>
    </w:p>
    <w:bookmarkStart w:name="z202" w:id="24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40"/>
    <w:p>
      <w:pPr>
        <w:spacing w:after="0"/>
        <w:ind w:left="0"/>
        <w:jc w:val="both"/>
      </w:pPr>
      <w:r>
        <w:rPr>
          <w:rFonts w:ascii="Times New Roman"/>
          <w:b w:val="false"/>
          <w:i w:val="false"/>
          <w:color w:val="000000"/>
          <w:sz w:val="28"/>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3" w:id="241"/>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41"/>
    <w:p>
      <w:pPr>
        <w:spacing w:after="0"/>
        <w:ind w:left="0"/>
        <w:jc w:val="both"/>
      </w:pPr>
      <w:r>
        <w:rPr>
          <w:rFonts w:ascii="Times New Roman"/>
          <w:b/>
          <w:i w:val="false"/>
          <w:color w:val="000000"/>
          <w:sz w:val="28"/>
        </w:rPr>
        <w:t>Статья 46-14. Обязанности участников национального превентивного механизма</w:t>
      </w:r>
    </w:p>
    <w:bookmarkStart w:name="z205" w:id="24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42"/>
    <w:bookmarkStart w:name="z206" w:id="24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p>
    <w:bookmarkEnd w:id="243"/>
    <w:bookmarkStart w:name="z207" w:id="244"/>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44"/>
    <w:bookmarkStart w:name="z208" w:id="245"/>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245"/>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09" w:id="246"/>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46"/>
    <w:p>
      <w:pPr>
        <w:spacing w:after="0"/>
        <w:ind w:left="0"/>
        <w:jc w:val="both"/>
      </w:pPr>
      <w:r>
        <w:rPr>
          <w:rFonts w:ascii="Times New Roman"/>
          <w:b/>
          <w:i w:val="false"/>
          <w:color w:val="000000"/>
          <w:sz w:val="28"/>
        </w:rPr>
        <w:t xml:space="preserve">Статья 46-15. Прекращение полномочий участника национального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46-16. Виды и периодичность превентивных посещений </w:t>
      </w:r>
    </w:p>
    <w:bookmarkStart w:name="z212" w:id="24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4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3" w:id="248"/>
    <w:p>
      <w:pPr>
        <w:spacing w:after="0"/>
        <w:ind w:left="0"/>
        <w:jc w:val="both"/>
      </w:pPr>
      <w:r>
        <w:rPr>
          <w:rFonts w:ascii="Times New Roman"/>
          <w:b w:val="false"/>
          <w:i w:val="false"/>
          <w:color w:val="000000"/>
          <w:sz w:val="28"/>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p>
    <w:bookmarkEnd w:id="248"/>
    <w:p>
      <w:pPr>
        <w:spacing w:after="0"/>
        <w:ind w:left="0"/>
        <w:jc w:val="both"/>
      </w:pPr>
      <w:r>
        <w:rPr>
          <w:rFonts w:ascii="Times New Roman"/>
          <w:b/>
          <w:i w:val="false"/>
          <w:color w:val="000000"/>
          <w:sz w:val="28"/>
        </w:rPr>
        <w:t xml:space="preserve">Статья 46-17. Порядок превентивных посещений </w:t>
      </w:r>
    </w:p>
    <w:bookmarkStart w:name="z215" w:id="24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249"/>
    <w:bookmarkStart w:name="z216" w:id="250"/>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50"/>
    <w:bookmarkStart w:name="z217" w:id="25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 в Республике Казахстан.</w:t>
      </w:r>
    </w:p>
    <w:bookmarkEnd w:id="251"/>
    <w:bookmarkStart w:name="z218" w:id="25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2"/>
    <w:p>
      <w:pPr>
        <w:spacing w:after="0"/>
        <w:ind w:left="0"/>
        <w:jc w:val="both"/>
      </w:pPr>
      <w:r>
        <w:rPr>
          <w:rFonts w:ascii="Times New Roman"/>
          <w:b/>
          <w:i w:val="false"/>
          <w:color w:val="000000"/>
          <w:sz w:val="28"/>
        </w:rPr>
        <w:t>Статья 46-18. Ежегодный консолидированный доклад участников национального превентивного механизма</w:t>
      </w:r>
    </w:p>
    <w:bookmarkStart w:name="z220" w:id="253"/>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53"/>
    <w:bookmarkStart w:name="z221" w:id="254"/>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54"/>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2" w:id="255"/>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255"/>
    <w:p>
      <w:pPr>
        <w:spacing w:after="0"/>
        <w:ind w:left="0"/>
        <w:jc w:val="both"/>
      </w:pPr>
      <w:r>
        <w:rPr>
          <w:rFonts w:ascii="Times New Roman"/>
          <w:b/>
          <w:i w:val="false"/>
          <w:color w:val="000000"/>
          <w:sz w:val="28"/>
        </w:rPr>
        <w:t>Статья 46-19. Конфиденциальность</w:t>
      </w:r>
    </w:p>
    <w:bookmarkStart w:name="z224" w:id="25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6"/>
    <w:bookmarkStart w:name="z225" w:id="25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7"/>
    <w:p>
      <w:pPr>
        <w:spacing w:after="0"/>
        <w:ind w:left="0"/>
        <w:jc w:val="both"/>
      </w:pPr>
      <w:r>
        <w:rPr>
          <w:rFonts w:ascii="Times New Roman"/>
          <w:b/>
          <w:i w:val="false"/>
          <w:color w:val="000000"/>
          <w:sz w:val="28"/>
        </w:rPr>
        <w:t>Статья 46-20. Взаимодействие уполномоченных государственных органов с участниками национального превентивного механизма</w:t>
      </w:r>
    </w:p>
    <w:bookmarkStart w:name="z227" w:id="258"/>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5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8" w:id="259"/>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9"/>
    <w:bookmarkStart w:name="z229" w:id="260"/>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60"/>
    <w:bookmarkStart w:name="z353" w:id="261"/>
    <w:p>
      <w:pPr>
        <w:spacing w:after="0"/>
        <w:ind w:left="0"/>
        <w:jc w:val="left"/>
      </w:pPr>
      <w:r>
        <w:rPr>
          <w:rFonts w:ascii="Times New Roman"/>
          <w:b/>
          <w:i w:val="false"/>
          <w:color w:val="000000"/>
        </w:rPr>
        <w:t xml:space="preserve"> Глава 3-4. Содержание лиц, подвергнутых административному задержанию, в специальных помещениях, помещениях для временно задержанных</w:t>
      </w:r>
    </w:p>
    <w:bookmarkEnd w:id="261"/>
    <w:p>
      <w:pPr>
        <w:spacing w:after="0"/>
        <w:ind w:left="0"/>
        <w:jc w:val="both"/>
      </w:pPr>
      <w:r>
        <w:rPr>
          <w:rFonts w:ascii="Times New Roman"/>
          <w:b w:val="false"/>
          <w:i w:val="false"/>
          <w:color w:val="ff0000"/>
          <w:sz w:val="28"/>
        </w:rPr>
        <w:t xml:space="preserve">
      Сноска. Заголовок главы 3-4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3-4 в соответствии с Законом РК от 12.07.2018 </w:t>
      </w:r>
      <w:r>
        <w:rPr>
          <w:rFonts w:ascii="Times New Roman"/>
          <w:b w:val="false"/>
          <w:i w:val="false"/>
          <w:color w:val="000000"/>
          <w:sz w:val="28"/>
        </w:rPr>
        <w:t>№ 180-VI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46-21. Прием и регистрация лиц, подвергнутых административному задержанию, в специальных помещениях</w:t>
      </w:r>
    </w:p>
    <w:bookmarkStart w:name="z355" w:id="262"/>
    <w:p>
      <w:pPr>
        <w:spacing w:after="0"/>
        <w:ind w:left="0"/>
        <w:jc w:val="both"/>
      </w:pPr>
      <w:r>
        <w:rPr>
          <w:rFonts w:ascii="Times New Roman"/>
          <w:b w:val="false"/>
          <w:i w:val="false"/>
          <w:color w:val="000000"/>
          <w:sz w:val="28"/>
        </w:rPr>
        <w:t>
      1. Порядок приема и регистрации лиц, водворяемых в специальные помещения, проведения личного досмотра, медицинского освидетельствования, дактилоскопирования, фотографирования, а также перечень вещей, подлежащих изъятию, определяются в соответствии с правилами организации деятельности специальных помещений.</w:t>
      </w:r>
    </w:p>
    <w:bookmarkEnd w:id="262"/>
    <w:bookmarkStart w:name="z958" w:id="263"/>
    <w:p>
      <w:pPr>
        <w:spacing w:after="0"/>
        <w:ind w:left="0"/>
        <w:jc w:val="both"/>
      </w:pPr>
      <w:r>
        <w:rPr>
          <w:rFonts w:ascii="Times New Roman"/>
          <w:b w:val="false"/>
          <w:i w:val="false"/>
          <w:color w:val="000000"/>
          <w:sz w:val="28"/>
        </w:rPr>
        <w:t>
      Порядок приема и регистрации военнослужащих, водворяемых в помещения для временно задержанных, проведения личного досмотра, медицинского освидетельствования (при необходимости дактилоскопирования и фотографирования), а также перечень вещей, подлежащих изъятию, определяются в соответствии с правилами организации деятельности помещений для временно задержанных.</w:t>
      </w:r>
    </w:p>
    <w:bookmarkEnd w:id="263"/>
    <w:bookmarkStart w:name="z356" w:id="264"/>
    <w:p>
      <w:pPr>
        <w:spacing w:after="0"/>
        <w:ind w:left="0"/>
        <w:jc w:val="both"/>
      </w:pPr>
      <w:r>
        <w:rPr>
          <w:rFonts w:ascii="Times New Roman"/>
          <w:b w:val="false"/>
          <w:i w:val="false"/>
          <w:color w:val="000000"/>
          <w:sz w:val="28"/>
        </w:rPr>
        <w:t>
      2. О водворении в специальные помещения лиц, подвергнутых административному задержанию, немедленно извещаются близкие родственники по месту жительства, о водворении в помещения для временно задержанных военнослужащих, подвергнутых административному задержанию, – командование (начальники) воинских частей (учреждений).</w:t>
      </w:r>
    </w:p>
    <w:bookmarkEnd w:id="264"/>
    <w:bookmarkStart w:name="z357" w:id="265"/>
    <w:p>
      <w:pPr>
        <w:spacing w:after="0"/>
        <w:ind w:left="0"/>
        <w:jc w:val="both"/>
      </w:pPr>
      <w:r>
        <w:rPr>
          <w:rFonts w:ascii="Times New Roman"/>
          <w:b w:val="false"/>
          <w:i w:val="false"/>
          <w:color w:val="000000"/>
          <w:sz w:val="28"/>
        </w:rPr>
        <w:t>
      При водворении иностранца в специальное помещение государственный орган, осуществивший административное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46-21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46-22. Режим содержания в специальных помещениях, помещениях для временно задержанных </w:t>
      </w:r>
    </w:p>
    <w:p>
      <w:pPr>
        <w:spacing w:after="0"/>
        <w:ind w:left="0"/>
        <w:jc w:val="both"/>
      </w:pPr>
      <w:r>
        <w:rPr>
          <w:rFonts w:ascii="Times New Roman"/>
          <w:b w:val="false"/>
          <w:i w:val="false"/>
          <w:color w:val="ff0000"/>
          <w:sz w:val="28"/>
        </w:rPr>
        <w:t xml:space="preserve">
      Сноска. Заголовок статьи 46-22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266"/>
    <w:p>
      <w:pPr>
        <w:spacing w:after="0"/>
        <w:ind w:left="0"/>
        <w:jc w:val="both"/>
      </w:pPr>
      <w:r>
        <w:rPr>
          <w:rFonts w:ascii="Times New Roman"/>
          <w:b w:val="false"/>
          <w:i w:val="false"/>
          <w:color w:val="000000"/>
          <w:sz w:val="28"/>
        </w:rPr>
        <w:t>
      1. В специальных помещениях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типовыми правилами внутреннего распорядка специального помещения.</w:t>
      </w:r>
    </w:p>
    <w:bookmarkEnd w:id="266"/>
    <w:bookmarkStart w:name="z360" w:id="267"/>
    <w:p>
      <w:pPr>
        <w:spacing w:after="0"/>
        <w:ind w:left="0"/>
        <w:jc w:val="both"/>
      </w:pPr>
      <w:r>
        <w:rPr>
          <w:rFonts w:ascii="Times New Roman"/>
          <w:b w:val="false"/>
          <w:i w:val="false"/>
          <w:color w:val="000000"/>
          <w:sz w:val="28"/>
        </w:rPr>
        <w:t>
      2. Лица, подвергнутые задержанию, содержащиеся в специальных помещениях, обеспечиваются питанием по нормам, установленным для содержащихся под стражей и находящихся в специальных приемниках. Продукты питания выдаются ежедневно по ведомости.</w:t>
      </w:r>
    </w:p>
    <w:bookmarkEnd w:id="267"/>
    <w:bookmarkStart w:name="z361" w:id="268"/>
    <w:p>
      <w:pPr>
        <w:spacing w:after="0"/>
        <w:ind w:left="0"/>
        <w:jc w:val="both"/>
      </w:pPr>
      <w:r>
        <w:rPr>
          <w:rFonts w:ascii="Times New Roman"/>
          <w:b w:val="false"/>
          <w:i w:val="false"/>
          <w:color w:val="000000"/>
          <w:sz w:val="28"/>
        </w:rPr>
        <w:t>
      3. Мужчины, помещенные в специальные помещения, размещаются отдельно от женщин.</w:t>
      </w:r>
    </w:p>
    <w:bookmarkEnd w:id="268"/>
    <w:bookmarkStart w:name="z362" w:id="269"/>
    <w:p>
      <w:pPr>
        <w:spacing w:after="0"/>
        <w:ind w:left="0"/>
        <w:jc w:val="both"/>
      </w:pPr>
      <w:r>
        <w:rPr>
          <w:rFonts w:ascii="Times New Roman"/>
          <w:b w:val="false"/>
          <w:i w:val="false"/>
          <w:color w:val="000000"/>
          <w:sz w:val="28"/>
        </w:rPr>
        <w:t>
      4. Несовершеннолетние, в отношении которых применено задержание, содержатся отдельно от взрослых лиц.</w:t>
      </w:r>
    </w:p>
    <w:bookmarkEnd w:id="269"/>
    <w:bookmarkStart w:name="z363" w:id="270"/>
    <w:p>
      <w:pPr>
        <w:spacing w:after="0"/>
        <w:ind w:left="0"/>
        <w:jc w:val="both"/>
      </w:pPr>
      <w:r>
        <w:rPr>
          <w:rFonts w:ascii="Times New Roman"/>
          <w:b w:val="false"/>
          <w:i w:val="false"/>
          <w:color w:val="000000"/>
          <w:sz w:val="28"/>
        </w:rPr>
        <w:t>
      5. Больные инфекционными и паразитарными заболеваниями не могут содержаться с другими лицами, подвергнутыми задержанию.</w:t>
      </w:r>
    </w:p>
    <w:bookmarkEnd w:id="270"/>
    <w:bookmarkStart w:name="z959" w:id="271"/>
    <w:p>
      <w:pPr>
        <w:spacing w:after="0"/>
        <w:ind w:left="0"/>
        <w:jc w:val="both"/>
      </w:pPr>
      <w:r>
        <w:rPr>
          <w:rFonts w:ascii="Times New Roman"/>
          <w:b w:val="false"/>
          <w:i w:val="false"/>
          <w:color w:val="000000"/>
          <w:sz w:val="28"/>
        </w:rPr>
        <w:t>
      6. В помещениях для временно задержанных режим содержания военнослужащих определяется правилами организации деятельности помещений для временно задержанных.</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46-22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46-23. Права и обязанности лиц, подвергнутых задержанию, содержащихся в специальных помещениях,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46-23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272"/>
    <w:p>
      <w:pPr>
        <w:spacing w:after="0"/>
        <w:ind w:left="0"/>
        <w:jc w:val="both"/>
      </w:pPr>
      <w:r>
        <w:rPr>
          <w:rFonts w:ascii="Times New Roman"/>
          <w:b w:val="false"/>
          <w:i w:val="false"/>
          <w:color w:val="000000"/>
          <w:sz w:val="28"/>
        </w:rPr>
        <w:t>
      1. Лица, подвергнутые задержанию, имеют право:</w:t>
      </w:r>
    </w:p>
    <w:bookmarkEnd w:id="272"/>
    <w:bookmarkStart w:name="z366" w:id="273"/>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специальном помещении, помещении для временно задержанных;</w:t>
      </w:r>
    </w:p>
    <w:bookmarkEnd w:id="273"/>
    <w:bookmarkStart w:name="z367" w:id="274"/>
    <w:p>
      <w:pPr>
        <w:spacing w:after="0"/>
        <w:ind w:left="0"/>
        <w:jc w:val="both"/>
      </w:pPr>
      <w:r>
        <w:rPr>
          <w:rFonts w:ascii="Times New Roman"/>
          <w:b w:val="false"/>
          <w:i w:val="false"/>
          <w:color w:val="000000"/>
          <w:sz w:val="28"/>
        </w:rPr>
        <w:t>
      2) на личную безопасность в период нахождения в специальном помещении, помещении для временно задержанных;</w:t>
      </w:r>
    </w:p>
    <w:bookmarkEnd w:id="274"/>
    <w:bookmarkStart w:name="z368" w:id="275"/>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75"/>
    <w:bookmarkStart w:name="z369" w:id="276"/>
    <w:p>
      <w:pPr>
        <w:spacing w:after="0"/>
        <w:ind w:left="0"/>
        <w:jc w:val="both"/>
      </w:pPr>
      <w:r>
        <w:rPr>
          <w:rFonts w:ascii="Times New Roman"/>
          <w:b w:val="false"/>
          <w:i w:val="false"/>
          <w:color w:val="000000"/>
          <w:sz w:val="28"/>
        </w:rPr>
        <w:t>
      4) обращаться к руководителю органов полиции, военной полиции, в органы прокуратуры, суд по вопросам нарушения своих прав и законных интересов.</w:t>
      </w:r>
    </w:p>
    <w:bookmarkEnd w:id="276"/>
    <w:bookmarkStart w:name="z370" w:id="277"/>
    <w:p>
      <w:pPr>
        <w:spacing w:after="0"/>
        <w:ind w:left="0"/>
        <w:jc w:val="both"/>
      </w:pPr>
      <w:r>
        <w:rPr>
          <w:rFonts w:ascii="Times New Roman"/>
          <w:b w:val="false"/>
          <w:i w:val="false"/>
          <w:color w:val="000000"/>
          <w:sz w:val="28"/>
        </w:rPr>
        <w:t>
      2. Лица, помещенные в специальные помещения, помещения для временно задержанных, обязаны выполнять правила внутреннего распорядка специального помещения, помещения для временно задержанных, утверждаемые соответственно руководителем органа полиции, органа военной полиции.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46-23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46-24. Освобождение лиц, подвергнутых задержанию, из специального помещения, помещения для временно задержанных</w:t>
      </w:r>
    </w:p>
    <w:p>
      <w:pPr>
        <w:spacing w:after="0"/>
        <w:ind w:left="0"/>
        <w:jc w:val="both"/>
      </w:pPr>
      <w:r>
        <w:rPr>
          <w:rFonts w:ascii="Times New Roman"/>
          <w:b w:val="false"/>
          <w:i w:val="false"/>
          <w:color w:val="ff0000"/>
          <w:sz w:val="28"/>
        </w:rPr>
        <w:t xml:space="preserve">
      Сноска. Заголовок статьи 46-24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2" w:id="278"/>
    <w:p>
      <w:pPr>
        <w:spacing w:after="0"/>
        <w:ind w:left="0"/>
        <w:jc w:val="both"/>
      </w:pPr>
      <w:r>
        <w:rPr>
          <w:rFonts w:ascii="Times New Roman"/>
          <w:b w:val="false"/>
          <w:i w:val="false"/>
          <w:color w:val="000000"/>
          <w:sz w:val="28"/>
        </w:rPr>
        <w:t>
      1. Лица, подвергнутые задержанию, подлежат незамедлительному освобождению при отпадении обстоятельств, послуживших основаниями для их задержания, либо по окончании срока задержания, установленного законодательством Республики Казахстан.</w:t>
      </w:r>
    </w:p>
    <w:bookmarkEnd w:id="278"/>
    <w:bookmarkStart w:name="z373" w:id="279"/>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79"/>
    <w:bookmarkStart w:name="z374" w:id="280"/>
    <w:p>
      <w:pPr>
        <w:spacing w:after="0"/>
        <w:ind w:left="0"/>
        <w:jc w:val="both"/>
      </w:pPr>
      <w:r>
        <w:rPr>
          <w:rFonts w:ascii="Times New Roman"/>
          <w:b w:val="false"/>
          <w:i w:val="false"/>
          <w:color w:val="000000"/>
          <w:sz w:val="28"/>
        </w:rPr>
        <w:t>
      3. При незаконном хранении лицами, подвергнутыми задержанию,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p>
    <w:bookmarkEnd w:id="280"/>
    <w:bookmarkStart w:name="z375" w:id="281"/>
    <w:p>
      <w:pPr>
        <w:spacing w:after="0"/>
        <w:ind w:left="0"/>
        <w:jc w:val="both"/>
      </w:pPr>
      <w:r>
        <w:rPr>
          <w:rFonts w:ascii="Times New Roman"/>
          <w:b w:val="false"/>
          <w:i w:val="false"/>
          <w:color w:val="000000"/>
          <w:sz w:val="28"/>
        </w:rPr>
        <w:t>
      4. При освобождении лицу выдается справка о пребывании его в специальном помещении, помещении для временно задержанных.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46-24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82"/>
    <w:p>
      <w:pPr>
        <w:spacing w:after="0"/>
        <w:ind w:left="0"/>
        <w:jc w:val="left"/>
      </w:pPr>
      <w:r>
        <w:rPr>
          <w:rFonts w:ascii="Times New Roman"/>
          <w:b/>
          <w:i w:val="false"/>
          <w:color w:val="000000"/>
        </w:rPr>
        <w:t xml:space="preserve"> Глава 4. Заключительные положения</w:t>
      </w:r>
    </w:p>
    <w:bookmarkEnd w:id="282"/>
    <w:p>
      <w:pPr>
        <w:spacing w:after="0"/>
        <w:ind w:left="0"/>
        <w:jc w:val="both"/>
      </w:pPr>
      <w:r>
        <w:rPr>
          <w:rFonts w:ascii="Times New Roman"/>
          <w:b/>
          <w:i w:val="false"/>
          <w:color w:val="000000"/>
          <w:sz w:val="28"/>
        </w:rPr>
        <w:t>Статья 47. Основания освобождения подозреваемых и обвиняемых из-под стражи</w:t>
      </w:r>
    </w:p>
    <w:p>
      <w:pPr>
        <w:spacing w:after="0"/>
        <w:ind w:left="0"/>
        <w:jc w:val="both"/>
      </w:pPr>
      <w:r>
        <w:rPr>
          <w:rFonts w:ascii="Times New Roman"/>
          <w:b w:val="false"/>
          <w:i w:val="false"/>
          <w:color w:val="000000"/>
          <w:sz w:val="28"/>
        </w:rPr>
        <w:t xml:space="preserve">
      Основаниями освобождения подозреваемых и обвиняемых из-под стражи являются: </w:t>
      </w:r>
    </w:p>
    <w:p>
      <w:pPr>
        <w:spacing w:after="0"/>
        <w:ind w:left="0"/>
        <w:jc w:val="both"/>
      </w:pPr>
      <w:r>
        <w:rPr>
          <w:rFonts w:ascii="Times New Roman"/>
          <w:b w:val="false"/>
          <w:i w:val="false"/>
          <w:color w:val="000000"/>
          <w:sz w:val="28"/>
        </w:rPr>
        <w:t xml:space="preserve">
      1) постановление следователя, дознавателя, прокурора или судьи, а также судебное постановление, вынесенное в соответствии с Уголовно- процессуальным кодексом Республики Казахстан; </w:t>
      </w:r>
    </w:p>
    <w:p>
      <w:pPr>
        <w:spacing w:after="0"/>
        <w:ind w:left="0"/>
        <w:jc w:val="both"/>
      </w:pPr>
      <w:r>
        <w:rPr>
          <w:rFonts w:ascii="Times New Roman"/>
          <w:b w:val="false"/>
          <w:i w:val="false"/>
          <w:color w:val="000000"/>
          <w:sz w:val="28"/>
        </w:rPr>
        <w:t xml:space="preserve">
      2) постановление руководителя администрации места содержания под стражей или прокурора об освобождении указанного подозреваемого или обвиняемого в связи с истечением установленного законодательством Республики Казахстан срока содержания под стражей. </w:t>
      </w:r>
    </w:p>
    <w:p>
      <w:pPr>
        <w:spacing w:after="0"/>
        <w:ind w:left="0"/>
        <w:jc w:val="both"/>
      </w:pPr>
      <w:r>
        <w:rPr>
          <w:rFonts w:ascii="Times New Roman"/>
          <w:b/>
          <w:i w:val="false"/>
          <w:color w:val="000000"/>
          <w:sz w:val="28"/>
        </w:rPr>
        <w:t xml:space="preserve">Статья 48. Порядок освобождения подозреваемых и обвиняемых из-под стражи </w:t>
      </w:r>
    </w:p>
    <w:p>
      <w:pPr>
        <w:spacing w:after="0"/>
        <w:ind w:left="0"/>
        <w:jc w:val="both"/>
      </w:pPr>
      <w:r>
        <w:rPr>
          <w:rFonts w:ascii="Times New Roman"/>
          <w:b w:val="false"/>
          <w:i w:val="false"/>
          <w:color w:val="000000"/>
          <w:sz w:val="28"/>
        </w:rPr>
        <w:t>
      1. Освобождение подозреваемых и обвиняемых из-под стражи производится руководителем администрации места содержания под стражей по получении мотивированного постановления следователя, дознавателя, прокурора или судьи, либо по мотивированному постановлению суда.</w:t>
      </w:r>
    </w:p>
    <w:bookmarkStart w:name="z119" w:id="283"/>
    <w:p>
      <w:pPr>
        <w:spacing w:after="0"/>
        <w:ind w:left="0"/>
        <w:jc w:val="both"/>
      </w:pPr>
      <w:r>
        <w:rPr>
          <w:rFonts w:ascii="Times New Roman"/>
          <w:b w:val="false"/>
          <w:i w:val="false"/>
          <w:color w:val="000000"/>
          <w:sz w:val="28"/>
        </w:rPr>
        <w:t>
      2.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или обвиняемого уведомить об этом орган либо лицо, в производстве которого находится уголовное дело, а также прокурора.</w:t>
      </w:r>
    </w:p>
    <w:bookmarkEnd w:id="283"/>
    <w:bookmarkStart w:name="z120" w:id="284"/>
    <w:p>
      <w:pPr>
        <w:spacing w:after="0"/>
        <w:ind w:left="0"/>
        <w:jc w:val="both"/>
      </w:pPr>
      <w:r>
        <w:rPr>
          <w:rFonts w:ascii="Times New Roman"/>
          <w:b w:val="false"/>
          <w:i w:val="false"/>
          <w:color w:val="000000"/>
          <w:sz w:val="28"/>
        </w:rPr>
        <w:t>
      3. Если по истечении установленного законом срока задержания или содержания под стражей в качестве меры пресечения соответствующее решение об освобождении подозреваемого или обвиняемого либо о продлении срока содержания под стражей в качестве меры пресечения или сообщение об этом решении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в соответствии с Уголовно-процессуальным кодексом Республики Казахстан.</w:t>
      </w:r>
    </w:p>
    <w:bookmarkEnd w:id="284"/>
    <w:bookmarkStart w:name="z121" w:id="285"/>
    <w:p>
      <w:pPr>
        <w:spacing w:after="0"/>
        <w:ind w:left="0"/>
        <w:jc w:val="both"/>
      </w:pPr>
      <w:r>
        <w:rPr>
          <w:rFonts w:ascii="Times New Roman"/>
          <w:b w:val="false"/>
          <w:i w:val="false"/>
          <w:color w:val="000000"/>
          <w:sz w:val="28"/>
        </w:rPr>
        <w:t>
      4. При невыполнении требований пункта третьего настоящей статьи руководитель администрации места содержания подозреваемых и обвиняемых под стражей несет ответственность, установленную законом.</w:t>
      </w:r>
    </w:p>
    <w:bookmarkEnd w:id="285"/>
    <w:bookmarkStart w:name="z122" w:id="286"/>
    <w:p>
      <w:pPr>
        <w:spacing w:after="0"/>
        <w:ind w:left="0"/>
        <w:jc w:val="both"/>
      </w:pPr>
      <w:r>
        <w:rPr>
          <w:rFonts w:ascii="Times New Roman"/>
          <w:b w:val="false"/>
          <w:i w:val="false"/>
          <w:color w:val="000000"/>
          <w:sz w:val="28"/>
        </w:rPr>
        <w:t>
      5.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кем санкционировано его содержание под стражей; основания, место и время задержания и избрания меры пресечения; основания и время освобождения. Подозреваемый или обвиняемый, освобожденный из-под стражи администрацией места содержания под стражей, в случае необходимости обеспечивается проездом к месту жительства железнодорожным, автомобильным или водным транспортом, питанием, а также одеждой по сезону.</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Надзор за порядком и условиями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Надзор за порядком и условиями содержания лиц в специальных учреждениях, специальных помещениях, на гауптвахтах, в помещениях для временно задержанных осуществляют органы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50. Общественный контроль</w:t>
      </w:r>
    </w:p>
    <w:bookmarkStart w:name="z178" w:id="287"/>
    <w:p>
      <w:pPr>
        <w:spacing w:after="0"/>
        <w:ind w:left="0"/>
        <w:jc w:val="both"/>
      </w:pPr>
      <w:r>
        <w:rPr>
          <w:rFonts w:ascii="Times New Roman"/>
          <w:b w:val="false"/>
          <w:i w:val="false"/>
          <w:color w:val="000000"/>
          <w:sz w:val="28"/>
        </w:rPr>
        <w:t>
      1. Общественный контроль осуществляется общественными объединениями в целях оказания содействия лицам, содержащимся в специальных учреждениях,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w:t>
      </w:r>
    </w:p>
    <w:bookmarkEnd w:id="287"/>
    <w:bookmarkStart w:name="z179" w:id="288"/>
    <w:p>
      <w:pPr>
        <w:spacing w:after="0"/>
        <w:ind w:left="0"/>
        <w:jc w:val="both"/>
      </w:pPr>
      <w:r>
        <w:rPr>
          <w:rFonts w:ascii="Times New Roman"/>
          <w:b w:val="false"/>
          <w:i w:val="false"/>
          <w:color w:val="000000"/>
          <w:sz w:val="28"/>
        </w:rPr>
        <w:t xml:space="preserve">
      2. Общественный контроль специальных учреждений в форме деятельности общественных наблюдательных комиссий осуществляется в соответствии со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Уголовно-исполнительного кодекса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89"/>
    <w:p>
      <w:pPr>
        <w:spacing w:after="0"/>
        <w:ind w:left="0"/>
        <w:jc w:val="both"/>
      </w:pP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контрразведывательную, уголовно-процессуальную деятельность и производство по делам об административных правонарушениях.</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51. Полномочия общественной наблюдательной комиссии</w:t>
      </w:r>
    </w:p>
    <w:bookmarkStart w:name="z184" w:id="290"/>
    <w:p>
      <w:pPr>
        <w:spacing w:after="0"/>
        <w:ind w:left="0"/>
        <w:jc w:val="both"/>
      </w:pPr>
      <w:r>
        <w:rPr>
          <w:rFonts w:ascii="Times New Roman"/>
          <w:b w:val="false"/>
          <w:i w:val="false"/>
          <w:color w:val="000000"/>
          <w:sz w:val="28"/>
        </w:rPr>
        <w:t>
      1. Общественная наблюдательная комиссия, а также члены общественной наблюдательной комиссии вправе:</w:t>
      </w:r>
    </w:p>
    <w:bookmarkEnd w:id="290"/>
    <w:p>
      <w:pPr>
        <w:spacing w:after="0"/>
        <w:ind w:left="0"/>
        <w:jc w:val="both"/>
      </w:pPr>
      <w:r>
        <w:rPr>
          <w:rFonts w:ascii="Times New Roman"/>
          <w:b w:val="false"/>
          <w:i w:val="false"/>
          <w:color w:val="000000"/>
          <w:sz w:val="28"/>
        </w:rPr>
        <w:t>
      1) в составе не менее двух членов общественной наблюдательной комиссии беспрепятственно посещать специальные учреждения в порядке, определяемом центральными исполнительными органами;</w:t>
      </w:r>
    </w:p>
    <w:p>
      <w:pPr>
        <w:spacing w:after="0"/>
        <w:ind w:left="0"/>
        <w:jc w:val="both"/>
      </w:pPr>
      <w:r>
        <w:rPr>
          <w:rFonts w:ascii="Times New Roman"/>
          <w:b w:val="false"/>
          <w:i w:val="false"/>
          <w:color w:val="000000"/>
          <w:sz w:val="28"/>
        </w:rPr>
        <w:t>
      2) беседовать с лицами, содержащимися в специальных учреждениях, при наличии согласия указанных лиц, а также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3) обращаться с заявлениями к администрации специального учреждения и (или) в органы прокуратуры по вопросам, связанным с обеспечением прав и законных интересов лиц, содержащихся в специальных учреждениях.</w:t>
      </w:r>
    </w:p>
    <w:bookmarkStart w:name="z185" w:id="291"/>
    <w:p>
      <w:pPr>
        <w:spacing w:after="0"/>
        <w:ind w:left="0"/>
        <w:jc w:val="both"/>
      </w:pPr>
      <w:r>
        <w:rPr>
          <w:rFonts w:ascii="Times New Roman"/>
          <w:b w:val="false"/>
          <w:i w:val="false"/>
          <w:color w:val="000000"/>
          <w:sz w:val="28"/>
        </w:rPr>
        <w:t>
      2. На период введения режима особых условий в специальных учреждениях полномочия общественной наблюдательной комиссии по посещению указанных учреждений приостанавливаются.</w:t>
      </w:r>
    </w:p>
    <w:bookmarkEnd w:id="291"/>
    <w:bookmarkStart w:name="z186" w:id="292"/>
    <w:p>
      <w:pPr>
        <w:spacing w:after="0"/>
        <w:ind w:left="0"/>
        <w:jc w:val="both"/>
      </w:pPr>
      <w:r>
        <w:rPr>
          <w:rFonts w:ascii="Times New Roman"/>
          <w:b w:val="false"/>
          <w:i w:val="false"/>
          <w:color w:val="000000"/>
          <w:sz w:val="28"/>
        </w:rPr>
        <w:t>
      3. При исполнении своих полномочий члены общественной наблюдательной комиссии обязаны соблюдать положения нормативных правовых актов, обеспечивающих деятельность специальных учреждений, а также подчиняться законным требованиям администрации указанных учреждений. Проведение мероприятий общественного контроля не должно создавать препятствия осуществлению процессуальных действий.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