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d76d" w14:textId="aa8d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Казахстан, имеющие силу конституционных законов, "О Парламенте Республики Казахстан и статусе его депутатов" и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1999 года № 348-1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Указы Президента Республики 
Казахстан, имеющие силу конституционных законов: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Указ Президента Республики Казахстан, имеющий силу 
конституционного закона, от 16 октября 1995 года № 2529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Z952529_ </w:t>
      </w:r>
      <w:r>
        <w:rPr>
          <w:rFonts w:ascii="Times New Roman"/>
          <w:b w:val="false"/>
          <w:i w:val="false"/>
          <w:color w:val="000000"/>
          <w:sz w:val="28"/>
        </w:rPr>
        <w:t>
  "О 
Парламенте Республики Казахстан и статусе его депутатов" (Ведомости 
Верховного Совета Республики Казахстан, 1995 г., № 21, ст.124; 
Ведомости Парламента Республики Казахстан, 1997 г., № 78, ст.76):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предложение "При этом коммунальные услуги 
оплачиваются депутатами в размере пятидесяти процентов от 
установленных тарифов в порядке и пределах норм, установленных 
Правительством Республики Казахстан."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часть вторую исключить.
     2. В Указ Президента Республики Казахстан, имеющий силу 
конституционного закона, от 20 декабря 1995 года №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
судах и статусе судей в Республике Казахстан" (Ведомости Верховного 
Совета Республики Казахстан, 1995 г., № 23, ст.147; Ведомости 
Парламента Республики Казахстан, 1997 г., № 7, ст.78; № 11, ст.156; № 13-14, 
ст.194):
     1) подпункт 1) статьи 66 исключить;
     2) пункты 5 и 6 статьи 67 исключить;
     3) пункт 6 статьи 69 изложить в следующей редакции:
     "6. Семье погибшего или его иждивенцам назначается социальное 
пособие в соответствии с законодательством Республики Казахстан.".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