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d947" w14:textId="e22d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и  дополнений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1997 года N 138-1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
Закона, от 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
обязательных платежах в бюджет" (Ведомости Верховного Совета
Республики Казахстан, 1995 г., N 6, ст.43; N 12, ст.88; N 23, ст.152;
Ведомости Парламента Республики Казахстан, 1996 г., N 1, ст.180-181;
N 11-12, ст.257; N 15, ст.281; N 23-24, ст.416; Закон Республики
Казахстан от 28 февраля 1997 г. "О внесении изменений и дополнений в
Указ Президента Республики Казахстан, имеющий силу Закона, "О
налогах и других обязательных платежах в бюджет" и признании
утратившими силу некоторых законодательных актов",
опубликованный в газетах "Егемен Казахстан" и "Казахстанская правда"
1 марта 1997 г.; Закон Республики Казахстан от 11 апреля 1997 г. "О
внесении изменений и дополнений в Указ Президента Республики
Казахстан, имеющий силу Закона, "О налогах и других обязательных
платежах в бюджет", опубликованный в газетах "Егемен Казахстан" и
"Казахстанская правда" 15 апреля 1997 г.; Закон Республики Казахстан
от 27 мая 1997 г. "О внесении дополнения в Указ Президента
Республики Казахстан, имеющий силу Закона, "О налогах и других
обязательных платежах в бюджет", опубликованный в газетах "Егемен
Казахстан" и "Казахстанская правда" 28 мая 1997 г.; Закон Республики
Казахстан от 9 июня 1997 г. "О внесении изменений и дополнений в
некоторые указы Президента Республики Казахстан, имеющие силу
Закона", опубликованный в газетах "Егемен Казахстан" и
"Казахстанская правда" 12 июня 1997 г.) следующие изменения и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2 и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Юридические и физические лица освобождаются от уплаты
сумм задолженности по штрафам и пени, начисленным по
правоотношениям, возникшим до 1 июля 1995 года, на основании
данных налоговых и таможенных органов по состоянию на 9 августа
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Юридические и физические лица освобождаются от уплаты
сумм задолженности по платежам в Фонд преобразования экономики и
Фонд поддержки предпринимательства и развития конкуренции, по
сбору с юридических лиц на развитие общественного городского
транспорта и по налогу на прибыль с сумм превышения средств,
направляемых на потребление, над их нормативной величиной (фонд
потребления), начисленным по правоотношениям, возникшим до 1 июля
1995 года, на основании данных налоговых органов по состоянию на 9
августа 1995 года, а также по уплате начисленных сумм штрафов и
пени по указанным задолженностям по состоянию на 1 июля 1997
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2, 3, 4, 5 считать пунктами 4, 5, 6,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До 1 января 1998 года приостанавливается начисление пени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просроченным и отсроченным налоговым платежам, образовавшимся по
состоянию на 1 апреля 1997 года.
     Штрафы и пени, начисленные по состоянию на 1 апреля 1997
года, подлежат уменьшению органами налоговой службы
пропорционально сумме уплаченных просроченных и отсроченных
налоговых платежей, образовавшихся по состоянию на 1 апреля 1997
года.".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