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c26e" w14:textId="9f8c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пpофессиональных союзах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9 апpеля 1993 года. Утратил силу Законом Республики Казахстан от 27 июня 2014 года № 211-V</w:t>
      </w:r>
    </w:p>
    <w:p>
      <w:pPr>
        <w:spacing w:after="0"/>
        <w:ind w:left="0"/>
        <w:jc w:val="both"/>
      </w:pPr>
      <w:r>
        <w:rPr>
          <w:rFonts w:ascii="Times New Roman"/>
          <w:b w:val="false"/>
          <w:i w:val="false"/>
          <w:color w:val="ff0000"/>
          <w:sz w:val="28"/>
        </w:rPr>
        <w:t xml:space="preserve">      Сноска. Утратил силу Законом РК от 27.06.2014 </w:t>
      </w:r>
      <w:r>
        <w:rPr>
          <w:rFonts w:ascii="Times New Roman"/>
          <w:b w:val="false"/>
          <w:i w:val="false"/>
          <w:color w:val="ff0000"/>
          <w:sz w:val="28"/>
        </w:rPr>
        <w:t>№ 211-V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Общие положения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Профессиональные союзы в Республике Казахстан </w:t>
      </w:r>
    </w:p>
    <w:bookmarkEnd w:id="0"/>
    <w:p>
      <w:pPr>
        <w:spacing w:after="0"/>
        <w:ind w:left="0"/>
        <w:jc w:val="both"/>
      </w:pPr>
      <w:r>
        <w:rPr>
          <w:rFonts w:ascii="Times New Roman"/>
          <w:b w:val="false"/>
          <w:i w:val="false"/>
          <w:color w:val="000000"/>
          <w:sz w:val="28"/>
        </w:rPr>
        <w:t xml:space="preserve">      Профессиональные союзы в Республике Казахстан (профсоюзы) - это самостоятельные, с фиксированным индивидуальным членством общественные объединения, добровольно создаваемые гражданами на основе общности их профессиональных интересов для представления и защиты трудовых, а также других социально-экономических прав и интересов своих членов, охраны и улучшения условий труда.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профессиональных союзах </w:t>
      </w:r>
    </w:p>
    <w:bookmarkEnd w:id="1"/>
    <w:p>
      <w:pPr>
        <w:spacing w:after="0"/>
        <w:ind w:left="0"/>
        <w:jc w:val="both"/>
      </w:pPr>
      <w:r>
        <w:rPr>
          <w:rFonts w:ascii="Times New Roman"/>
          <w:b w:val="false"/>
          <w:i w:val="false"/>
          <w:color w:val="000000"/>
          <w:sz w:val="28"/>
        </w:rPr>
        <w:t>       1. Законодательство Республики Казахстан о профессиональных союзах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 в редакции Закона РК от 29.04.2009 N </w:t>
      </w:r>
      <w:r>
        <w:rPr>
          <w:rFonts w:ascii="Times New Roman"/>
          <w:b w:val="false"/>
          <w:i w:val="false"/>
          <w:color w:val="000000"/>
          <w:sz w:val="28"/>
        </w:rPr>
        <w:t>154-IV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Особенности применения настоящего Закона </w:t>
      </w:r>
      <w:r>
        <w:br/>
      </w:r>
      <w:r>
        <w:rPr>
          <w:rFonts w:ascii="Times New Roman"/>
          <w:b w:val="false"/>
          <w:i w:val="false"/>
          <w:color w:val="000000"/>
          <w:sz w:val="28"/>
        </w:rPr>
        <w:t>
</w:t>
      </w:r>
      <w:r>
        <w:rPr>
          <w:rFonts w:ascii="Times New Roman"/>
          <w:b/>
          <w:i w:val="false"/>
          <w:color w:val="000000"/>
          <w:sz w:val="28"/>
        </w:rPr>
        <w:t xml:space="preserve">                в отдельных сферах </w:t>
      </w:r>
    </w:p>
    <w:bookmarkEnd w:id="2"/>
    <w:p>
      <w:pPr>
        <w:spacing w:after="0"/>
        <w:ind w:left="0"/>
        <w:jc w:val="both"/>
      </w:pPr>
      <w:r>
        <w:rPr>
          <w:rFonts w:ascii="Times New Roman"/>
          <w:b w:val="false"/>
          <w:i w:val="false"/>
          <w:color w:val="000000"/>
          <w:sz w:val="28"/>
        </w:rPr>
        <w:t>      Особенности применения настоящего Закона в </w:t>
      </w:r>
      <w:r>
        <w:rPr>
          <w:rFonts w:ascii="Times New Roman"/>
          <w:b w:val="false"/>
          <w:i w:val="false"/>
          <w:color w:val="000000"/>
          <w:sz w:val="28"/>
        </w:rPr>
        <w:t>Вооруженных Силах</w:t>
      </w:r>
      <w:r>
        <w:rPr>
          <w:rFonts w:ascii="Times New Roman"/>
          <w:b w:val="false"/>
          <w:i w:val="false"/>
          <w:color w:val="000000"/>
          <w:sz w:val="28"/>
        </w:rPr>
        <w:t>, других войсках и воинских формированиях Республики Казахстан, </w:t>
      </w:r>
      <w:r>
        <w:rPr>
          <w:rFonts w:ascii="Times New Roman"/>
          <w:b w:val="false"/>
          <w:i w:val="false"/>
          <w:color w:val="000000"/>
          <w:sz w:val="28"/>
        </w:rPr>
        <w:t>органах внутренних дел</w:t>
      </w:r>
      <w:r>
        <w:rPr>
          <w:rFonts w:ascii="Times New Roman"/>
          <w:b w:val="false"/>
          <w:i w:val="false"/>
          <w:color w:val="000000"/>
          <w:sz w:val="28"/>
        </w:rPr>
        <w:t>, </w:t>
      </w:r>
      <w:r>
        <w:rPr>
          <w:rFonts w:ascii="Times New Roman"/>
          <w:b w:val="false"/>
          <w:i w:val="false"/>
          <w:color w:val="000000"/>
          <w:sz w:val="28"/>
        </w:rPr>
        <w:t>национальной безопасности</w:t>
      </w:r>
      <w:r>
        <w:rPr>
          <w:rFonts w:ascii="Times New Roman"/>
          <w:b w:val="false"/>
          <w:i w:val="false"/>
          <w:color w:val="000000"/>
          <w:sz w:val="28"/>
        </w:rPr>
        <w:t xml:space="preserve"> определяются законодательством Республики Казахстан об этих формированиях. </w:t>
      </w:r>
      <w:r>
        <w:br/>
      </w:r>
      <w:r>
        <w:rPr>
          <w:rFonts w:ascii="Times New Roman"/>
          <w:b w:val="false"/>
          <w:i w:val="false"/>
          <w:color w:val="000000"/>
          <w:sz w:val="28"/>
        </w:rPr>
        <w:t xml:space="preserve">
      Положения настоящего Закона применяются к иностранным гражданам и лицам без гражданства, проживающим и работающим в Республике Казахстан, а также могут применяться к гражданам Республики Казахстан, работающим в порядке командирования за пределами республики.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и дополнениями - Законом РК от 10 июля 2002 года N </w:t>
      </w:r>
      <w:r>
        <w:rPr>
          <w:rFonts w:ascii="Times New Roman"/>
          <w:b w:val="false"/>
          <w:i w:val="false"/>
          <w:color w:val="000000"/>
          <w:sz w:val="28"/>
        </w:rPr>
        <w:t>338</w:t>
      </w:r>
      <w:r>
        <w:rPr>
          <w:rFonts w:ascii="Times New Roman"/>
          <w:b w:val="false"/>
          <w:i w:val="false"/>
          <w:color w:val="ff0000"/>
          <w:sz w:val="28"/>
        </w:rPr>
        <w:t xml:space="preserve">. </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Свобода создания профессиональных союзов </w:t>
      </w:r>
    </w:p>
    <w:bookmarkEnd w:id="3"/>
    <w:p>
      <w:pPr>
        <w:spacing w:after="0"/>
        <w:ind w:left="0"/>
        <w:jc w:val="both"/>
      </w:pPr>
      <w:r>
        <w:rPr>
          <w:rFonts w:ascii="Times New Roman"/>
          <w:b w:val="false"/>
          <w:i w:val="false"/>
          <w:color w:val="000000"/>
          <w:sz w:val="28"/>
        </w:rPr>
        <w:t xml:space="preserve">      Граждане Республики Казахстан имеют право объединяться в профессиональные союзы. </w:t>
      </w:r>
      <w:r>
        <w:br/>
      </w:r>
      <w:r>
        <w:rPr>
          <w:rFonts w:ascii="Times New Roman"/>
          <w:b w:val="false"/>
          <w:i w:val="false"/>
          <w:color w:val="000000"/>
          <w:sz w:val="28"/>
        </w:rPr>
        <w:t xml:space="preserve">
      Профессиональные союзы создаются на основе равноправия их членов. Количество профессиональных союзов, создаваемых в рамках одной профессии (групп профессий), не ограничивается. </w:t>
      </w:r>
      <w:r>
        <w:br/>
      </w:r>
      <w:r>
        <w:rPr>
          <w:rFonts w:ascii="Times New Roman"/>
          <w:b w:val="false"/>
          <w:i w:val="false"/>
          <w:color w:val="000000"/>
          <w:sz w:val="28"/>
        </w:rPr>
        <w:t xml:space="preserve">
      Всем профессиональным союзам предоставляются равные правовые возможности. </w:t>
      </w:r>
      <w:r>
        <w:br/>
      </w:r>
      <w:r>
        <w:rPr>
          <w:rFonts w:ascii="Times New Roman"/>
          <w:b w:val="false"/>
          <w:i w:val="false"/>
          <w:color w:val="000000"/>
          <w:sz w:val="28"/>
        </w:rPr>
        <w:t xml:space="preserve">
      Воспрепятствование созданию профессионального союза, а равно противодействие его деятельности преследуются по закону. </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Принципы создания и взаимоотношения </w:t>
      </w:r>
      <w:r>
        <w:br/>
      </w:r>
      <w:r>
        <w:rPr>
          <w:rFonts w:ascii="Times New Roman"/>
          <w:b w:val="false"/>
          <w:i w:val="false"/>
          <w:color w:val="000000"/>
          <w:sz w:val="28"/>
        </w:rPr>
        <w:t>
</w:t>
      </w:r>
      <w:r>
        <w:rPr>
          <w:rFonts w:ascii="Times New Roman"/>
          <w:b/>
          <w:i w:val="false"/>
          <w:color w:val="000000"/>
          <w:sz w:val="28"/>
        </w:rPr>
        <w:t xml:space="preserve">                профессиональных союзов </w:t>
      </w:r>
    </w:p>
    <w:bookmarkEnd w:id="4"/>
    <w:p>
      <w:pPr>
        <w:spacing w:after="0"/>
        <w:ind w:left="0"/>
        <w:jc w:val="both"/>
      </w:pPr>
      <w:r>
        <w:rPr>
          <w:rFonts w:ascii="Times New Roman"/>
          <w:b w:val="false"/>
          <w:i w:val="false"/>
          <w:color w:val="000000"/>
          <w:sz w:val="28"/>
        </w:rPr>
        <w:t xml:space="preserve">      Профессиональные союзы создаются по производственно-отраслевому принципу. </w:t>
      </w:r>
      <w:r>
        <w:br/>
      </w:r>
      <w:r>
        <w:rPr>
          <w:rFonts w:ascii="Times New Roman"/>
          <w:b w:val="false"/>
          <w:i w:val="false"/>
          <w:color w:val="000000"/>
          <w:sz w:val="28"/>
        </w:rPr>
        <w:t xml:space="preserve">
      Внутренняя структура профессионального союза определяется его уставом. </w:t>
      </w:r>
      <w:r>
        <w:br/>
      </w:r>
      <w:r>
        <w:rPr>
          <w:rFonts w:ascii="Times New Roman"/>
          <w:b w:val="false"/>
          <w:i w:val="false"/>
          <w:color w:val="000000"/>
          <w:sz w:val="28"/>
        </w:rPr>
        <w:t xml:space="preserve">
      Профессиональные союзы могут на добровольных началах создавать объединения союзов по производственному (отраслевому), территориальному и иным принципам, а также вступать в них, заключать друг с другом временные и постоянные договоры и соглашения, проводить совместные акции и мероприятия. </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Международные связи профессиональных </w:t>
      </w:r>
      <w:r>
        <w:br/>
      </w:r>
      <w:r>
        <w:rPr>
          <w:rFonts w:ascii="Times New Roman"/>
          <w:b w:val="false"/>
          <w:i w:val="false"/>
          <w:color w:val="000000"/>
          <w:sz w:val="28"/>
        </w:rPr>
        <w:t>
</w:t>
      </w:r>
      <w:r>
        <w:rPr>
          <w:rFonts w:ascii="Times New Roman"/>
          <w:b/>
          <w:i w:val="false"/>
          <w:color w:val="000000"/>
          <w:sz w:val="28"/>
        </w:rPr>
        <w:t xml:space="preserve">                союзов Республики Казахстан </w:t>
      </w:r>
    </w:p>
    <w:bookmarkEnd w:id="5"/>
    <w:p>
      <w:pPr>
        <w:spacing w:after="0"/>
        <w:ind w:left="0"/>
        <w:jc w:val="both"/>
      </w:pPr>
      <w:r>
        <w:rPr>
          <w:rFonts w:ascii="Times New Roman"/>
          <w:b w:val="false"/>
          <w:i w:val="false"/>
          <w:color w:val="000000"/>
          <w:sz w:val="28"/>
        </w:rPr>
        <w:t>      Профсоюзы в соответствии с уставными целями и задачами вправе сотрудничать с профсоюзными организациями других стран, вступать в международные профсоюзные объединения и организации, заключать с ними, а также с зарубежными профессиональными союзами договоры и соглашения.</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Запрещение дискриминации граждан по </w:t>
      </w:r>
      <w:r>
        <w:br/>
      </w:r>
      <w:r>
        <w:rPr>
          <w:rFonts w:ascii="Times New Roman"/>
          <w:b w:val="false"/>
          <w:i w:val="false"/>
          <w:color w:val="000000"/>
          <w:sz w:val="28"/>
        </w:rPr>
        <w:t>
</w:t>
      </w:r>
      <w:r>
        <w:rPr>
          <w:rFonts w:ascii="Times New Roman"/>
          <w:b/>
          <w:i w:val="false"/>
          <w:color w:val="000000"/>
          <w:sz w:val="28"/>
        </w:rPr>
        <w:t xml:space="preserve">                признаку принадлежности к профессиональным </w:t>
      </w:r>
      <w:r>
        <w:br/>
      </w:r>
      <w:r>
        <w:rPr>
          <w:rFonts w:ascii="Times New Roman"/>
          <w:b w:val="false"/>
          <w:i w:val="false"/>
          <w:color w:val="000000"/>
          <w:sz w:val="28"/>
        </w:rPr>
        <w:t>
</w:t>
      </w:r>
      <w:r>
        <w:rPr>
          <w:rFonts w:ascii="Times New Roman"/>
          <w:b/>
          <w:i w:val="false"/>
          <w:color w:val="000000"/>
          <w:sz w:val="28"/>
        </w:rPr>
        <w:t xml:space="preserve">                союзам </w:t>
      </w:r>
    </w:p>
    <w:bookmarkEnd w:id="6"/>
    <w:p>
      <w:pPr>
        <w:spacing w:after="0"/>
        <w:ind w:left="0"/>
        <w:jc w:val="both"/>
      </w:pPr>
      <w:r>
        <w:rPr>
          <w:rFonts w:ascii="Times New Roman"/>
          <w:b w:val="false"/>
          <w:i w:val="false"/>
          <w:color w:val="000000"/>
          <w:sz w:val="28"/>
        </w:rPr>
        <w:t>      Принадлежность к профсоюзам не влечет за собой какого-либо ограничения </w:t>
      </w:r>
      <w:r>
        <w:rPr>
          <w:rFonts w:ascii="Times New Roman"/>
          <w:b w:val="false"/>
          <w:i w:val="false"/>
          <w:color w:val="000000"/>
          <w:sz w:val="28"/>
        </w:rPr>
        <w:t>трудовых</w:t>
      </w:r>
      <w:r>
        <w:rPr>
          <w:rFonts w:ascii="Times New Roman"/>
          <w:b w:val="false"/>
          <w:i w:val="false"/>
          <w:color w:val="000000"/>
          <w:sz w:val="28"/>
        </w:rPr>
        <w:t>, </w:t>
      </w:r>
      <w:r>
        <w:rPr>
          <w:rFonts w:ascii="Times New Roman"/>
          <w:b w:val="false"/>
          <w:i w:val="false"/>
          <w:color w:val="000000"/>
          <w:sz w:val="28"/>
        </w:rPr>
        <w:t>социально-экономических</w:t>
      </w:r>
      <w:r>
        <w:rPr>
          <w:rFonts w:ascii="Times New Roman"/>
          <w:b w:val="false"/>
          <w:i w:val="false"/>
          <w:color w:val="000000"/>
          <w:sz w:val="28"/>
        </w:rPr>
        <w:t>, </w:t>
      </w:r>
      <w:r>
        <w:rPr>
          <w:rFonts w:ascii="Times New Roman"/>
          <w:b w:val="false"/>
          <w:i w:val="false"/>
          <w:color w:val="000000"/>
          <w:sz w:val="28"/>
        </w:rPr>
        <w:t>политических</w:t>
      </w:r>
      <w:r>
        <w:rPr>
          <w:rFonts w:ascii="Times New Roman"/>
          <w:b w:val="false"/>
          <w:i w:val="false"/>
          <w:color w:val="000000"/>
          <w:sz w:val="28"/>
        </w:rPr>
        <w:t>, </w:t>
      </w:r>
      <w:r>
        <w:rPr>
          <w:rFonts w:ascii="Times New Roman"/>
          <w:b w:val="false"/>
          <w:i w:val="false"/>
          <w:color w:val="000000"/>
          <w:sz w:val="28"/>
        </w:rPr>
        <w:t>личных</w:t>
      </w:r>
      <w:r>
        <w:rPr>
          <w:rFonts w:ascii="Times New Roman"/>
          <w:b w:val="false"/>
          <w:i w:val="false"/>
          <w:color w:val="000000"/>
          <w:sz w:val="28"/>
        </w:rPr>
        <w:t xml:space="preserve"> прав и свобод граждан, гарантируемых законодательством. Запрещается обусловливать прием на работу, продвижение по работе, а также расторжение трудового договора по инициативе работодателя по причине принадлежности работника к определенному профсоюзу, вступлением или выходом из него.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Start w:name="z15" w:id="7"/>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Образование профессиональных союзов, </w:t>
      </w:r>
      <w:r>
        <w:br/>
      </w:r>
      <w:r>
        <w:rPr>
          <w:rFonts w:ascii="Times New Roman"/>
          <w:b/>
          <w:i w:val="false"/>
          <w:color w:val="000000"/>
        </w:rPr>
        <w:t xml:space="preserve">
прекращение их деятельности </w:t>
      </w:r>
    </w:p>
    <w:bookmarkEnd w:id="7"/>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Образование профессионального союза </w:t>
      </w:r>
    </w:p>
    <w:bookmarkEnd w:id="8"/>
    <w:p>
      <w:pPr>
        <w:spacing w:after="0"/>
        <w:ind w:left="0"/>
        <w:jc w:val="both"/>
      </w:pPr>
      <w:r>
        <w:rPr>
          <w:rFonts w:ascii="Times New Roman"/>
          <w:b w:val="false"/>
          <w:i w:val="false"/>
          <w:color w:val="000000"/>
          <w:sz w:val="28"/>
        </w:rPr>
        <w:t xml:space="preserve">      Профессиональный союз создается по инициативе группы граждан не менее десяти человек, созывающих учредительный съезд (конференцию, собрание), на котором утверждается устав союза и формируются руководящие органы. </w:t>
      </w:r>
      <w:r>
        <w:br/>
      </w:r>
      <w:r>
        <w:rPr>
          <w:rFonts w:ascii="Times New Roman"/>
          <w:b w:val="false"/>
          <w:i w:val="false"/>
          <w:color w:val="000000"/>
          <w:sz w:val="28"/>
        </w:rPr>
        <w:t xml:space="preserve">
      Условия и порядок приобретения и утраты членства определяются уставом профессионального союза. </w:t>
      </w:r>
      <w:r>
        <w:br/>
      </w:r>
      <w:r>
        <w:rPr>
          <w:rFonts w:ascii="Times New Roman"/>
          <w:b w:val="false"/>
          <w:i w:val="false"/>
          <w:color w:val="000000"/>
          <w:sz w:val="28"/>
        </w:rPr>
        <w:t xml:space="preserve">
      Правоспособность профессионального союза как юридического лица возникает с момента регистрации. </w:t>
      </w:r>
      <w:r>
        <w:br/>
      </w:r>
      <w:r>
        <w:rPr>
          <w:rFonts w:ascii="Times New Roman"/>
          <w:b w:val="false"/>
          <w:i w:val="false"/>
          <w:color w:val="000000"/>
          <w:sz w:val="28"/>
        </w:rPr>
        <w:t>
      Регистрация профессиональных союзов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объединениях»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r>
        <w:br/>
      </w:r>
      <w:r>
        <w:rPr>
          <w:rFonts w:ascii="Times New Roman"/>
          <w:b w:val="false"/>
          <w:i w:val="false"/>
          <w:color w:val="000000"/>
          <w:sz w:val="28"/>
        </w:rPr>
        <w:t xml:space="preserve">
      Регистрирующий орган не осуществляет контроль за деятельностью профсоюзов. </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Указом Президента РК, имеющего силу Закона от 05.10.1995 N </w:t>
      </w:r>
      <w:r>
        <w:rPr>
          <w:rFonts w:ascii="Times New Roman"/>
          <w:b w:val="false"/>
          <w:i w:val="false"/>
          <w:color w:val="000000"/>
          <w:sz w:val="28"/>
        </w:rPr>
        <w:t>2489</w:t>
      </w:r>
      <w:r>
        <w:rPr>
          <w:rFonts w:ascii="Times New Roman"/>
          <w:b w:val="false"/>
          <w:i w:val="false"/>
          <w:color w:val="ff0000"/>
          <w:sz w:val="28"/>
        </w:rPr>
        <w:t xml:space="preserve">; Законом РК от 29.04.2009 N </w:t>
      </w:r>
      <w:r>
        <w:rPr>
          <w:rFonts w:ascii="Times New Roman"/>
          <w:b w:val="false"/>
          <w:i w:val="false"/>
          <w:color w:val="000000"/>
          <w:sz w:val="28"/>
        </w:rPr>
        <w:t>154-IV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Start w:name="z53"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Прекращение деятельности профессионального </w:t>
      </w:r>
      <w:r>
        <w:br/>
      </w:r>
      <w:r>
        <w:rPr>
          <w:rFonts w:ascii="Times New Roman"/>
          <w:b w:val="false"/>
          <w:i w:val="false"/>
          <w:color w:val="000000"/>
          <w:sz w:val="28"/>
        </w:rPr>
        <w:t>
</w:t>
      </w:r>
      <w:r>
        <w:rPr>
          <w:rFonts w:ascii="Times New Roman"/>
          <w:b/>
          <w:i w:val="false"/>
          <w:color w:val="000000"/>
          <w:sz w:val="28"/>
        </w:rPr>
        <w:t xml:space="preserve">                союза </w:t>
      </w:r>
    </w:p>
    <w:bookmarkEnd w:id="9"/>
    <w:p>
      <w:pPr>
        <w:spacing w:after="0"/>
        <w:ind w:left="0"/>
        <w:jc w:val="both"/>
      </w:pPr>
      <w:r>
        <w:rPr>
          <w:rFonts w:ascii="Times New Roman"/>
          <w:b w:val="false"/>
          <w:i w:val="false"/>
          <w:color w:val="000000"/>
          <w:sz w:val="28"/>
        </w:rPr>
        <w:t>      Прекращение деятельности профессионального союза осуществляется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объединениях».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9 с изменением, внесенным Законом РК от 29.04.2009 N </w:t>
      </w:r>
      <w:r>
        <w:rPr>
          <w:rFonts w:ascii="Times New Roman"/>
          <w:b w:val="false"/>
          <w:i w:val="false"/>
          <w:color w:val="000000"/>
          <w:sz w:val="28"/>
        </w:rPr>
        <w:t>154-IV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p>
    <w:bookmarkStart w:name="z54" w:id="10"/>
    <w:p>
      <w:pPr>
        <w:spacing w:after="0"/>
        <w:ind w:left="0"/>
        <w:jc w:val="left"/>
      </w:pPr>
      <w:r>
        <w:rPr>
          <w:rFonts w:ascii="Times New Roman"/>
          <w:b/>
          <w:i w:val="false"/>
          <w:color w:val="000000"/>
        </w:rPr>
        <w:t xml:space="preserve"> 
Глава 3 </w:t>
      </w:r>
      <w:r>
        <w:br/>
      </w:r>
      <w:r>
        <w:rPr>
          <w:rFonts w:ascii="Times New Roman"/>
          <w:b/>
          <w:i w:val="false"/>
          <w:color w:val="000000"/>
        </w:rPr>
        <w:t xml:space="preserve">
Права и гарантии профессиональных союзов </w:t>
      </w:r>
    </w:p>
    <w:bookmarkEnd w:id="10"/>
    <w:bookmarkStart w:name="z20"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Права профессиональных союзов </w:t>
      </w:r>
    </w:p>
    <w:bookmarkEnd w:id="11"/>
    <w:p>
      <w:pPr>
        <w:spacing w:after="0"/>
        <w:ind w:left="0"/>
        <w:jc w:val="both"/>
      </w:pPr>
      <w:r>
        <w:rPr>
          <w:rFonts w:ascii="Times New Roman"/>
          <w:b w:val="false"/>
          <w:i w:val="false"/>
          <w:color w:val="000000"/>
          <w:sz w:val="28"/>
        </w:rPr>
        <w:t xml:space="preserve">      Профессиональные союзы имеют право: </w:t>
      </w:r>
      <w:r>
        <w:br/>
      </w:r>
      <w:r>
        <w:rPr>
          <w:rFonts w:ascii="Times New Roman"/>
          <w:b w:val="false"/>
          <w:i w:val="false"/>
          <w:color w:val="000000"/>
          <w:sz w:val="28"/>
        </w:rPr>
        <w:t>
      представлять и защищать права и интересы своих членов во взаимоотношениях с государственными и хозяйственными органами, общественными организациями предпринимателями и их объединениями (союзами, ассоциациями), предъявлять в суд иски в защиту прав и интересов своих членов, выступать в их интересах при проведении медиации, в суде, арбитраже или третейском суде, других органах, оказывать им иную правовую помощь, создавать юридические консультации и другие службы правовой помощи, рассматривать индивидуальные трудовые споры и участвовать в разрешении коллективных трудовых споров (конфликтов)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заключать соглашения и коллективные договоры; </w:t>
      </w:r>
      <w:r>
        <w:br/>
      </w:r>
      <w:r>
        <w:rPr>
          <w:rFonts w:ascii="Times New Roman"/>
          <w:b w:val="false"/>
          <w:i w:val="false"/>
          <w:color w:val="000000"/>
          <w:sz w:val="28"/>
        </w:rPr>
        <w:t xml:space="preserve">
      формировать денежные фонды; </w:t>
      </w:r>
      <w:r>
        <w:br/>
      </w:r>
      <w:r>
        <w:rPr>
          <w:rFonts w:ascii="Times New Roman"/>
          <w:b w:val="false"/>
          <w:i w:val="false"/>
          <w:color w:val="000000"/>
          <w:sz w:val="28"/>
        </w:rPr>
        <w:t xml:space="preserve">
      обжаловать в суд акты органов государственного управления, ущемляющие права и законные интересы членов профсоюза; </w:t>
      </w:r>
      <w:r>
        <w:br/>
      </w:r>
      <w:r>
        <w:rPr>
          <w:rFonts w:ascii="Times New Roman"/>
          <w:b w:val="false"/>
          <w:i w:val="false"/>
          <w:color w:val="000000"/>
          <w:sz w:val="28"/>
        </w:rPr>
        <w:t xml:space="preserve">
      обращаться в органы государственной власти и управления об отмене полностью или частично либо изменении принятых ими правовых актов, ущемляющих права и законные интересы членов профсоюза; </w:t>
      </w:r>
      <w:r>
        <w:br/>
      </w:r>
      <w:r>
        <w:rPr>
          <w:rFonts w:ascii="Times New Roman"/>
          <w:b w:val="false"/>
          <w:i w:val="false"/>
          <w:color w:val="000000"/>
          <w:sz w:val="28"/>
        </w:rPr>
        <w:t>
      ходатайствовать перед прокуратурой об опротестовании правовых актов, находящихся в сфере прокурорского надзора, ущемляющих права и законные интересы членов профсоюза, о возбуждении дел против лиц, нарушающих законодательство о профсоюзах, </w:t>
      </w:r>
      <w:r>
        <w:rPr>
          <w:rFonts w:ascii="Times New Roman"/>
          <w:b w:val="false"/>
          <w:i w:val="false"/>
          <w:color w:val="000000"/>
          <w:sz w:val="28"/>
        </w:rPr>
        <w:t>трудовое</w:t>
      </w:r>
      <w:r>
        <w:rPr>
          <w:rFonts w:ascii="Times New Roman"/>
          <w:b w:val="false"/>
          <w:i w:val="false"/>
          <w:color w:val="000000"/>
          <w:sz w:val="28"/>
        </w:rPr>
        <w:t xml:space="preserve"> законодательство Республики Казахстан; </w:t>
      </w:r>
      <w:r>
        <w:br/>
      </w:r>
      <w:r>
        <w:rPr>
          <w:rFonts w:ascii="Times New Roman"/>
          <w:b w:val="false"/>
          <w:i w:val="false"/>
          <w:color w:val="000000"/>
          <w:sz w:val="28"/>
        </w:rPr>
        <w:t>
      осуществлять общественный контроль в пределах предоставленных законодательством прав за соблюдением </w:t>
      </w:r>
      <w:r>
        <w:rPr>
          <w:rFonts w:ascii="Times New Roman"/>
          <w:b w:val="false"/>
          <w:i w:val="false"/>
          <w:color w:val="000000"/>
          <w:sz w:val="28"/>
        </w:rPr>
        <w:t>трудового</w:t>
      </w:r>
      <w:r>
        <w:rPr>
          <w:rFonts w:ascii="Times New Roman"/>
          <w:b w:val="false"/>
          <w:i w:val="false"/>
          <w:color w:val="000000"/>
          <w:sz w:val="28"/>
        </w:rPr>
        <w:t>, </w:t>
      </w:r>
      <w:r>
        <w:rPr>
          <w:rFonts w:ascii="Times New Roman"/>
          <w:b w:val="false"/>
          <w:i w:val="false"/>
          <w:color w:val="000000"/>
          <w:sz w:val="28"/>
        </w:rPr>
        <w:t>жилищного</w:t>
      </w:r>
      <w:r>
        <w:rPr>
          <w:rFonts w:ascii="Times New Roman"/>
          <w:b w:val="false"/>
          <w:i w:val="false"/>
          <w:color w:val="000000"/>
          <w:sz w:val="28"/>
        </w:rPr>
        <w:t xml:space="preserve"> и </w:t>
      </w:r>
      <w:r>
        <w:rPr>
          <w:rFonts w:ascii="Times New Roman"/>
          <w:b w:val="false"/>
          <w:i w:val="false"/>
          <w:color w:val="000000"/>
          <w:sz w:val="28"/>
        </w:rPr>
        <w:t>пенсионного</w:t>
      </w:r>
      <w:r>
        <w:rPr>
          <w:rFonts w:ascii="Times New Roman"/>
          <w:b w:val="false"/>
          <w:i w:val="false"/>
          <w:color w:val="000000"/>
          <w:sz w:val="28"/>
        </w:rPr>
        <w:t xml:space="preserve"> законодательства, законодательства о профсоюзах в отношении своих членов и требовать устранения выявленных нарушений; </w:t>
      </w:r>
      <w:r>
        <w:br/>
      </w:r>
      <w:r>
        <w:rPr>
          <w:rFonts w:ascii="Times New Roman"/>
          <w:b w:val="false"/>
          <w:i w:val="false"/>
          <w:color w:val="000000"/>
          <w:sz w:val="28"/>
        </w:rPr>
        <w:t xml:space="preserve">
      принимать участие в пересмотре натурально-вещественной структуры и состава минимального потребительского бюджета и его отдельных потребительских корзин, в пересмотре оплаты труда, пенсий и пособий в зависимости от роста цен; </w:t>
      </w:r>
      <w:r>
        <w:br/>
      </w:r>
      <w:r>
        <w:rPr>
          <w:rFonts w:ascii="Times New Roman"/>
          <w:b w:val="false"/>
          <w:i w:val="false"/>
          <w:color w:val="000000"/>
          <w:sz w:val="28"/>
        </w:rPr>
        <w:t xml:space="preserve">
      посещать в лице своих представителей предприятия и рабочие места членов своего профсоюза; </w:t>
      </w:r>
      <w:r>
        <w:br/>
      </w:r>
      <w:r>
        <w:rPr>
          <w:rFonts w:ascii="Times New Roman"/>
          <w:b w:val="false"/>
          <w:i w:val="false"/>
          <w:color w:val="000000"/>
          <w:sz w:val="28"/>
        </w:rPr>
        <w:t xml:space="preserve">
      представлять и защищать социально-экономические права и интересы трудовых коллективов в соответствии с их поручением, заключать от их имени коллективные договоры; </w:t>
      </w:r>
      <w:r>
        <w:br/>
      </w:r>
      <w:r>
        <w:rPr>
          <w:rFonts w:ascii="Times New Roman"/>
          <w:b w:val="false"/>
          <w:i w:val="false"/>
          <w:color w:val="000000"/>
          <w:sz w:val="28"/>
        </w:rPr>
        <w:t>
      организовывать и проводить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порядке собрания, митинги, уличные шествия, демонстрации, забастовки; </w:t>
      </w:r>
      <w:r>
        <w:br/>
      </w:r>
      <w:r>
        <w:rPr>
          <w:rFonts w:ascii="Times New Roman"/>
          <w:b w:val="false"/>
          <w:i w:val="false"/>
          <w:color w:val="000000"/>
          <w:sz w:val="28"/>
        </w:rPr>
        <w:t xml:space="preserve">
      заниматься издательской деятельностью, освещать свою деятельность в печати и других средствах массовой информации, на предприятиях; </w:t>
      </w:r>
      <w:r>
        <w:br/>
      </w:r>
      <w:r>
        <w:rPr>
          <w:rFonts w:ascii="Times New Roman"/>
          <w:b w:val="false"/>
          <w:i w:val="false"/>
          <w:color w:val="000000"/>
          <w:sz w:val="28"/>
        </w:rPr>
        <w:t xml:space="preserve">
      на собственность; </w:t>
      </w:r>
      <w:r>
        <w:br/>
      </w:r>
      <w:r>
        <w:rPr>
          <w:rFonts w:ascii="Times New Roman"/>
          <w:b w:val="false"/>
          <w:i w:val="false"/>
          <w:color w:val="000000"/>
          <w:sz w:val="28"/>
        </w:rPr>
        <w:t xml:space="preserve">
      осуществлять производственную и хозяйственную деятельность. </w:t>
      </w:r>
      <w:r>
        <w:br/>
      </w:r>
      <w:r>
        <w:rPr>
          <w:rFonts w:ascii="Times New Roman"/>
          <w:b w:val="false"/>
          <w:i w:val="false"/>
          <w:color w:val="000000"/>
          <w:sz w:val="28"/>
        </w:rPr>
        <w:t xml:space="preserve">
      Государство осуществляет защиту прав и интересов профсоюзов и устанавливает гарантии их деятельности. </w:t>
      </w:r>
      <w:r>
        <w:br/>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соглашениями и договорами с работодателями могут устанавливаться иные права профессиональных союзов. </w:t>
      </w:r>
      <w:r>
        <w:br/>
      </w:r>
      <w:r>
        <w:rPr>
          <w:rFonts w:ascii="Times New Roman"/>
          <w:b w:val="false"/>
          <w:i w:val="false"/>
          <w:color w:val="000000"/>
          <w:sz w:val="28"/>
        </w:rPr>
        <w:t xml:space="preserve">
      Порядок реализации полномочий профсоюзов определяется соответствующим законодательством и уставом профсоюза.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Защита трудовых и социально-экономических </w:t>
      </w:r>
      <w:r>
        <w:br/>
      </w:r>
      <w:r>
        <w:rPr>
          <w:rFonts w:ascii="Times New Roman"/>
          <w:b w:val="false"/>
          <w:i w:val="false"/>
          <w:color w:val="000000"/>
          <w:sz w:val="28"/>
        </w:rPr>
        <w:t>
</w:t>
      </w:r>
      <w:r>
        <w:rPr>
          <w:rFonts w:ascii="Times New Roman"/>
          <w:b/>
          <w:i w:val="false"/>
          <w:color w:val="000000"/>
          <w:sz w:val="28"/>
        </w:rPr>
        <w:t xml:space="preserve">                 прав и интересов членов профсоюза </w:t>
      </w:r>
    </w:p>
    <w:bookmarkEnd w:id="12"/>
    <w:p>
      <w:pPr>
        <w:spacing w:after="0"/>
        <w:ind w:left="0"/>
        <w:jc w:val="both"/>
      </w:pPr>
      <w:r>
        <w:rPr>
          <w:rFonts w:ascii="Times New Roman"/>
          <w:b w:val="false"/>
          <w:i w:val="false"/>
          <w:color w:val="000000"/>
          <w:sz w:val="28"/>
        </w:rPr>
        <w:t xml:space="preserve">      Права профсоюзов в области условий и оплаты труда, охраны труда и безопасности на производстве, занятости, жилищных условий, социального страхования и охраны здоровья работников, пенсионного обеспечения регулируются соответствующим законодательством Республики Казахстан. </w:t>
      </w:r>
      <w:r>
        <w:br/>
      </w:r>
      <w:r>
        <w:rPr>
          <w:rFonts w:ascii="Times New Roman"/>
          <w:b w:val="false"/>
          <w:i w:val="false"/>
          <w:color w:val="000000"/>
          <w:sz w:val="28"/>
        </w:rPr>
        <w:t xml:space="preserve">
      Профессиональный союз защищает трудовые и социально-экономические права и интересы своих членов путем: </w:t>
      </w:r>
      <w:r>
        <w:br/>
      </w:r>
      <w:r>
        <w:rPr>
          <w:rFonts w:ascii="Times New Roman"/>
          <w:b w:val="false"/>
          <w:i w:val="false"/>
          <w:color w:val="000000"/>
          <w:sz w:val="28"/>
        </w:rPr>
        <w:t xml:space="preserve">
      оказания правовой и консультативной помощи при заключении членом профсоюза контракта (договора, соглашения) с работодателем; </w:t>
      </w:r>
      <w:r>
        <w:br/>
      </w:r>
      <w:r>
        <w:rPr>
          <w:rFonts w:ascii="Times New Roman"/>
          <w:b w:val="false"/>
          <w:i w:val="false"/>
          <w:color w:val="000000"/>
          <w:sz w:val="28"/>
        </w:rPr>
        <w:t xml:space="preserve">
      обращения в суд с заявлением в защиту прав и охраняемых законом интересов своих членов; </w:t>
      </w:r>
      <w:r>
        <w:br/>
      </w:r>
      <w:r>
        <w:rPr>
          <w:rFonts w:ascii="Times New Roman"/>
          <w:b w:val="false"/>
          <w:i w:val="false"/>
          <w:color w:val="000000"/>
          <w:sz w:val="28"/>
        </w:rPr>
        <w:t xml:space="preserve">
      участия в суде при рассмотрении дела; </w:t>
      </w:r>
      <w:r>
        <w:br/>
      </w:r>
      <w:r>
        <w:rPr>
          <w:rFonts w:ascii="Times New Roman"/>
          <w:b w:val="false"/>
          <w:i w:val="false"/>
          <w:color w:val="000000"/>
          <w:sz w:val="28"/>
        </w:rPr>
        <w:t xml:space="preserve">
      заключения с работодателем от имени своих членов договора, соглашения, охватывающего членов профсоюза, а также других членов трудового коллектива, не возражающих принять участие в этом договоре. </w:t>
      </w:r>
      <w:r>
        <w:br/>
      </w:r>
      <w:r>
        <w:rPr>
          <w:rFonts w:ascii="Times New Roman"/>
          <w:b w:val="false"/>
          <w:i w:val="false"/>
          <w:color w:val="000000"/>
          <w:sz w:val="28"/>
        </w:rPr>
        <w:t xml:space="preserve">
      В целях защиты трудовых и социально-экономических прав и интересов своих членов профессиональные союзы могут использовать все другие способы, не противоречащие действующему законодательству. </w:t>
      </w:r>
      <w:r>
        <w:br/>
      </w:r>
      <w:r>
        <w:rPr>
          <w:rFonts w:ascii="Times New Roman"/>
          <w:b w:val="false"/>
          <w:i w:val="false"/>
          <w:color w:val="000000"/>
          <w:sz w:val="28"/>
        </w:rPr>
        <w:t xml:space="preserve">
      Профсоюз оказывает также помощь семьям своих членов.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Защита прав и интересов трудовых коллективов </w:t>
      </w:r>
    </w:p>
    <w:bookmarkEnd w:id="13"/>
    <w:p>
      <w:pPr>
        <w:spacing w:after="0"/>
        <w:ind w:left="0"/>
        <w:jc w:val="both"/>
      </w:pPr>
      <w:r>
        <w:rPr>
          <w:rFonts w:ascii="Times New Roman"/>
          <w:b w:val="false"/>
          <w:i w:val="false"/>
          <w:color w:val="000000"/>
          <w:sz w:val="28"/>
        </w:rPr>
        <w:t xml:space="preserve">      По поручению трудового коллектива профсоюз в лице своего органа может представлять его при заключении коллективного договора с работодателем, осуществляет контроль за его исполнением, предъявляет в суд иски, направленные на защиту прав и интересов трудового коллектива и отдельных его членов, осуществляет другие действия, связанные с реализацией прав трудового коллектива и их защитой. </w:t>
      </w:r>
      <w:r>
        <w:br/>
      </w:r>
      <w:r>
        <w:rPr>
          <w:rFonts w:ascii="Times New Roman"/>
          <w:b w:val="false"/>
          <w:i w:val="false"/>
          <w:color w:val="000000"/>
          <w:sz w:val="28"/>
        </w:rPr>
        <w:t xml:space="preserve">
      Ликвидация предприятия, его структурных подразделений, или изменение форм собственности и пользования, полная или частичная приостановка производства по инициативе администрации, собственника влекущие за собой сокращение рабочих мест или ухудшение условий труда, могут осуществляться лишь при условии предварительного уведомления, не менее чем за два месяца, соответствующих профсоюзов и проведения с ними переговоров по соблюдению прав и интересов работников. </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Start w:name="z26"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Осуществление общественного контроля за </w:t>
      </w:r>
      <w:r>
        <w:br/>
      </w:r>
      <w:r>
        <w:rPr>
          <w:rFonts w:ascii="Times New Roman"/>
          <w:b w:val="false"/>
          <w:i w:val="false"/>
          <w:color w:val="000000"/>
          <w:sz w:val="28"/>
        </w:rPr>
        <w:t>
</w:t>
      </w:r>
      <w:r>
        <w:rPr>
          <w:rFonts w:ascii="Times New Roman"/>
          <w:b/>
          <w:i w:val="false"/>
          <w:color w:val="000000"/>
          <w:sz w:val="28"/>
        </w:rPr>
        <w:t xml:space="preserve">                 соблюдением прав членов профсоюза </w:t>
      </w:r>
    </w:p>
    <w:bookmarkEnd w:id="14"/>
    <w:p>
      <w:pPr>
        <w:spacing w:after="0"/>
        <w:ind w:left="0"/>
        <w:jc w:val="both"/>
      </w:pPr>
      <w:r>
        <w:rPr>
          <w:rFonts w:ascii="Times New Roman"/>
          <w:b w:val="false"/>
          <w:i w:val="false"/>
          <w:color w:val="000000"/>
          <w:sz w:val="28"/>
        </w:rPr>
        <w:t xml:space="preserve">      Профессиональные союзы осуществляют общественный контроль за соблюдением прав и законных интересов своих членов, а также других членов трудового коллектива, если решением общего собрания (конференции) этого коллектива профсоюз уполномочен представлять их интересы. </w:t>
      </w:r>
      <w:r>
        <w:br/>
      </w:r>
      <w:r>
        <w:rPr>
          <w:rFonts w:ascii="Times New Roman"/>
          <w:b w:val="false"/>
          <w:i w:val="false"/>
          <w:color w:val="000000"/>
          <w:sz w:val="28"/>
        </w:rPr>
        <w:t xml:space="preserve">
      В ходе осуществления проверок представители профсоюзов имеют право доступа на рабочие места своих членов и на получение соответствующей информации от администрации. </w:t>
      </w:r>
      <w:r>
        <w:br/>
      </w:r>
      <w:r>
        <w:rPr>
          <w:rFonts w:ascii="Times New Roman"/>
          <w:b w:val="false"/>
          <w:i w:val="false"/>
          <w:color w:val="000000"/>
          <w:sz w:val="28"/>
        </w:rPr>
        <w:t xml:space="preserve">
      Противодействие и воспрепятствование проводимым в этих целях проверкам со стороны работодателя и его администрации преследуются по закону. </w:t>
      </w:r>
    </w:p>
    <w:bookmarkStart w:name="z28"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Организация и проведение собраний, митингов, </w:t>
      </w:r>
      <w:r>
        <w:br/>
      </w:r>
      <w:r>
        <w:rPr>
          <w:rFonts w:ascii="Times New Roman"/>
          <w:b w:val="false"/>
          <w:i w:val="false"/>
          <w:color w:val="000000"/>
          <w:sz w:val="28"/>
        </w:rPr>
        <w:t>
</w:t>
      </w:r>
      <w:r>
        <w:rPr>
          <w:rFonts w:ascii="Times New Roman"/>
          <w:b/>
          <w:i w:val="false"/>
          <w:color w:val="000000"/>
          <w:sz w:val="28"/>
        </w:rPr>
        <w:t xml:space="preserve">                 уличных шествий, демонстраций, забастовок </w:t>
      </w:r>
    </w:p>
    <w:bookmarkEnd w:id="15"/>
    <w:p>
      <w:pPr>
        <w:spacing w:after="0"/>
        <w:ind w:left="0"/>
        <w:jc w:val="both"/>
      </w:pPr>
      <w:r>
        <w:rPr>
          <w:rFonts w:ascii="Times New Roman"/>
          <w:b w:val="false"/>
          <w:i w:val="false"/>
          <w:color w:val="000000"/>
          <w:sz w:val="28"/>
        </w:rPr>
        <w:t>      Профессиональный союз по поручению трудового коллектива организует и проводит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порядке собрания, митинги, уличные шествия, демонстрации, забастовки и другие акции, используя их как средство борьбы за улучшение условий труда, повышение заработной платы, сокращение безработицы, консолидации работников в борьбе за свои трудовые права и социально-экономические интересы, защиты от произвола работодателей, воздействия на государственные органы с целью проведения той социально-экономической политики, которая отвечала бы нуждам членов профсоюза. </w:t>
      </w:r>
      <w:r>
        <w:br/>
      </w:r>
      <w:r>
        <w:rPr>
          <w:rFonts w:ascii="Times New Roman"/>
          <w:b w:val="false"/>
          <w:i w:val="false"/>
          <w:color w:val="000000"/>
          <w:sz w:val="28"/>
        </w:rPr>
        <w:t xml:space="preserve">
      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 </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Start w:name="z30"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Осуществление издательской деятельности </w:t>
      </w:r>
    </w:p>
    <w:bookmarkEnd w:id="16"/>
    <w:p>
      <w:pPr>
        <w:spacing w:after="0"/>
        <w:ind w:left="0"/>
        <w:jc w:val="both"/>
      </w:pPr>
      <w:r>
        <w:rPr>
          <w:rFonts w:ascii="Times New Roman"/>
          <w:b w:val="false"/>
          <w:i w:val="false"/>
          <w:color w:val="000000"/>
          <w:sz w:val="28"/>
        </w:rPr>
        <w:t xml:space="preserve">      Профессиональные союзы имеют право на свои печатные органы, издательства, иметь в собственности и другие средства массовой информации, за исключением радио и телевидения либо использовать чужие. </w:t>
      </w:r>
    </w:p>
    <w:bookmarkStart w:name="z32"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Денежные фонды профессиональных союзов </w:t>
      </w:r>
    </w:p>
    <w:bookmarkEnd w:id="17"/>
    <w:p>
      <w:pPr>
        <w:spacing w:after="0"/>
        <w:ind w:left="0"/>
        <w:jc w:val="both"/>
      </w:pPr>
      <w:r>
        <w:rPr>
          <w:rFonts w:ascii="Times New Roman"/>
          <w:b w:val="false"/>
          <w:i w:val="false"/>
          <w:color w:val="000000"/>
          <w:sz w:val="28"/>
        </w:rPr>
        <w:t xml:space="preserve">      Профессиональные союзы могут формировать за счет собственных и привлеченных средств денежные фонды социально-экономического назначения, предназначенные для финансирования мероприятий, вытекающих из реализации уставных задач и целей профсоюзов. </w:t>
      </w:r>
    </w:p>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Участие профсоюзов в формировании </w:t>
      </w:r>
      <w:r>
        <w:br/>
      </w:r>
      <w:r>
        <w:rPr>
          <w:rFonts w:ascii="Times New Roman"/>
          <w:b w:val="false"/>
          <w:i w:val="false"/>
          <w:color w:val="000000"/>
          <w:sz w:val="28"/>
        </w:rPr>
        <w:t>
</w:t>
      </w:r>
      <w:r>
        <w:rPr>
          <w:rFonts w:ascii="Times New Roman"/>
          <w:b/>
          <w:i w:val="false"/>
          <w:color w:val="000000"/>
          <w:sz w:val="28"/>
        </w:rPr>
        <w:t xml:space="preserve">                 социально-экономической политики </w:t>
      </w:r>
      <w:r>
        <w:br/>
      </w:r>
      <w:r>
        <w:rPr>
          <w:rFonts w:ascii="Times New Roman"/>
          <w:b w:val="false"/>
          <w:i w:val="false"/>
          <w:color w:val="000000"/>
          <w:sz w:val="28"/>
        </w:rPr>
        <w:t>
</w:t>
      </w:r>
      <w:r>
        <w:rPr>
          <w:rFonts w:ascii="Times New Roman"/>
          <w:b/>
          <w:i w:val="false"/>
          <w:color w:val="000000"/>
          <w:sz w:val="28"/>
        </w:rPr>
        <w:t xml:space="preserve">                 государства </w:t>
      </w:r>
    </w:p>
    <w:bookmarkEnd w:id="18"/>
    <w:p>
      <w:pPr>
        <w:spacing w:after="0"/>
        <w:ind w:left="0"/>
        <w:jc w:val="both"/>
      </w:pPr>
      <w:r>
        <w:rPr>
          <w:rFonts w:ascii="Times New Roman"/>
          <w:b w:val="false"/>
          <w:i w:val="false"/>
          <w:color w:val="000000"/>
          <w:sz w:val="28"/>
        </w:rPr>
        <w:t xml:space="preserve">      Профессиональные союзы разрабатывают планы и программы по социальной и экономической защите своих членов, включая программы борьбы с безработицей и обеспечением занятости, защите высвобождаемых работников, мероприятий по установлению прожиточного минимума и его соблюдению, индексации доходов, повышению минимального уровня заработной платы, пенсий, стипендий и пособий, вносят их в качестве предложений в соответствующие государственные органы. </w:t>
      </w:r>
    </w:p>
    <w:bookmarkStart w:name="z36"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Гарантии деятельности профессиональных </w:t>
      </w:r>
      <w:r>
        <w:br/>
      </w:r>
      <w:r>
        <w:rPr>
          <w:rFonts w:ascii="Times New Roman"/>
          <w:b w:val="false"/>
          <w:i w:val="false"/>
          <w:color w:val="000000"/>
          <w:sz w:val="28"/>
        </w:rPr>
        <w:t>
</w:t>
      </w:r>
      <w:r>
        <w:rPr>
          <w:rFonts w:ascii="Times New Roman"/>
          <w:b/>
          <w:i w:val="false"/>
          <w:color w:val="000000"/>
          <w:sz w:val="28"/>
        </w:rPr>
        <w:t xml:space="preserve">                 союзов </w:t>
      </w:r>
    </w:p>
    <w:bookmarkEnd w:id="19"/>
    <w:p>
      <w:pPr>
        <w:spacing w:after="0"/>
        <w:ind w:left="0"/>
        <w:jc w:val="both"/>
      </w:pPr>
      <w:r>
        <w:rPr>
          <w:rFonts w:ascii="Times New Roman"/>
          <w:b w:val="false"/>
          <w:i w:val="false"/>
          <w:color w:val="000000"/>
          <w:sz w:val="28"/>
        </w:rPr>
        <w:t xml:space="preserve">      Государство обеспечивает соблюдение предоставленных профсоюзам прав и гарантирует условия для выполнения ими уставных задач. </w:t>
      </w:r>
      <w:r>
        <w:br/>
      </w:r>
      <w:r>
        <w:rPr>
          <w:rFonts w:ascii="Times New Roman"/>
          <w:b w:val="false"/>
          <w:i w:val="false"/>
          <w:color w:val="000000"/>
          <w:sz w:val="28"/>
        </w:rPr>
        <w:t xml:space="preserve">
      Запрещаются любые действия, целью которых является прямо или косвенно подчинить профсоюзы каким-либо органам и организациям или ограничить их в правах, а также препятствующие предусмотренной законом и уставом (иными основополагающими документами) деятельности профсоюзов. </w:t>
      </w:r>
      <w:r>
        <w:br/>
      </w:r>
      <w:r>
        <w:rPr>
          <w:rFonts w:ascii="Times New Roman"/>
          <w:b w:val="false"/>
          <w:i w:val="false"/>
          <w:color w:val="000000"/>
          <w:sz w:val="28"/>
        </w:rPr>
        <w:t xml:space="preserve">
      Органы государственного управления обязаны предоставлять профсоюзным органам информацию по вопросам, связанным с защитой прав своих членов. </w:t>
      </w:r>
    </w:p>
    <w:bookmarkStart w:name="z38"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Гарантии выборным профсоюзным работникам </w:t>
      </w:r>
    </w:p>
    <w:bookmarkEnd w:id="20"/>
    <w:p>
      <w:pPr>
        <w:spacing w:after="0"/>
        <w:ind w:left="0"/>
        <w:jc w:val="both"/>
      </w:pPr>
      <w:r>
        <w:rPr>
          <w:rFonts w:ascii="Times New Roman"/>
          <w:b w:val="false"/>
          <w:i w:val="false"/>
          <w:color w:val="000000"/>
          <w:sz w:val="28"/>
        </w:rPr>
        <w:t xml:space="preserve">      Выборные профсоюзные работники не могут быть уволены с работы по инициативе администрации, кроме случаев полной ликвидации предприятия, а также подвергнуты дисциплинарному взысканию или переведены на другую работу без предварительного согласия профсоюзного органа, членами которого они являются. </w:t>
      </w:r>
      <w:r>
        <w:br/>
      </w:r>
      <w:r>
        <w:rPr>
          <w:rFonts w:ascii="Times New Roman"/>
          <w:b w:val="false"/>
          <w:i w:val="false"/>
          <w:color w:val="000000"/>
          <w:sz w:val="28"/>
        </w:rPr>
        <w:t>
      Увольнение по инициативе администрации работников, избиравшихся в состав профсоюзных органов, не допускается в течение двух лет после окончания выборных полномочий, кроме случаев полной ликвидации предприятия или совершения работником виновных действий, за которые </w:t>
      </w:r>
      <w:r>
        <w:rPr>
          <w:rFonts w:ascii="Times New Roman"/>
          <w:b w:val="false"/>
          <w:i w:val="false"/>
          <w:color w:val="000000"/>
          <w:sz w:val="28"/>
        </w:rPr>
        <w:t>законодательством</w:t>
      </w:r>
      <w:r>
        <w:rPr>
          <w:rFonts w:ascii="Times New Roman"/>
          <w:b w:val="false"/>
          <w:i w:val="false"/>
          <w:color w:val="000000"/>
          <w:sz w:val="28"/>
        </w:rPr>
        <w:t xml:space="preserve"> предусмотрена возможность увольнения. В этих случаях увольнение производится в порядке, установленном частью первой настоящей статьи. </w:t>
      </w:r>
      <w:r>
        <w:br/>
      </w:r>
      <w:r>
        <w:rPr>
          <w:rFonts w:ascii="Times New Roman"/>
          <w:b w:val="false"/>
          <w:i w:val="false"/>
          <w:color w:val="000000"/>
          <w:sz w:val="28"/>
        </w:rPr>
        <w:t xml:space="preserve">
      Члены выборных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профсоюзами, а также в работе их пленумов, президиумов освобождаются от производственной работы. Условия освобождения и порядок оплаты предусматриваются коллективными договорами и соглашениями. </w:t>
      </w:r>
    </w:p>
    <w:bookmarkStart w:name="z40" w:id="21"/>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Профсоюзные комитеты первичных </w:t>
      </w:r>
      <w:r>
        <w:br/>
      </w:r>
      <w:r>
        <w:rPr>
          <w:rFonts w:ascii="Times New Roman"/>
          <w:b/>
          <w:i w:val="false"/>
          <w:color w:val="000000"/>
        </w:rPr>
        <w:t xml:space="preserve">
профсоюзных организаций </w:t>
      </w:r>
    </w:p>
    <w:bookmarkEnd w:id="21"/>
    <w:bookmarkStart w:name="z4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Полномочия профсоюзных комитетов первичных </w:t>
      </w:r>
      <w:r>
        <w:br/>
      </w:r>
      <w:r>
        <w:rPr>
          <w:rFonts w:ascii="Times New Roman"/>
          <w:b w:val="false"/>
          <w:i w:val="false"/>
          <w:color w:val="000000"/>
          <w:sz w:val="28"/>
        </w:rPr>
        <w:t>
</w:t>
      </w:r>
      <w:r>
        <w:rPr>
          <w:rFonts w:ascii="Times New Roman"/>
          <w:b/>
          <w:i w:val="false"/>
          <w:color w:val="000000"/>
          <w:sz w:val="28"/>
        </w:rPr>
        <w:t xml:space="preserve">                  профсоюзных организаций </w:t>
      </w:r>
    </w:p>
    <w:bookmarkEnd w:id="22"/>
    <w:p>
      <w:pPr>
        <w:spacing w:after="0"/>
        <w:ind w:left="0"/>
        <w:jc w:val="both"/>
      </w:pPr>
      <w:r>
        <w:rPr>
          <w:rFonts w:ascii="Times New Roman"/>
          <w:b w:val="false"/>
          <w:i w:val="false"/>
          <w:color w:val="000000"/>
          <w:sz w:val="28"/>
        </w:rPr>
        <w:t xml:space="preserve">      Полномочия профсоюзных комитетов первичных профсоюзных организаций определяются настоящим Законом, уставами профессиональных союзов, отраслевыми, региональными соглашениями и коллективными договорами организаций. </w:t>
      </w:r>
      <w:r>
        <w:br/>
      </w:r>
      <w:r>
        <w:rPr>
          <w:rFonts w:ascii="Times New Roman"/>
          <w:b w:val="false"/>
          <w:i w:val="false"/>
          <w:color w:val="000000"/>
          <w:sz w:val="28"/>
        </w:rPr>
        <w:t>
      Права профсоюзных комитетов первичных профсоюзных организаций, расторжение трудового договора по инициативе работодателя с работниками, являющимися членами профессионального союза, регулируются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соответствии с соглашениями и коллективными договорами профсоюзные комитеты и работодатели могут решать в организациях и другие социально-трудовые, экономические вопросы. </w:t>
      </w:r>
      <w:r>
        <w:br/>
      </w: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Start w:name="z4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Материальные условия для деятельности </w:t>
      </w:r>
      <w:r>
        <w:br/>
      </w:r>
      <w:r>
        <w:rPr>
          <w:rFonts w:ascii="Times New Roman"/>
          <w:b w:val="false"/>
          <w:i w:val="false"/>
          <w:color w:val="000000"/>
          <w:sz w:val="28"/>
        </w:rPr>
        <w:t>
</w:t>
      </w:r>
      <w:r>
        <w:rPr>
          <w:rFonts w:ascii="Times New Roman"/>
          <w:b/>
          <w:i w:val="false"/>
          <w:color w:val="000000"/>
          <w:sz w:val="28"/>
        </w:rPr>
        <w:t xml:space="preserve">                 профсоюзных комитетов </w:t>
      </w:r>
      <w:r>
        <w:br/>
      </w:r>
      <w:r>
        <w:rPr>
          <w:rFonts w:ascii="Times New Roman"/>
          <w:b w:val="false"/>
          <w:i w:val="false"/>
          <w:color w:val="000000"/>
          <w:sz w:val="28"/>
        </w:rPr>
        <w:t xml:space="preserve">
  </w:t>
      </w:r>
      <w:r>
        <w:br/>
      </w:r>
      <w:r>
        <w:rPr>
          <w:rFonts w:ascii="Times New Roman"/>
          <w:b w:val="false"/>
          <w:i w:val="false"/>
          <w:color w:val="000000"/>
          <w:sz w:val="28"/>
        </w:rPr>
        <w:t xml:space="preserve">
       Материальные условия профсоюзного комитета определяются на основании коллективного договора или соглашения. </w:t>
      </w:r>
    </w:p>
    <w:bookmarkEnd w:id="23"/>
    <w:bookmarkStart w:name="z4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Профсоюзные взносы </w:t>
      </w:r>
    </w:p>
    <w:bookmarkEnd w:id="24"/>
    <w:p>
      <w:pPr>
        <w:spacing w:after="0"/>
        <w:ind w:left="0"/>
        <w:jc w:val="both"/>
      </w:pPr>
      <w:r>
        <w:rPr>
          <w:rFonts w:ascii="Times New Roman"/>
          <w:b w:val="false"/>
          <w:i w:val="false"/>
          <w:color w:val="000000"/>
          <w:sz w:val="28"/>
        </w:rPr>
        <w:t xml:space="preserve">      Профсоюзные комитеты правомочны собирать профсоюзные взносы по месту работы и учебы без ущерба для деятельности предприятия. </w:t>
      </w:r>
    </w:p>
    <w:bookmarkStart w:name="z46" w:id="25"/>
    <w:p>
      <w:pPr>
        <w:spacing w:after="0"/>
        <w:ind w:left="0"/>
        <w:jc w:val="left"/>
      </w:pPr>
      <w:r>
        <w:rPr>
          <w:rFonts w:ascii="Times New Roman"/>
          <w:b/>
          <w:i w:val="false"/>
          <w:color w:val="000000"/>
        </w:rPr>
        <w:t xml:space="preserve"> 
Глава 5 </w:t>
      </w:r>
      <w:r>
        <w:br/>
      </w:r>
      <w:r>
        <w:rPr>
          <w:rFonts w:ascii="Times New Roman"/>
          <w:b/>
          <w:i w:val="false"/>
          <w:color w:val="000000"/>
        </w:rPr>
        <w:t xml:space="preserve">
Собственность профессиональных союзов, </w:t>
      </w:r>
      <w:r>
        <w:br/>
      </w:r>
      <w:r>
        <w:rPr>
          <w:rFonts w:ascii="Times New Roman"/>
          <w:b/>
          <w:i w:val="false"/>
          <w:color w:val="000000"/>
        </w:rPr>
        <w:t xml:space="preserve">
их хозяйственная и финансовая деятельность </w:t>
      </w:r>
    </w:p>
    <w:bookmarkEnd w:id="25"/>
    <w:bookmarkStart w:name="z48"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Собственность профессиональных союзов </w:t>
      </w:r>
    </w:p>
    <w:bookmarkEnd w:id="26"/>
    <w:p>
      <w:pPr>
        <w:spacing w:after="0"/>
        <w:ind w:left="0"/>
        <w:jc w:val="both"/>
      </w:pPr>
      <w:r>
        <w:rPr>
          <w:rFonts w:ascii="Times New Roman"/>
          <w:b w:val="false"/>
          <w:i w:val="false"/>
          <w:color w:val="000000"/>
          <w:sz w:val="28"/>
        </w:rPr>
        <w:t xml:space="preserve">      Собственность профессиональных союзов образуют их предприятия, жилищный фонд, издательства, полиграфическая база, лечебные учреждения, учреждения отдыха, образования, культуры, спортивные, детские и иные учреждения со зданиями и оборудованием, а также другое имущество, приобретенное за счет собственных средств профсоюзов. </w:t>
      </w:r>
      <w:r>
        <w:br/>
      </w:r>
      <w:r>
        <w:rPr>
          <w:rFonts w:ascii="Times New Roman"/>
          <w:b w:val="false"/>
          <w:i w:val="false"/>
          <w:color w:val="000000"/>
          <w:sz w:val="28"/>
        </w:rPr>
        <w:t xml:space="preserve">
      Профессиональные союзы владеют, пользуются и распоряжаются принадлежащим им на праве собственности имуществом и денежными средствами. </w:t>
      </w:r>
      <w:r>
        <w:br/>
      </w:r>
      <w:r>
        <w:rPr>
          <w:rFonts w:ascii="Times New Roman"/>
          <w:b w:val="false"/>
          <w:i w:val="false"/>
          <w:color w:val="000000"/>
          <w:sz w:val="28"/>
        </w:rPr>
        <w:t xml:space="preserve">
      Профессиональные союзы не отвечают по обязательствам государства, работодателей, других хозяйствующих субъектов, которые в свою очередь не отвечают по обязательствам профсоюзов. </w:t>
      </w:r>
      <w:r>
        <w:br/>
      </w:r>
      <w:r>
        <w:rPr>
          <w:rFonts w:ascii="Times New Roman"/>
          <w:b w:val="false"/>
          <w:i w:val="false"/>
          <w:color w:val="000000"/>
          <w:sz w:val="28"/>
        </w:rPr>
        <w:t>
      Собственность профессиональных союзов охраняется </w:t>
      </w:r>
      <w:r>
        <w:rPr>
          <w:rFonts w:ascii="Times New Roman"/>
          <w:b w:val="false"/>
          <w:i w:val="false"/>
          <w:color w:val="000000"/>
          <w:sz w:val="28"/>
        </w:rPr>
        <w:t>законом</w:t>
      </w:r>
      <w:r>
        <w:rPr>
          <w:rFonts w:ascii="Times New Roman"/>
          <w:b w:val="false"/>
          <w:i w:val="false"/>
          <w:color w:val="000000"/>
          <w:sz w:val="28"/>
        </w:rPr>
        <w:t xml:space="preserve">. </w:t>
      </w:r>
    </w:p>
    <w:bookmarkStart w:name="z50"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Производственная и хозяйственная </w:t>
      </w:r>
      <w:r>
        <w:br/>
      </w:r>
      <w:r>
        <w:rPr>
          <w:rFonts w:ascii="Times New Roman"/>
          <w:b w:val="false"/>
          <w:i w:val="false"/>
          <w:color w:val="000000"/>
          <w:sz w:val="28"/>
        </w:rPr>
        <w:t>
</w:t>
      </w:r>
      <w:r>
        <w:rPr>
          <w:rFonts w:ascii="Times New Roman"/>
          <w:b/>
          <w:i w:val="false"/>
          <w:color w:val="000000"/>
          <w:sz w:val="28"/>
        </w:rPr>
        <w:t xml:space="preserve">                 деятельность профессиональных союзов </w:t>
      </w:r>
    </w:p>
    <w:bookmarkEnd w:id="27"/>
    <w:p>
      <w:pPr>
        <w:spacing w:after="0"/>
        <w:ind w:left="0"/>
        <w:jc w:val="both"/>
      </w:pPr>
      <w:r>
        <w:rPr>
          <w:rFonts w:ascii="Times New Roman"/>
          <w:b w:val="false"/>
          <w:i w:val="false"/>
          <w:color w:val="000000"/>
          <w:sz w:val="28"/>
        </w:rPr>
        <w:t>      Профессиональные союзы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являются юридическими лицами. </w:t>
      </w:r>
      <w:r>
        <w:br/>
      </w:r>
      <w:r>
        <w:rPr>
          <w:rFonts w:ascii="Times New Roman"/>
          <w:b w:val="false"/>
          <w:i w:val="false"/>
          <w:color w:val="000000"/>
          <w:sz w:val="28"/>
        </w:rPr>
        <w:t>
      Профессиональные союзы и уполномоченные ими органы имеют право осуществлять внешнеэкономическую деятельность, создавать предприятия, культурные, учебные, лечебные, спортивные, спортивно-оздоровительные и другие учреждения, банки, страховые и акционерные общества, участвовать в создании и деятельности совместных предприятий, организовывать и проводить лотереи, благотворительные мероприятия, страхование своих членов, заниматься издательской деятельностью, формировать фонды солидарности, культурно-просветительские и социально-экономические фонды, а также осуществлять иную производственную и хозяйственную деятельность согласно своим целям и задачам,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Часть первая статьи 24 - с изменениями, внесенными Указом Президента Республики Казахстан, имеющего силу Закона от 5 октября 1995 г. N </w:t>
      </w:r>
      <w:r>
        <w:rPr>
          <w:rFonts w:ascii="Times New Roman"/>
          <w:b w:val="false"/>
          <w:i w:val="false"/>
          <w:color w:val="000000"/>
          <w:sz w:val="28"/>
        </w:rPr>
        <w:t>2489</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