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38631" w14:textId="0f386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деятельности органов внутренних дел</w:t>
      </w:r>
    </w:p>
    <w:p>
      <w:pPr>
        <w:spacing w:after="0"/>
        <w:ind w:left="0"/>
        <w:jc w:val="both"/>
      </w:pPr>
      <w:r>
        <w:rPr>
          <w:rFonts w:ascii="Times New Roman"/>
          <w:b w:val="false"/>
          <w:i w:val="false"/>
          <w:color w:val="000000"/>
          <w:sz w:val="28"/>
        </w:rPr>
        <w:t>Закон Республики Казахстан от 23 апреля 2014 года № 200-V ЗРК</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16 июля 1997 года (Ведомости Парламента Республики Казахстан, 1997 г., № 15-16, ст. 211; 1998 г., № 16, ст. 219; № 17-18, ст. 225; 1999 г., № 20, ст. 721; № 21, ст. 774; 2000 г., № 6, ст. 141; 2001 г., № 8, ст. 53, 54;  2002 г., № 4, ст. 32, 33; № 10, ст. 106; № 17, ст. 155; № 23-24, ст. 192; 2003 г., № 15, ст. 137; № 18, ст. 142; 2004 г., № 5, ст. 22; № 17, ст. 97; № 23, ст. 139; 2005 г., № 13, ст. 53; № 14, ст. 58; № 21-22, ст. 87; 2006 г., № 2, ст. 19; № 3, ст. 22; № 5-6, ст. 31; № 8, ст. 45; № 12, ст. 72; № 15, ст. 92; 2007 г., № 1, ст. 2; № 4, ст. 33;  № 5-6, ст. 40; № 9, ст. 67; № 10, ст. 69; № 17, ст. 140; 2008 г., № 12, ст. 48; № 13-14, ст. 58; № 17-18, ст. 72; № 23, ст. 114; № 24, ст. 126; 2009 г., № 6-7, ст. 32; № 13-14, ст. 63; № 15-16, ст. 71, 73, 75; № 17, ст. 82, 83; № 24, ст. 121, 122, 125, 127, 128, 130; 2010 г.,  № 1-2, ст. 5; № 7, ст. 28, 32; № 11, ст. 59; № 15, ст. 71; № 20-21, ст. 119; № 22, ст. 130; № 24, ст. 149; 2011 г., № 1, ст. 9; № 2, ст. 19, 28; № 19, ст. 145; № 20, ст. 158; № 21, ст. 161; № 24, ст. 196; 2012 г., № 1, ст. 5; № 2, ст. 13; № 3, ст. 26, 27; № 4, ст. 30; № 5, ст. 35, 36; № 10, ст. 77; № 12, ст. 84; 2013 г., № 1, ст. 2; № 4, ст. 21; № 7, ст. 36; № 10-11, ст. 54, 56; № 14, ст. 72; № 15, ст. 78; 2014 г., № 1, ст. 9; № 2, ст.  11;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марта 2014 года «О внесении изменений и дополнений в некоторые законодательные акты Республики Казахстан по вопросам реабилитации и банкротства, налогообложения», опубликованный в газетах «Егемен Қазақстан» и «Казахстанская правда» 15 марта 2014 г.):</w:t>
      </w:r>
      <w:r>
        <w:br/>
      </w:r>
      <w:r>
        <w:rPr>
          <w:rFonts w:ascii="Times New Roman"/>
          <w:b w:val="false"/>
          <w:i w:val="false"/>
          <w:color w:val="000000"/>
          <w:sz w:val="28"/>
        </w:rPr>
        <w:t>
</w:t>
      </w:r>
      <w:r>
        <w:rPr>
          <w:rFonts w:ascii="Times New Roman"/>
          <w:b w:val="false"/>
          <w:i w:val="false"/>
          <w:color w:val="000000"/>
          <w:sz w:val="28"/>
        </w:rPr>
        <w:t>
      1) в оглавлении:</w:t>
      </w:r>
      <w:r>
        <w:br/>
      </w:r>
      <w:r>
        <w:rPr>
          <w:rFonts w:ascii="Times New Roman"/>
          <w:b w:val="false"/>
          <w:i w:val="false"/>
          <w:color w:val="000000"/>
          <w:sz w:val="28"/>
        </w:rPr>
        <w:t>
</w:t>
      </w:r>
      <w:r>
        <w:rPr>
          <w:rFonts w:ascii="Times New Roman"/>
          <w:b w:val="false"/>
          <w:i w:val="false"/>
          <w:color w:val="000000"/>
          <w:sz w:val="28"/>
        </w:rPr>
        <w:t>
      дополнить заголовком статьи 162-1 следующего содержания:</w:t>
      </w:r>
      <w:r>
        <w:br/>
      </w:r>
      <w:r>
        <w:rPr>
          <w:rFonts w:ascii="Times New Roman"/>
          <w:b w:val="false"/>
          <w:i w:val="false"/>
          <w:color w:val="000000"/>
          <w:sz w:val="28"/>
        </w:rPr>
        <w:t>
      «Статья 162-1. Участие в иностранных вооруженных конфликтах»;</w:t>
      </w:r>
      <w:r>
        <w:br/>
      </w:r>
      <w:r>
        <w:rPr>
          <w:rFonts w:ascii="Times New Roman"/>
          <w:b w:val="false"/>
          <w:i w:val="false"/>
          <w:color w:val="000000"/>
          <w:sz w:val="28"/>
        </w:rPr>
        <w:t>
</w:t>
      </w:r>
      <w:r>
        <w:rPr>
          <w:rFonts w:ascii="Times New Roman"/>
          <w:b w:val="false"/>
          <w:i w:val="false"/>
          <w:color w:val="000000"/>
          <w:sz w:val="28"/>
        </w:rPr>
        <w:t>
      исключить заголовки статей 227 и 227-1;</w:t>
      </w:r>
      <w:r>
        <w:br/>
      </w:r>
      <w:r>
        <w:rPr>
          <w:rFonts w:ascii="Times New Roman"/>
          <w:b w:val="false"/>
          <w:i w:val="false"/>
          <w:color w:val="000000"/>
          <w:sz w:val="28"/>
        </w:rPr>
        <w:t>
</w:t>
      </w:r>
      <w:r>
        <w:rPr>
          <w:rFonts w:ascii="Times New Roman"/>
          <w:b w:val="false"/>
          <w:i w:val="false"/>
          <w:color w:val="000000"/>
          <w:sz w:val="28"/>
        </w:rPr>
        <w:t>
      дополнить заголовками главы 7-1 и статей 227-2, 227-3, 227-4, 227-5, 227-6, 227-7, 227-8, 227-9, 227-10, 233-5 и 242-1 следующего содержания:</w:t>
      </w:r>
      <w:r>
        <w:br/>
      </w:r>
      <w:r>
        <w:rPr>
          <w:rFonts w:ascii="Times New Roman"/>
          <w:b w:val="false"/>
          <w:i w:val="false"/>
          <w:color w:val="000000"/>
          <w:sz w:val="28"/>
        </w:rPr>
        <w:t xml:space="preserve">
      «Глава 7-1. Преступления против безопасности информационных технологий </w:t>
      </w:r>
      <w:r>
        <w:br/>
      </w:r>
      <w:r>
        <w:rPr>
          <w:rFonts w:ascii="Times New Roman"/>
          <w:b w:val="false"/>
          <w:i w:val="false"/>
          <w:color w:val="000000"/>
          <w:sz w:val="28"/>
        </w:rPr>
        <w:t>
      Статья 227-2. Неправомерный доступ к информации, в информационную систему или информационно-коммуникационную сеть</w:t>
      </w:r>
      <w:r>
        <w:br/>
      </w:r>
      <w:r>
        <w:rPr>
          <w:rFonts w:ascii="Times New Roman"/>
          <w:b w:val="false"/>
          <w:i w:val="false"/>
          <w:color w:val="000000"/>
          <w:sz w:val="28"/>
        </w:rPr>
        <w:t>
      Статья 227-3. Неправомерные уничтожение или модификация информации</w:t>
      </w:r>
      <w:r>
        <w:br/>
      </w:r>
      <w:r>
        <w:rPr>
          <w:rFonts w:ascii="Times New Roman"/>
          <w:b w:val="false"/>
          <w:i w:val="false"/>
          <w:color w:val="000000"/>
          <w:sz w:val="28"/>
        </w:rPr>
        <w:t>
      Статья 227-4. Умышленное нарушение работы информационной системы или информационно-коммуникационной сети</w:t>
      </w:r>
      <w:r>
        <w:br/>
      </w:r>
      <w:r>
        <w:rPr>
          <w:rFonts w:ascii="Times New Roman"/>
          <w:b w:val="false"/>
          <w:i w:val="false"/>
          <w:color w:val="000000"/>
          <w:sz w:val="28"/>
        </w:rPr>
        <w:t>
      Статья 227-5. Неправомерное завладение информацией</w:t>
      </w:r>
      <w:r>
        <w:br/>
      </w:r>
      <w:r>
        <w:rPr>
          <w:rFonts w:ascii="Times New Roman"/>
          <w:b w:val="false"/>
          <w:i w:val="false"/>
          <w:color w:val="000000"/>
          <w:sz w:val="28"/>
        </w:rPr>
        <w:t>
      Статья 227-6. Принуждение к передаче информации</w:t>
      </w:r>
      <w:r>
        <w:br/>
      </w:r>
      <w:r>
        <w:rPr>
          <w:rFonts w:ascii="Times New Roman"/>
          <w:b w:val="false"/>
          <w:i w:val="false"/>
          <w:color w:val="000000"/>
          <w:sz w:val="28"/>
        </w:rPr>
        <w:t xml:space="preserve">
      Статья 227-7. Создание, использование или распространение вредоносных компьютерных программ и программных продуктов </w:t>
      </w:r>
      <w:r>
        <w:br/>
      </w:r>
      <w:r>
        <w:rPr>
          <w:rFonts w:ascii="Times New Roman"/>
          <w:b w:val="false"/>
          <w:i w:val="false"/>
          <w:color w:val="000000"/>
          <w:sz w:val="28"/>
        </w:rPr>
        <w:t>
      Статья 227-8. Неправомерное распространение электронных информационных ресурсов ограниченного доступа</w:t>
      </w:r>
      <w:r>
        <w:br/>
      </w:r>
      <w:r>
        <w:rPr>
          <w:rFonts w:ascii="Times New Roman"/>
          <w:b w:val="false"/>
          <w:i w:val="false"/>
          <w:color w:val="000000"/>
          <w:sz w:val="28"/>
        </w:rPr>
        <w:t>
      Статья 227-9. Предоставление услуг для размещения интернет-ресурсов, преследующих противоправные цели</w:t>
      </w:r>
      <w:r>
        <w:br/>
      </w:r>
      <w:r>
        <w:rPr>
          <w:rFonts w:ascii="Times New Roman"/>
          <w:b w:val="false"/>
          <w:i w:val="false"/>
          <w:color w:val="000000"/>
          <w:sz w:val="28"/>
        </w:rPr>
        <w:t>
      Статья 227-10. Неправомерное изменение идентификационного кода абонентского устройства сотовой связи, устройства идентификации абонента, а также создание, использование, распространение программ для изменения идентификационного кода абонентского устройства»;</w:t>
      </w:r>
      <w:r>
        <w:br/>
      </w:r>
      <w:r>
        <w:rPr>
          <w:rFonts w:ascii="Times New Roman"/>
          <w:b w:val="false"/>
          <w:i w:val="false"/>
          <w:color w:val="000000"/>
          <w:sz w:val="28"/>
        </w:rPr>
        <w:t>
      «Статья 233-5. Прохождение террористической или экстремистской подготовки»;</w:t>
      </w:r>
      <w:r>
        <w:br/>
      </w:r>
      <w:r>
        <w:rPr>
          <w:rFonts w:ascii="Times New Roman"/>
          <w:b w:val="false"/>
          <w:i w:val="false"/>
          <w:color w:val="000000"/>
          <w:sz w:val="28"/>
        </w:rPr>
        <w:t>
      «Статья 242-1. Распространение заведомо ложной информации»;</w:t>
      </w:r>
      <w:r>
        <w:br/>
      </w:r>
      <w:r>
        <w:rPr>
          <w:rFonts w:ascii="Times New Roman"/>
          <w:b w:val="false"/>
          <w:i w:val="false"/>
          <w:color w:val="000000"/>
          <w:sz w:val="28"/>
        </w:rPr>
        <w:t>
</w:t>
      </w:r>
      <w:r>
        <w:rPr>
          <w:rFonts w:ascii="Times New Roman"/>
          <w:b w:val="false"/>
          <w:i w:val="false"/>
          <w:color w:val="000000"/>
          <w:sz w:val="28"/>
        </w:rPr>
        <w:t>
      2) часть первую </w:t>
      </w:r>
      <w:r>
        <w:rPr>
          <w:rFonts w:ascii="Times New Roman"/>
          <w:b w:val="false"/>
          <w:i w:val="false"/>
          <w:color w:val="000000"/>
          <w:sz w:val="28"/>
        </w:rPr>
        <w:t>статьи 7</w:t>
      </w:r>
      <w:r>
        <w:rPr>
          <w:rFonts w:ascii="Times New Roman"/>
          <w:b w:val="false"/>
          <w:i w:val="false"/>
          <w:color w:val="000000"/>
          <w:sz w:val="28"/>
        </w:rPr>
        <w:t xml:space="preserve"> дополнить абзацем вторым следующего содержания:</w:t>
      </w:r>
      <w:r>
        <w:br/>
      </w:r>
      <w:r>
        <w:rPr>
          <w:rFonts w:ascii="Times New Roman"/>
          <w:b w:val="false"/>
          <w:i w:val="false"/>
          <w:color w:val="000000"/>
          <w:sz w:val="28"/>
        </w:rPr>
        <w:t>
      «Положения настоящего Кодекса применяются независимо от места совершения преступления в отношении граждан Республики Казахстан, лиц без гражданства, постоянно проживающих на территории Республики Казахстан, в случаях совершения террористического или экстремистского преступления либо преступления против мира и безопасности человечества, если иное не установлено международным договором Республики Казахстан.»;</w:t>
      </w:r>
      <w:r>
        <w:br/>
      </w:r>
      <w:r>
        <w:rPr>
          <w:rFonts w:ascii="Times New Roman"/>
          <w:b w:val="false"/>
          <w:i w:val="false"/>
          <w:color w:val="000000"/>
          <w:sz w:val="28"/>
        </w:rPr>
        <w:t>
</w:t>
      </w:r>
      <w:r>
        <w:rPr>
          <w:rFonts w:ascii="Times New Roman"/>
          <w:b w:val="false"/>
          <w:i w:val="false"/>
          <w:color w:val="000000"/>
          <w:sz w:val="28"/>
        </w:rPr>
        <w:t>
      3) абзац второй части четвертой </w:t>
      </w:r>
      <w:r>
        <w:rPr>
          <w:rFonts w:ascii="Times New Roman"/>
          <w:b w:val="false"/>
          <w:i w:val="false"/>
          <w:color w:val="000000"/>
          <w:sz w:val="28"/>
        </w:rPr>
        <w:t>статьи 67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«Положения настоящей статьи не распространяются на лиц, совершивших преступления по неосторожности, повлекшие смерть человека либо смерть двух и более лиц, коррупционные преступления.»;</w:t>
      </w:r>
      <w:r>
        <w:br/>
      </w:r>
      <w:r>
        <w:rPr>
          <w:rFonts w:ascii="Times New Roman"/>
          <w:b w:val="false"/>
          <w:i w:val="false"/>
          <w:color w:val="000000"/>
          <w:sz w:val="28"/>
        </w:rPr>
        <w:t>
</w:t>
      </w:r>
      <w:r>
        <w:rPr>
          <w:rFonts w:ascii="Times New Roman"/>
          <w:b w:val="false"/>
          <w:i w:val="false"/>
          <w:color w:val="000000"/>
          <w:sz w:val="28"/>
        </w:rPr>
        <w:t>
      4) дополнить статьей 162-1 следующего содержания:</w:t>
      </w:r>
      <w:r>
        <w:br/>
      </w:r>
      <w:r>
        <w:rPr>
          <w:rFonts w:ascii="Times New Roman"/>
          <w:b w:val="false"/>
          <w:i w:val="false"/>
          <w:color w:val="000000"/>
          <w:sz w:val="28"/>
        </w:rPr>
        <w:t>
      «Статья 162-1. Участие в иностранных вооруженных конфликтах</w:t>
      </w:r>
      <w:r>
        <w:br/>
      </w:r>
      <w:r>
        <w:rPr>
          <w:rFonts w:ascii="Times New Roman"/>
          <w:b w:val="false"/>
          <w:i w:val="false"/>
          <w:color w:val="000000"/>
          <w:sz w:val="28"/>
        </w:rPr>
        <w:t>
      Умышленное неправомерное участие гражданина Республики Казахстан в вооруженных конфликтах или военных действиях на территории иностранного государства при отсутствии признаков наемничества –</w:t>
      </w:r>
      <w:r>
        <w:br/>
      </w:r>
      <w:r>
        <w:rPr>
          <w:rFonts w:ascii="Times New Roman"/>
          <w:b w:val="false"/>
          <w:i w:val="false"/>
          <w:color w:val="000000"/>
          <w:sz w:val="28"/>
        </w:rPr>
        <w:t>
      наказывается лишением свободы на срок от трех до семи лет.»;</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статьи 227</w:t>
      </w:r>
      <w:r>
        <w:rPr>
          <w:rFonts w:ascii="Times New Roman"/>
          <w:b w:val="false"/>
          <w:i w:val="false"/>
          <w:color w:val="000000"/>
          <w:sz w:val="28"/>
        </w:rPr>
        <w:t xml:space="preserve"> и </w:t>
      </w:r>
      <w:r>
        <w:rPr>
          <w:rFonts w:ascii="Times New Roman"/>
          <w:b w:val="false"/>
          <w:i w:val="false"/>
          <w:color w:val="000000"/>
          <w:sz w:val="28"/>
        </w:rPr>
        <w:t>227-1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6) дополнить главой 7-1 следующего содержания:</w:t>
      </w:r>
      <w:r>
        <w:br/>
      </w:r>
      <w:r>
        <w:rPr>
          <w:rFonts w:ascii="Times New Roman"/>
          <w:b w:val="false"/>
          <w:i w:val="false"/>
          <w:color w:val="000000"/>
          <w:sz w:val="28"/>
        </w:rPr>
        <w:t>
      «Глава 7-1. Преступления против безопасности информационных технологий</w:t>
      </w:r>
      <w:r>
        <w:br/>
      </w:r>
      <w:r>
        <w:rPr>
          <w:rFonts w:ascii="Times New Roman"/>
          <w:b w:val="false"/>
          <w:i w:val="false"/>
          <w:color w:val="000000"/>
          <w:sz w:val="28"/>
        </w:rPr>
        <w:t>
      Статья 227-2. Неправомерный доступ к информации, в</w:t>
      </w:r>
      <w:r>
        <w:br/>
      </w:r>
      <w:r>
        <w:rPr>
          <w:rFonts w:ascii="Times New Roman"/>
          <w:b w:val="false"/>
          <w:i w:val="false"/>
          <w:color w:val="000000"/>
          <w:sz w:val="28"/>
        </w:rPr>
        <w:t>
                    информационную систему или</w:t>
      </w:r>
      <w:r>
        <w:br/>
      </w:r>
      <w:r>
        <w:rPr>
          <w:rFonts w:ascii="Times New Roman"/>
          <w:b w:val="false"/>
          <w:i w:val="false"/>
          <w:color w:val="000000"/>
          <w:sz w:val="28"/>
        </w:rPr>
        <w:t>
                    информационно-коммуникационную сеть</w:t>
      </w:r>
      <w:r>
        <w:br/>
      </w:r>
      <w:r>
        <w:rPr>
          <w:rFonts w:ascii="Times New Roman"/>
          <w:b w:val="false"/>
          <w:i w:val="false"/>
          <w:color w:val="000000"/>
          <w:sz w:val="28"/>
        </w:rPr>
        <w:t>
      1. Умышленный неправомерный доступ к охраняемой законом информации, содержащейся на машинном носителе, в информационную систему или информационно-коммуникационную сеть, повлекший существенное нарушение прав и законных интересов граждан или организаций либо охраняемых законом интересов общества или государства, –</w:t>
      </w:r>
      <w:r>
        <w:br/>
      </w:r>
      <w:r>
        <w:rPr>
          <w:rFonts w:ascii="Times New Roman"/>
          <w:b w:val="false"/>
          <w:i w:val="false"/>
          <w:color w:val="000000"/>
          <w:sz w:val="28"/>
        </w:rPr>
        <w:t>
      наказывается штрафом в размере до трехсот месячных расчетных показателей либо привлечением к общественным работам на срок до двухсот сорока часов, с лишением права занимать определенные должности или заниматься определенной деятельностью на срок до двух лет или без такового.</w:t>
      </w:r>
      <w:r>
        <w:br/>
      </w:r>
      <w:r>
        <w:rPr>
          <w:rFonts w:ascii="Times New Roman"/>
          <w:b w:val="false"/>
          <w:i w:val="false"/>
          <w:color w:val="000000"/>
          <w:sz w:val="28"/>
        </w:rPr>
        <w:t>
      2. То же деяние, совершенное в отношении национальных электронных информационных ресурсов или национальных информационных систем, –</w:t>
      </w:r>
      <w:r>
        <w:br/>
      </w:r>
      <w:r>
        <w:rPr>
          <w:rFonts w:ascii="Times New Roman"/>
          <w:b w:val="false"/>
          <w:i w:val="false"/>
          <w:color w:val="000000"/>
          <w:sz w:val="28"/>
        </w:rPr>
        <w:t>
      наказывается штрафом в размере до пятисот месячных расчетных показателей либо ограничением свободы на срок до одного года, с лишением права занимать определенные должности или заниматься определенной деятельностью на срок до двух лет или без такового.</w:t>
      </w:r>
      <w:r>
        <w:br/>
      </w:r>
      <w:r>
        <w:rPr>
          <w:rFonts w:ascii="Times New Roman"/>
          <w:b w:val="false"/>
          <w:i w:val="false"/>
          <w:color w:val="000000"/>
          <w:sz w:val="28"/>
        </w:rPr>
        <w:t>
      3. Деяния, предусмотренные частями первой или второй настоящей статьи, повлекшие по неосторожности тяжкие последствия, –</w:t>
      </w:r>
      <w:r>
        <w:br/>
      </w:r>
      <w:r>
        <w:rPr>
          <w:rFonts w:ascii="Times New Roman"/>
          <w:b w:val="false"/>
          <w:i w:val="false"/>
          <w:color w:val="000000"/>
          <w:sz w:val="28"/>
        </w:rPr>
        <w:t>
      наказываются штрафом в размере до двух тысяч месячных расчетных показателей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8"/>
        </w:rPr>
        <w:t>
      Статья 227-3. Неправомерные уничтожение или модификация</w:t>
      </w:r>
      <w:r>
        <w:br/>
      </w:r>
      <w:r>
        <w:rPr>
          <w:rFonts w:ascii="Times New Roman"/>
          <w:b w:val="false"/>
          <w:i w:val="false"/>
          <w:color w:val="000000"/>
          <w:sz w:val="28"/>
        </w:rPr>
        <w:t>
                    информации</w:t>
      </w:r>
      <w:r>
        <w:br/>
      </w:r>
      <w:r>
        <w:rPr>
          <w:rFonts w:ascii="Times New Roman"/>
          <w:b w:val="false"/>
          <w:i w:val="false"/>
          <w:color w:val="000000"/>
          <w:sz w:val="28"/>
        </w:rPr>
        <w:t>
      1. Умышленные неправомерные уничтожение или модификация охраняемой законом информации, хранящейся на машинном носителе, содержащейся в информационной системе или передаваемой по информационно-коммуникационной сети, а равно ввод в информационную систему заведомо ложной информации, если это повлекло существенное нарушение прав и законных интересов граждан или организаций либо охраняемых законом интересов общества или государства, –</w:t>
      </w:r>
      <w:r>
        <w:br/>
      </w:r>
      <w:r>
        <w:rPr>
          <w:rFonts w:ascii="Times New Roman"/>
          <w:b w:val="false"/>
          <w:i w:val="false"/>
          <w:color w:val="000000"/>
          <w:sz w:val="28"/>
        </w:rPr>
        <w:t>
      наказываются штрафом в размере до пятисот месячных расчетных показателей либо ограничением свободы на срок до одного года, с лишением права занимать определенные должности или заниматься определенной деятельностью на срок до двух лет или без такового.</w:t>
      </w:r>
      <w:r>
        <w:br/>
      </w:r>
      <w:r>
        <w:rPr>
          <w:rFonts w:ascii="Times New Roman"/>
          <w:b w:val="false"/>
          <w:i w:val="false"/>
          <w:color w:val="000000"/>
          <w:sz w:val="28"/>
        </w:rPr>
        <w:t>
      2. Те же деяния, совершенные:</w:t>
      </w:r>
      <w:r>
        <w:br/>
      </w:r>
      <w:r>
        <w:rPr>
          <w:rFonts w:ascii="Times New Roman"/>
          <w:b w:val="false"/>
          <w:i w:val="false"/>
          <w:color w:val="000000"/>
          <w:sz w:val="28"/>
        </w:rPr>
        <w:t>
      1) в отношении национальных электронных информационных ресурсов или национальных информационных систем;</w:t>
      </w:r>
      <w:r>
        <w:br/>
      </w:r>
      <w:r>
        <w:rPr>
          <w:rFonts w:ascii="Times New Roman"/>
          <w:b w:val="false"/>
          <w:i w:val="false"/>
          <w:color w:val="000000"/>
          <w:sz w:val="28"/>
        </w:rPr>
        <w:t>
      2) группой лиц по предварительному сговору, –</w:t>
      </w:r>
      <w:r>
        <w:br/>
      </w:r>
      <w:r>
        <w:rPr>
          <w:rFonts w:ascii="Times New Roman"/>
          <w:b w:val="false"/>
          <w:i w:val="false"/>
          <w:color w:val="000000"/>
          <w:sz w:val="28"/>
        </w:rPr>
        <w:t>
      наказываются штрафом в размере до двух тысяч месячных расчетных показателей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8"/>
        </w:rPr>
        <w:t>
      3. Деяния, предусмотренные частями первой или второй настоящей статьи:</w:t>
      </w:r>
      <w:r>
        <w:br/>
      </w:r>
      <w:r>
        <w:rPr>
          <w:rFonts w:ascii="Times New Roman"/>
          <w:b w:val="false"/>
          <w:i w:val="false"/>
          <w:color w:val="000000"/>
          <w:sz w:val="28"/>
        </w:rPr>
        <w:t>
      1) совершенные организованной группой;</w:t>
      </w:r>
      <w:r>
        <w:br/>
      </w:r>
      <w:r>
        <w:rPr>
          <w:rFonts w:ascii="Times New Roman"/>
          <w:b w:val="false"/>
          <w:i w:val="false"/>
          <w:color w:val="000000"/>
          <w:sz w:val="28"/>
        </w:rPr>
        <w:t>
      2) повлекшие тяжкие последствия, –</w:t>
      </w:r>
      <w:r>
        <w:br/>
      </w:r>
      <w:r>
        <w:rPr>
          <w:rFonts w:ascii="Times New Roman"/>
          <w:b w:val="false"/>
          <w:i w:val="false"/>
          <w:color w:val="000000"/>
          <w:sz w:val="28"/>
        </w:rPr>
        <w:t>
      наказываются лишением свободы на срок от трех до семи лет с конфискацией имущества или без таковой,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8"/>
        </w:rPr>
        <w:t>
      Статья 227-4. Умышленное нарушение работы информационной</w:t>
      </w:r>
      <w:r>
        <w:br/>
      </w:r>
      <w:r>
        <w:rPr>
          <w:rFonts w:ascii="Times New Roman"/>
          <w:b w:val="false"/>
          <w:i w:val="false"/>
          <w:color w:val="000000"/>
          <w:sz w:val="28"/>
        </w:rPr>
        <w:t>
                    системы или информационно-коммуникационной сети</w:t>
      </w:r>
      <w:r>
        <w:br/>
      </w:r>
      <w:r>
        <w:rPr>
          <w:rFonts w:ascii="Times New Roman"/>
          <w:b w:val="false"/>
          <w:i w:val="false"/>
          <w:color w:val="000000"/>
          <w:sz w:val="28"/>
        </w:rPr>
        <w:t>
      1. Умышленные действия (бездействие), направленные на нарушение работы информационной системы или информационно-коммуникационной сети, –</w:t>
      </w:r>
      <w:r>
        <w:br/>
      </w:r>
      <w:r>
        <w:rPr>
          <w:rFonts w:ascii="Times New Roman"/>
          <w:b w:val="false"/>
          <w:i w:val="false"/>
          <w:color w:val="000000"/>
          <w:sz w:val="28"/>
        </w:rPr>
        <w:t>
      наказываются штрафом в размере до двух тысяч месячных расчетных показателей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двух лет или без такового.</w:t>
      </w:r>
      <w:r>
        <w:br/>
      </w:r>
      <w:r>
        <w:rPr>
          <w:rFonts w:ascii="Times New Roman"/>
          <w:b w:val="false"/>
          <w:i w:val="false"/>
          <w:color w:val="000000"/>
          <w:sz w:val="28"/>
        </w:rPr>
        <w:t>
      2. Те же деяния, совершенные:</w:t>
      </w:r>
      <w:r>
        <w:br/>
      </w:r>
      <w:r>
        <w:rPr>
          <w:rFonts w:ascii="Times New Roman"/>
          <w:b w:val="false"/>
          <w:i w:val="false"/>
          <w:color w:val="000000"/>
          <w:sz w:val="28"/>
        </w:rPr>
        <w:t>
      1) в отношении национальных электронных информационных ресурсов или национальных информационных систем;</w:t>
      </w:r>
      <w:r>
        <w:br/>
      </w:r>
      <w:r>
        <w:rPr>
          <w:rFonts w:ascii="Times New Roman"/>
          <w:b w:val="false"/>
          <w:i w:val="false"/>
          <w:color w:val="000000"/>
          <w:sz w:val="28"/>
        </w:rPr>
        <w:t>
      2) группой лиц по предварительному сговору, –</w:t>
      </w:r>
      <w:r>
        <w:br/>
      </w:r>
      <w:r>
        <w:rPr>
          <w:rFonts w:ascii="Times New Roman"/>
          <w:b w:val="false"/>
          <w:i w:val="false"/>
          <w:color w:val="000000"/>
          <w:sz w:val="28"/>
        </w:rPr>
        <w:t>
      наказываются штрафом в размере до четырех тысяч месячных расчетных показателей либо ограничением свободы на срок до четырех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8"/>
        </w:rPr>
        <w:t>
      3. Деяния, предусмотренные частями первой или второй настоящей статьи:</w:t>
      </w:r>
      <w:r>
        <w:br/>
      </w:r>
      <w:r>
        <w:rPr>
          <w:rFonts w:ascii="Times New Roman"/>
          <w:b w:val="false"/>
          <w:i w:val="false"/>
          <w:color w:val="000000"/>
          <w:sz w:val="28"/>
        </w:rPr>
        <w:t>
      1) совершенные организованной группой;</w:t>
      </w:r>
      <w:r>
        <w:br/>
      </w:r>
      <w:r>
        <w:rPr>
          <w:rFonts w:ascii="Times New Roman"/>
          <w:b w:val="false"/>
          <w:i w:val="false"/>
          <w:color w:val="000000"/>
          <w:sz w:val="28"/>
        </w:rPr>
        <w:t>
      2) повлекшие тяжкие последствия, –</w:t>
      </w:r>
      <w:r>
        <w:br/>
      </w:r>
      <w:r>
        <w:rPr>
          <w:rFonts w:ascii="Times New Roman"/>
          <w:b w:val="false"/>
          <w:i w:val="false"/>
          <w:color w:val="000000"/>
          <w:sz w:val="28"/>
        </w:rPr>
        <w:t>
      наказываются лишением свободы на срок от пяти до десяти лет с конфискацией имущества или без таковой,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8"/>
        </w:rPr>
        <w:t>
      Статья 227-5. Неправомерное завладение информацией</w:t>
      </w:r>
      <w:r>
        <w:br/>
      </w:r>
      <w:r>
        <w:rPr>
          <w:rFonts w:ascii="Times New Roman"/>
          <w:b w:val="false"/>
          <w:i w:val="false"/>
          <w:color w:val="000000"/>
          <w:sz w:val="28"/>
        </w:rPr>
        <w:t>
      1. Умышленное неправомерное копирование или иное неправомерное завладение охраняемой законом информацией, хранящейся на машинном носителе, содержащейся в информационной системе или передаваемой по информационно-коммуникационной сети, если это повлекло существенное нарушение прав и законных интересов граждан или организаций либо охраняемых законом интересов общества или государства, –</w:t>
      </w:r>
      <w:r>
        <w:br/>
      </w:r>
      <w:r>
        <w:rPr>
          <w:rFonts w:ascii="Times New Roman"/>
          <w:b w:val="false"/>
          <w:i w:val="false"/>
          <w:color w:val="000000"/>
          <w:sz w:val="28"/>
        </w:rPr>
        <w:t>
      наказывается штрафом в размере до двухсот месячных расчетных показателей либо привлечением к общественным работам на срок до ста восьмидесяти часов, с лишением права занимать определенные должности или заниматься определенной деятельностью на срок до двух лет или без такового.</w:t>
      </w:r>
      <w:r>
        <w:br/>
      </w:r>
      <w:r>
        <w:rPr>
          <w:rFonts w:ascii="Times New Roman"/>
          <w:b w:val="false"/>
          <w:i w:val="false"/>
          <w:color w:val="000000"/>
          <w:sz w:val="28"/>
        </w:rPr>
        <w:t>
      2. Те же деяния, совершенные:</w:t>
      </w:r>
      <w:r>
        <w:br/>
      </w:r>
      <w:r>
        <w:rPr>
          <w:rFonts w:ascii="Times New Roman"/>
          <w:b w:val="false"/>
          <w:i w:val="false"/>
          <w:color w:val="000000"/>
          <w:sz w:val="28"/>
        </w:rPr>
        <w:t>
      1) в отношении национальных электронных информационных ресурсов или национальных информационных систем;</w:t>
      </w:r>
      <w:r>
        <w:br/>
      </w:r>
      <w:r>
        <w:rPr>
          <w:rFonts w:ascii="Times New Roman"/>
          <w:b w:val="false"/>
          <w:i w:val="false"/>
          <w:color w:val="000000"/>
          <w:sz w:val="28"/>
        </w:rPr>
        <w:t xml:space="preserve">
      2) группой лиц по предварительному сговору, – </w:t>
      </w:r>
      <w:r>
        <w:br/>
      </w:r>
      <w:r>
        <w:rPr>
          <w:rFonts w:ascii="Times New Roman"/>
          <w:b w:val="false"/>
          <w:i w:val="false"/>
          <w:color w:val="000000"/>
          <w:sz w:val="28"/>
        </w:rPr>
        <w:t xml:space="preserve">
      наказываются штрафом в размере до двух тысяч месячных расчетных показателей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 </w:t>
      </w:r>
      <w:r>
        <w:br/>
      </w:r>
      <w:r>
        <w:rPr>
          <w:rFonts w:ascii="Times New Roman"/>
          <w:b w:val="false"/>
          <w:i w:val="false"/>
          <w:color w:val="000000"/>
          <w:sz w:val="28"/>
        </w:rPr>
        <w:t>
      3. Деяния, предусмотренные частями первой или второй настоящей статьи:</w:t>
      </w:r>
      <w:r>
        <w:br/>
      </w:r>
      <w:r>
        <w:rPr>
          <w:rFonts w:ascii="Times New Roman"/>
          <w:b w:val="false"/>
          <w:i w:val="false"/>
          <w:color w:val="000000"/>
          <w:sz w:val="28"/>
        </w:rPr>
        <w:t>
      1) совершенные организованной группой;</w:t>
      </w:r>
      <w:r>
        <w:br/>
      </w:r>
      <w:r>
        <w:rPr>
          <w:rFonts w:ascii="Times New Roman"/>
          <w:b w:val="false"/>
          <w:i w:val="false"/>
          <w:color w:val="000000"/>
          <w:sz w:val="28"/>
        </w:rPr>
        <w:t>
      2) повлекшие тяжкие последствия, –</w:t>
      </w:r>
      <w:r>
        <w:br/>
      </w:r>
      <w:r>
        <w:rPr>
          <w:rFonts w:ascii="Times New Roman"/>
          <w:b w:val="false"/>
          <w:i w:val="false"/>
          <w:color w:val="000000"/>
          <w:sz w:val="28"/>
        </w:rPr>
        <w:t>
      наказываются лишением свободы на срок от трех до семи лет с конфискацией имущества или без таковой,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8"/>
        </w:rPr>
        <w:t>
      Статья 227-6. Принуждение к передаче информации</w:t>
      </w:r>
      <w:r>
        <w:br/>
      </w:r>
      <w:r>
        <w:rPr>
          <w:rFonts w:ascii="Times New Roman"/>
          <w:b w:val="false"/>
          <w:i w:val="false"/>
          <w:color w:val="000000"/>
          <w:sz w:val="28"/>
        </w:rPr>
        <w:t>
      1. Принуждение к передаче охраняемой законом информации, хранящейся на машинном носителе, содержащейся в информационной системе или передаваемой по информационно-коммуникационной сети, под угрозой применения насилия либо уничтожения или повреждения имущества, а равно под угрозой распространения сведений, позорящих потерпевшего или его близких, либо иных сведений, оглашение которых может причинить существенный вред интересам потерпевшего или его близких, –</w:t>
      </w:r>
      <w:r>
        <w:br/>
      </w:r>
      <w:r>
        <w:rPr>
          <w:rFonts w:ascii="Times New Roman"/>
          <w:b w:val="false"/>
          <w:i w:val="false"/>
          <w:color w:val="000000"/>
          <w:sz w:val="28"/>
        </w:rPr>
        <w:t>
      наказывается штрафом в размере до двух тысяч месячных расчетных показателей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двух лет или без такового.</w:t>
      </w:r>
      <w:r>
        <w:br/>
      </w:r>
      <w:r>
        <w:rPr>
          <w:rFonts w:ascii="Times New Roman"/>
          <w:b w:val="false"/>
          <w:i w:val="false"/>
          <w:color w:val="000000"/>
          <w:sz w:val="28"/>
        </w:rPr>
        <w:t>
      2. То же деяние, совершенное:</w:t>
      </w:r>
      <w:r>
        <w:br/>
      </w:r>
      <w:r>
        <w:rPr>
          <w:rFonts w:ascii="Times New Roman"/>
          <w:b w:val="false"/>
          <w:i w:val="false"/>
          <w:color w:val="000000"/>
          <w:sz w:val="28"/>
        </w:rPr>
        <w:t>
      1) с применением физического насилия над лицом или его близкими;</w:t>
      </w:r>
      <w:r>
        <w:br/>
      </w:r>
      <w:r>
        <w:rPr>
          <w:rFonts w:ascii="Times New Roman"/>
          <w:b w:val="false"/>
          <w:i w:val="false"/>
          <w:color w:val="000000"/>
          <w:sz w:val="28"/>
        </w:rPr>
        <w:t>
      2) группой лиц по предварительному сговору;</w:t>
      </w:r>
      <w:r>
        <w:br/>
      </w:r>
      <w:r>
        <w:rPr>
          <w:rFonts w:ascii="Times New Roman"/>
          <w:b w:val="false"/>
          <w:i w:val="false"/>
          <w:color w:val="000000"/>
          <w:sz w:val="28"/>
        </w:rPr>
        <w:t>
      3) с целью получения информации из национальных электронных информационных ресурсов или национальных информационных систем, –</w:t>
      </w:r>
      <w:r>
        <w:br/>
      </w:r>
      <w:r>
        <w:rPr>
          <w:rFonts w:ascii="Times New Roman"/>
          <w:b w:val="false"/>
          <w:i w:val="false"/>
          <w:color w:val="000000"/>
          <w:sz w:val="28"/>
        </w:rPr>
        <w:t xml:space="preserve">
      наказывается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 или без такового. </w:t>
      </w:r>
      <w:r>
        <w:br/>
      </w:r>
      <w:r>
        <w:rPr>
          <w:rFonts w:ascii="Times New Roman"/>
          <w:b w:val="false"/>
          <w:i w:val="false"/>
          <w:color w:val="000000"/>
          <w:sz w:val="28"/>
        </w:rPr>
        <w:t xml:space="preserve">
      3. Деяния, предусмотренные частями первой или второй настоящей статьи: </w:t>
      </w:r>
      <w:r>
        <w:br/>
      </w:r>
      <w:r>
        <w:rPr>
          <w:rFonts w:ascii="Times New Roman"/>
          <w:b w:val="false"/>
          <w:i w:val="false"/>
          <w:color w:val="000000"/>
          <w:sz w:val="28"/>
        </w:rPr>
        <w:t>
      1) совершенные организованной группой;</w:t>
      </w:r>
      <w:r>
        <w:br/>
      </w:r>
      <w:r>
        <w:rPr>
          <w:rFonts w:ascii="Times New Roman"/>
          <w:b w:val="false"/>
          <w:i w:val="false"/>
          <w:color w:val="000000"/>
          <w:sz w:val="28"/>
        </w:rPr>
        <w:t>
      2) повлекшие тяжкие последствия, –</w:t>
      </w:r>
      <w:r>
        <w:br/>
      </w:r>
      <w:r>
        <w:rPr>
          <w:rFonts w:ascii="Times New Roman"/>
          <w:b w:val="false"/>
          <w:i w:val="false"/>
          <w:color w:val="000000"/>
          <w:sz w:val="28"/>
        </w:rPr>
        <w:t>
      наказываются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8"/>
        </w:rPr>
        <w:t>
      Статья 227-7. Создание, использование или распространение</w:t>
      </w:r>
      <w:r>
        <w:br/>
      </w:r>
      <w:r>
        <w:rPr>
          <w:rFonts w:ascii="Times New Roman"/>
          <w:b w:val="false"/>
          <w:i w:val="false"/>
          <w:color w:val="000000"/>
          <w:sz w:val="28"/>
        </w:rPr>
        <w:t>
                    вредоносных компьютерных программ и программных</w:t>
      </w:r>
      <w:r>
        <w:br/>
      </w:r>
      <w:r>
        <w:rPr>
          <w:rFonts w:ascii="Times New Roman"/>
          <w:b w:val="false"/>
          <w:i w:val="false"/>
          <w:color w:val="000000"/>
          <w:sz w:val="28"/>
        </w:rPr>
        <w:t>
                    продуктов</w:t>
      </w:r>
      <w:r>
        <w:br/>
      </w:r>
      <w:r>
        <w:rPr>
          <w:rFonts w:ascii="Times New Roman"/>
          <w:b w:val="false"/>
          <w:i w:val="false"/>
          <w:color w:val="000000"/>
          <w:sz w:val="28"/>
        </w:rPr>
        <w:t>
      1. Создание компьютерных программ, программных продуктов или внесение изменений в существующие программы или программные продукты с целью неправомерного уничтожения, блокирования, модификации, копирования, использования информации, хранящейся на машинном носителе, содержащейся в информационной системе или передаваемой по информационно-коммуникационной сети, нарушения работы компьютера, компьютерной программы, информационной системы или информационно-коммуникационной сети, а равно умышленные использование и (или) распространение таких программ –</w:t>
      </w:r>
      <w:r>
        <w:br/>
      </w:r>
      <w:r>
        <w:rPr>
          <w:rFonts w:ascii="Times New Roman"/>
          <w:b w:val="false"/>
          <w:i w:val="false"/>
          <w:color w:val="000000"/>
          <w:sz w:val="28"/>
        </w:rPr>
        <w:t>
      наказываются штрафом в размере до трех тысяч месячных расчетных показателей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8"/>
        </w:rPr>
        <w:t>
      2. Те же деяния, совершенные:</w:t>
      </w:r>
      <w:r>
        <w:br/>
      </w:r>
      <w:r>
        <w:rPr>
          <w:rFonts w:ascii="Times New Roman"/>
          <w:b w:val="false"/>
          <w:i w:val="false"/>
          <w:color w:val="000000"/>
          <w:sz w:val="28"/>
        </w:rPr>
        <w:t>
      1) группой лиц по предварительному сговору;</w:t>
      </w:r>
      <w:r>
        <w:br/>
      </w:r>
      <w:r>
        <w:rPr>
          <w:rFonts w:ascii="Times New Roman"/>
          <w:b w:val="false"/>
          <w:i w:val="false"/>
          <w:color w:val="000000"/>
          <w:sz w:val="28"/>
        </w:rPr>
        <w:t>
      2) лицом с использованием своего служебного положения;</w:t>
      </w:r>
      <w:r>
        <w:br/>
      </w:r>
      <w:r>
        <w:rPr>
          <w:rFonts w:ascii="Times New Roman"/>
          <w:b w:val="false"/>
          <w:i w:val="false"/>
          <w:color w:val="000000"/>
          <w:sz w:val="28"/>
        </w:rPr>
        <w:t>
      3) в отношении национальных электронных информационных ресурсов или национальных информационных систем, –</w:t>
      </w:r>
      <w:r>
        <w:br/>
      </w:r>
      <w:r>
        <w:rPr>
          <w:rFonts w:ascii="Times New Roman"/>
          <w:b w:val="false"/>
          <w:i w:val="false"/>
          <w:color w:val="000000"/>
          <w:sz w:val="28"/>
        </w:rPr>
        <w:t>
      наказываются ограничением свободы на срок от трех до семи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8"/>
        </w:rPr>
        <w:t>
      3. Деяния, предусмотренные частями первой или второй настоящей статьи:</w:t>
      </w:r>
      <w:r>
        <w:br/>
      </w:r>
      <w:r>
        <w:rPr>
          <w:rFonts w:ascii="Times New Roman"/>
          <w:b w:val="false"/>
          <w:i w:val="false"/>
          <w:color w:val="000000"/>
          <w:sz w:val="28"/>
        </w:rPr>
        <w:t>
      1) совершенные организованной группой;</w:t>
      </w:r>
      <w:r>
        <w:br/>
      </w:r>
      <w:r>
        <w:rPr>
          <w:rFonts w:ascii="Times New Roman"/>
          <w:b w:val="false"/>
          <w:i w:val="false"/>
          <w:color w:val="000000"/>
          <w:sz w:val="28"/>
        </w:rPr>
        <w:t>
      2) повлекшие тяжкие последствия, –</w:t>
      </w:r>
      <w:r>
        <w:br/>
      </w:r>
      <w:r>
        <w:rPr>
          <w:rFonts w:ascii="Times New Roman"/>
          <w:b w:val="false"/>
          <w:i w:val="false"/>
          <w:color w:val="000000"/>
          <w:sz w:val="28"/>
        </w:rPr>
        <w:t>
      наказываются лишением свободы на срок от пяти до десяти лет с конфискацией имущества или без таковой,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8"/>
        </w:rPr>
        <w:t>
      Статья 227-8. Неправомерное распространение электронных</w:t>
      </w:r>
      <w:r>
        <w:br/>
      </w:r>
      <w:r>
        <w:rPr>
          <w:rFonts w:ascii="Times New Roman"/>
          <w:b w:val="false"/>
          <w:i w:val="false"/>
          <w:color w:val="000000"/>
          <w:sz w:val="28"/>
        </w:rPr>
        <w:t>
                    информационных ресурсов ограниченного доступа</w:t>
      </w:r>
      <w:r>
        <w:br/>
      </w:r>
      <w:r>
        <w:rPr>
          <w:rFonts w:ascii="Times New Roman"/>
          <w:b w:val="false"/>
          <w:i w:val="false"/>
          <w:color w:val="000000"/>
          <w:sz w:val="28"/>
        </w:rPr>
        <w:t>
      1. Неправомерное распространение электронных информационных ресурсов, содержащих персональные данные граждан или иные сведения, доступ к которым ограничен законами Республики Казахстан или их собственником или владельцем, –</w:t>
      </w:r>
      <w:r>
        <w:br/>
      </w:r>
      <w:r>
        <w:rPr>
          <w:rFonts w:ascii="Times New Roman"/>
          <w:b w:val="false"/>
          <w:i w:val="false"/>
          <w:color w:val="000000"/>
          <w:sz w:val="28"/>
        </w:rPr>
        <w:t>
      наказывается штрафом в размере до двухсот месячных расчетных показателей либо привлечением к общественным работам на срок до ста восьмидесяти часов,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8"/>
        </w:rPr>
        <w:t>
      2. То же деяние, совершенное:</w:t>
      </w:r>
      <w:r>
        <w:br/>
      </w:r>
      <w:r>
        <w:rPr>
          <w:rFonts w:ascii="Times New Roman"/>
          <w:b w:val="false"/>
          <w:i w:val="false"/>
          <w:color w:val="000000"/>
          <w:sz w:val="28"/>
        </w:rPr>
        <w:t>
      1) группой лиц по предварительному сговору;</w:t>
      </w:r>
      <w:r>
        <w:br/>
      </w:r>
      <w:r>
        <w:rPr>
          <w:rFonts w:ascii="Times New Roman"/>
          <w:b w:val="false"/>
          <w:i w:val="false"/>
          <w:color w:val="000000"/>
          <w:sz w:val="28"/>
        </w:rPr>
        <w:t>
      2) из корыстных побуждений;</w:t>
      </w:r>
      <w:r>
        <w:br/>
      </w:r>
      <w:r>
        <w:rPr>
          <w:rFonts w:ascii="Times New Roman"/>
          <w:b w:val="false"/>
          <w:i w:val="false"/>
          <w:color w:val="000000"/>
          <w:sz w:val="28"/>
        </w:rPr>
        <w:t>
      3) лицом с использованием своего служебного положения, –</w:t>
      </w:r>
      <w:r>
        <w:br/>
      </w:r>
      <w:r>
        <w:rPr>
          <w:rFonts w:ascii="Times New Roman"/>
          <w:b w:val="false"/>
          <w:i w:val="false"/>
          <w:color w:val="000000"/>
          <w:sz w:val="28"/>
        </w:rPr>
        <w:t>
      наказывается ограничением свободы на срок до пяти лет либо лишением свободы на тот же срок с конфискацией имущества или без таковой,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8"/>
        </w:rPr>
        <w:t>
      3. Деяния, предусмотренные частями первой или второй настоящей статьи:</w:t>
      </w:r>
      <w:r>
        <w:br/>
      </w:r>
      <w:r>
        <w:rPr>
          <w:rFonts w:ascii="Times New Roman"/>
          <w:b w:val="false"/>
          <w:i w:val="false"/>
          <w:color w:val="000000"/>
          <w:sz w:val="28"/>
        </w:rPr>
        <w:t>
      1) совершенные организованной группой;</w:t>
      </w:r>
      <w:r>
        <w:br/>
      </w:r>
      <w:r>
        <w:rPr>
          <w:rFonts w:ascii="Times New Roman"/>
          <w:b w:val="false"/>
          <w:i w:val="false"/>
          <w:color w:val="000000"/>
          <w:sz w:val="28"/>
        </w:rPr>
        <w:t>
      2) повлекшие тяжкие последствия, –</w:t>
      </w:r>
      <w:r>
        <w:br/>
      </w:r>
      <w:r>
        <w:rPr>
          <w:rFonts w:ascii="Times New Roman"/>
          <w:b w:val="false"/>
          <w:i w:val="false"/>
          <w:color w:val="000000"/>
          <w:sz w:val="28"/>
        </w:rPr>
        <w:t>
      наказываются лишением свободы на срок от трех до семи лет с конфискацией имущества или без таковой,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8"/>
        </w:rPr>
        <w:t>
      Статья 227-9. Предоставление услуг для размещения</w:t>
      </w:r>
      <w:r>
        <w:br/>
      </w:r>
      <w:r>
        <w:rPr>
          <w:rFonts w:ascii="Times New Roman"/>
          <w:b w:val="false"/>
          <w:i w:val="false"/>
          <w:color w:val="000000"/>
          <w:sz w:val="28"/>
        </w:rPr>
        <w:t>
                    интернет-ресурсов, преследующих</w:t>
      </w:r>
      <w:r>
        <w:br/>
      </w:r>
      <w:r>
        <w:rPr>
          <w:rFonts w:ascii="Times New Roman"/>
          <w:b w:val="false"/>
          <w:i w:val="false"/>
          <w:color w:val="000000"/>
          <w:sz w:val="28"/>
        </w:rPr>
        <w:t>
                    противоправные цели</w:t>
      </w:r>
      <w:r>
        <w:br/>
      </w:r>
      <w:r>
        <w:rPr>
          <w:rFonts w:ascii="Times New Roman"/>
          <w:b w:val="false"/>
          <w:i w:val="false"/>
          <w:color w:val="000000"/>
          <w:sz w:val="28"/>
        </w:rPr>
        <w:t>
      1. Заведомо противоправное оказание услуг по предоставлению аппаратно-программных комплексов, функционирующих в открытой информационно-коммуникационной сети, для размещения интернет-ресурсов, преследующих противоправные цели, –</w:t>
      </w:r>
      <w:r>
        <w:br/>
      </w:r>
      <w:r>
        <w:rPr>
          <w:rFonts w:ascii="Times New Roman"/>
          <w:b w:val="false"/>
          <w:i w:val="false"/>
          <w:color w:val="000000"/>
          <w:sz w:val="28"/>
        </w:rPr>
        <w:t>
      наказывается штрафом в размере до двух тысяч месячных расчетных показателей либо ограничением свободы на срок до двух лет, либо лишением свободы на тот же срок с конфискацией имущества или без таковой, с лишением права занимать определенные должности или заниматься определенной деятельностью на срок до двух лет.</w:t>
      </w:r>
      <w:r>
        <w:br/>
      </w:r>
      <w:r>
        <w:rPr>
          <w:rFonts w:ascii="Times New Roman"/>
          <w:b w:val="false"/>
          <w:i w:val="false"/>
          <w:color w:val="000000"/>
          <w:sz w:val="28"/>
        </w:rPr>
        <w:t>
      2. То же деяние, совершенное группой лиц по предварительному сговору или организованной группой, –</w:t>
      </w:r>
      <w:r>
        <w:br/>
      </w:r>
      <w:r>
        <w:rPr>
          <w:rFonts w:ascii="Times New Roman"/>
          <w:b w:val="false"/>
          <w:i w:val="false"/>
          <w:color w:val="000000"/>
          <w:sz w:val="28"/>
        </w:rPr>
        <w:t>
      наказывается лишением свободы на срок от трех до семи лет с конфискацией имущества или без таковой, с лишением права занимать определенные должности или заниматься определенной деятельностью на срок до трех лет.</w:t>
      </w:r>
      <w:r>
        <w:br/>
      </w:r>
      <w:r>
        <w:rPr>
          <w:rFonts w:ascii="Times New Roman"/>
          <w:b w:val="false"/>
          <w:i w:val="false"/>
          <w:color w:val="000000"/>
          <w:sz w:val="28"/>
        </w:rPr>
        <w:t>
      Статья 227-10. Неправомерное изменение идентификационного кода</w:t>
      </w:r>
      <w:r>
        <w:br/>
      </w:r>
      <w:r>
        <w:rPr>
          <w:rFonts w:ascii="Times New Roman"/>
          <w:b w:val="false"/>
          <w:i w:val="false"/>
          <w:color w:val="000000"/>
          <w:sz w:val="28"/>
        </w:rPr>
        <w:t>
                     абонентского устройства сотовой связи,</w:t>
      </w:r>
      <w:r>
        <w:br/>
      </w:r>
      <w:r>
        <w:rPr>
          <w:rFonts w:ascii="Times New Roman"/>
          <w:b w:val="false"/>
          <w:i w:val="false"/>
          <w:color w:val="000000"/>
          <w:sz w:val="28"/>
        </w:rPr>
        <w:t>
                     устройства идентификации абонента, а также</w:t>
      </w:r>
      <w:r>
        <w:br/>
      </w:r>
      <w:r>
        <w:rPr>
          <w:rFonts w:ascii="Times New Roman"/>
          <w:b w:val="false"/>
          <w:i w:val="false"/>
          <w:color w:val="000000"/>
          <w:sz w:val="28"/>
        </w:rPr>
        <w:t>
                     создание, использование, распространение</w:t>
      </w:r>
      <w:r>
        <w:br/>
      </w:r>
      <w:r>
        <w:rPr>
          <w:rFonts w:ascii="Times New Roman"/>
          <w:b w:val="false"/>
          <w:i w:val="false"/>
          <w:color w:val="000000"/>
          <w:sz w:val="28"/>
        </w:rPr>
        <w:t>
                     программ для изменения идентификационного кода</w:t>
      </w:r>
      <w:r>
        <w:br/>
      </w:r>
      <w:r>
        <w:rPr>
          <w:rFonts w:ascii="Times New Roman"/>
          <w:b w:val="false"/>
          <w:i w:val="false"/>
          <w:color w:val="000000"/>
          <w:sz w:val="28"/>
        </w:rPr>
        <w:t>
                     абонентского устройства</w:t>
      </w:r>
      <w:r>
        <w:br/>
      </w:r>
      <w:r>
        <w:rPr>
          <w:rFonts w:ascii="Times New Roman"/>
          <w:b w:val="false"/>
          <w:i w:val="false"/>
          <w:color w:val="000000"/>
          <w:sz w:val="28"/>
        </w:rPr>
        <w:t>
      1. Изменение идентификационного кода абонентского устройства сотовой связи, создание дубликата карты идентификации абонента сотовой связи, если эти действия совершены без согласия производителя или законного владельца, –</w:t>
      </w:r>
      <w:r>
        <w:br/>
      </w:r>
      <w:r>
        <w:rPr>
          <w:rFonts w:ascii="Times New Roman"/>
          <w:b w:val="false"/>
          <w:i w:val="false"/>
          <w:color w:val="000000"/>
          <w:sz w:val="28"/>
        </w:rPr>
        <w:t>
      наказываются штрафом в размере до трехсот месячных расчетных показателей либо привлечением к общественным работам на срок до двухсот сорока часов.</w:t>
      </w:r>
      <w:r>
        <w:br/>
      </w:r>
      <w:r>
        <w:rPr>
          <w:rFonts w:ascii="Times New Roman"/>
          <w:b w:val="false"/>
          <w:i w:val="false"/>
          <w:color w:val="000000"/>
          <w:sz w:val="28"/>
        </w:rPr>
        <w:t>
      2. Неправомерные создание, использование, распространение программ, позволяющих изменять идентификационный код абонентского устройства сотовой связи или создавать дубликат карты идентификации абонента сотовой связи, –</w:t>
      </w:r>
      <w:r>
        <w:br/>
      </w:r>
      <w:r>
        <w:rPr>
          <w:rFonts w:ascii="Times New Roman"/>
          <w:b w:val="false"/>
          <w:i w:val="false"/>
          <w:color w:val="000000"/>
          <w:sz w:val="28"/>
        </w:rPr>
        <w:t>
      наказываются штрафом в размере до двух тысяч месячных расчетных показателей либо ограничением свободы на срок до двух лет, либо лишением свободы на тот же срок.</w:t>
      </w:r>
      <w:r>
        <w:br/>
      </w:r>
      <w:r>
        <w:rPr>
          <w:rFonts w:ascii="Times New Roman"/>
          <w:b w:val="false"/>
          <w:i w:val="false"/>
          <w:color w:val="000000"/>
          <w:sz w:val="28"/>
        </w:rPr>
        <w:t>
      3. Деяния, предусмотренные частями первой или второй настоящей статьи, совершенные организованной группой, –</w:t>
      </w:r>
      <w:r>
        <w:br/>
      </w:r>
      <w:r>
        <w:rPr>
          <w:rFonts w:ascii="Times New Roman"/>
          <w:b w:val="false"/>
          <w:i w:val="false"/>
          <w:color w:val="000000"/>
          <w:sz w:val="28"/>
        </w:rPr>
        <w:t xml:space="preserve">
      наказываются лишением свободы на срок до пяти лет с конфискацией имущества или без таковой.»; </w:t>
      </w:r>
      <w:r>
        <w:br/>
      </w:r>
      <w:r>
        <w:rPr>
          <w:rFonts w:ascii="Times New Roman"/>
          <w:b w:val="false"/>
          <w:i w:val="false"/>
          <w:color w:val="000000"/>
          <w:sz w:val="28"/>
        </w:rPr>
        <w:t>
</w:t>
      </w:r>
      <w:r>
        <w:rPr>
          <w:rFonts w:ascii="Times New Roman"/>
          <w:b w:val="false"/>
          <w:i w:val="false"/>
          <w:color w:val="000000"/>
          <w:sz w:val="28"/>
        </w:rPr>
        <w:t>
      7) пункт 2 примечаний к </w:t>
      </w:r>
      <w:r>
        <w:rPr>
          <w:rFonts w:ascii="Times New Roman"/>
          <w:b w:val="false"/>
          <w:i w:val="false"/>
          <w:color w:val="000000"/>
          <w:sz w:val="28"/>
        </w:rPr>
        <w:t>статье 233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Террористическими преступлениями признаются преступления, предусмотренные </w:t>
      </w:r>
      <w:r>
        <w:rPr>
          <w:rFonts w:ascii="Times New Roman"/>
          <w:b w:val="false"/>
          <w:i w:val="false"/>
          <w:color w:val="000000"/>
          <w:sz w:val="28"/>
        </w:rPr>
        <w:t>статьями 162</w:t>
      </w:r>
      <w:r>
        <w:rPr>
          <w:rFonts w:ascii="Times New Roman"/>
          <w:b w:val="false"/>
          <w:i w:val="false"/>
          <w:color w:val="000000"/>
          <w:sz w:val="28"/>
        </w:rPr>
        <w:t>, </w:t>
      </w:r>
      <w:r>
        <w:rPr>
          <w:rFonts w:ascii="Times New Roman"/>
          <w:b w:val="false"/>
          <w:i w:val="false"/>
          <w:color w:val="000000"/>
          <w:sz w:val="28"/>
        </w:rPr>
        <w:t>163</w:t>
      </w:r>
      <w:r>
        <w:rPr>
          <w:rFonts w:ascii="Times New Roman"/>
          <w:b w:val="false"/>
          <w:i w:val="false"/>
          <w:color w:val="000000"/>
          <w:sz w:val="28"/>
        </w:rPr>
        <w:t>, </w:t>
      </w:r>
      <w:r>
        <w:rPr>
          <w:rFonts w:ascii="Times New Roman"/>
          <w:b w:val="false"/>
          <w:i w:val="false"/>
          <w:color w:val="000000"/>
          <w:sz w:val="28"/>
        </w:rPr>
        <w:t>166-1</w:t>
      </w:r>
      <w:r>
        <w:rPr>
          <w:rFonts w:ascii="Times New Roman"/>
          <w:b w:val="false"/>
          <w:i w:val="false"/>
          <w:color w:val="000000"/>
          <w:sz w:val="28"/>
        </w:rPr>
        <w:t>, </w:t>
      </w:r>
      <w:r>
        <w:rPr>
          <w:rFonts w:ascii="Times New Roman"/>
          <w:b w:val="false"/>
          <w:i w:val="false"/>
          <w:color w:val="000000"/>
          <w:sz w:val="28"/>
        </w:rPr>
        <w:t>167</w:t>
      </w:r>
      <w:r>
        <w:rPr>
          <w:rFonts w:ascii="Times New Roman"/>
          <w:b w:val="false"/>
          <w:i w:val="false"/>
          <w:color w:val="000000"/>
          <w:sz w:val="28"/>
        </w:rPr>
        <w:t>, </w:t>
      </w:r>
      <w:r>
        <w:rPr>
          <w:rFonts w:ascii="Times New Roman"/>
          <w:b w:val="false"/>
          <w:i w:val="false"/>
          <w:color w:val="000000"/>
          <w:sz w:val="28"/>
        </w:rPr>
        <w:t>171</w:t>
      </w:r>
      <w:r>
        <w:rPr>
          <w:rFonts w:ascii="Times New Roman"/>
          <w:b w:val="false"/>
          <w:i w:val="false"/>
          <w:color w:val="000000"/>
          <w:sz w:val="28"/>
        </w:rPr>
        <w:t>, </w:t>
      </w:r>
      <w:r>
        <w:rPr>
          <w:rFonts w:ascii="Times New Roman"/>
          <w:b w:val="false"/>
          <w:i w:val="false"/>
          <w:color w:val="000000"/>
          <w:sz w:val="28"/>
        </w:rPr>
        <w:t>233</w:t>
      </w:r>
      <w:r>
        <w:rPr>
          <w:rFonts w:ascii="Times New Roman"/>
          <w:b w:val="false"/>
          <w:i w:val="false"/>
          <w:color w:val="000000"/>
          <w:sz w:val="28"/>
        </w:rPr>
        <w:t>, </w:t>
      </w:r>
      <w:r>
        <w:rPr>
          <w:rFonts w:ascii="Times New Roman"/>
          <w:b w:val="false"/>
          <w:i w:val="false"/>
          <w:color w:val="000000"/>
          <w:sz w:val="28"/>
        </w:rPr>
        <w:t>233-1</w:t>
      </w:r>
      <w:r>
        <w:rPr>
          <w:rFonts w:ascii="Times New Roman"/>
          <w:b w:val="false"/>
          <w:i w:val="false"/>
          <w:color w:val="000000"/>
          <w:sz w:val="28"/>
        </w:rPr>
        <w:t>, </w:t>
      </w:r>
      <w:r>
        <w:rPr>
          <w:rFonts w:ascii="Times New Roman"/>
          <w:b w:val="false"/>
          <w:i w:val="false"/>
          <w:color w:val="000000"/>
          <w:sz w:val="28"/>
        </w:rPr>
        <w:t>233-2</w:t>
      </w:r>
      <w:r>
        <w:rPr>
          <w:rFonts w:ascii="Times New Roman"/>
          <w:b w:val="false"/>
          <w:i w:val="false"/>
          <w:color w:val="000000"/>
          <w:sz w:val="28"/>
        </w:rPr>
        <w:t>, </w:t>
      </w:r>
      <w:r>
        <w:rPr>
          <w:rFonts w:ascii="Times New Roman"/>
          <w:b w:val="false"/>
          <w:i w:val="false"/>
          <w:color w:val="000000"/>
          <w:sz w:val="28"/>
        </w:rPr>
        <w:t>233-3</w:t>
      </w:r>
      <w:r>
        <w:rPr>
          <w:rFonts w:ascii="Times New Roman"/>
          <w:b w:val="false"/>
          <w:i w:val="false"/>
          <w:color w:val="000000"/>
          <w:sz w:val="28"/>
        </w:rPr>
        <w:t>, </w:t>
      </w:r>
      <w:r>
        <w:rPr>
          <w:rFonts w:ascii="Times New Roman"/>
          <w:b w:val="false"/>
          <w:i w:val="false"/>
          <w:color w:val="000000"/>
          <w:sz w:val="28"/>
        </w:rPr>
        <w:t>233-4</w:t>
      </w:r>
      <w:r>
        <w:rPr>
          <w:rFonts w:ascii="Times New Roman"/>
          <w:b w:val="false"/>
          <w:i w:val="false"/>
          <w:color w:val="000000"/>
          <w:sz w:val="28"/>
        </w:rPr>
        <w:t>, 233-5, </w:t>
      </w:r>
      <w:r>
        <w:rPr>
          <w:rFonts w:ascii="Times New Roman"/>
          <w:b w:val="false"/>
          <w:i w:val="false"/>
          <w:color w:val="000000"/>
          <w:sz w:val="28"/>
        </w:rPr>
        <w:t>234</w:t>
      </w:r>
      <w:r>
        <w:rPr>
          <w:rFonts w:ascii="Times New Roman"/>
          <w:b w:val="false"/>
          <w:i w:val="false"/>
          <w:color w:val="000000"/>
          <w:sz w:val="28"/>
        </w:rPr>
        <w:t>, </w:t>
      </w:r>
      <w:r>
        <w:rPr>
          <w:rFonts w:ascii="Times New Roman"/>
          <w:b w:val="false"/>
          <w:i w:val="false"/>
          <w:color w:val="000000"/>
          <w:sz w:val="28"/>
        </w:rPr>
        <w:t>238</w:t>
      </w:r>
      <w:r>
        <w:rPr>
          <w:rFonts w:ascii="Times New Roman"/>
          <w:b w:val="false"/>
          <w:i w:val="false"/>
          <w:color w:val="000000"/>
          <w:sz w:val="28"/>
        </w:rPr>
        <w:t>, </w:t>
      </w:r>
      <w:r>
        <w:rPr>
          <w:rFonts w:ascii="Times New Roman"/>
          <w:b w:val="false"/>
          <w:i w:val="false"/>
          <w:color w:val="000000"/>
          <w:sz w:val="28"/>
        </w:rPr>
        <w:t>239</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8) дополнить статьями 233-5 и 242-1 следующего содержания:</w:t>
      </w:r>
      <w:r>
        <w:br/>
      </w:r>
      <w:r>
        <w:rPr>
          <w:rFonts w:ascii="Times New Roman"/>
          <w:b w:val="false"/>
          <w:i w:val="false"/>
          <w:color w:val="000000"/>
          <w:sz w:val="28"/>
        </w:rPr>
        <w:t>
      «Статья 233-5. Прохождение террористической или экстремистской</w:t>
      </w:r>
      <w:r>
        <w:br/>
      </w:r>
      <w:r>
        <w:rPr>
          <w:rFonts w:ascii="Times New Roman"/>
          <w:b w:val="false"/>
          <w:i w:val="false"/>
          <w:color w:val="000000"/>
          <w:sz w:val="28"/>
        </w:rPr>
        <w:t>
                     подготовки</w:t>
      </w:r>
      <w:r>
        <w:br/>
      </w:r>
      <w:r>
        <w:rPr>
          <w:rFonts w:ascii="Times New Roman"/>
          <w:b w:val="false"/>
          <w:i w:val="false"/>
          <w:color w:val="000000"/>
          <w:sz w:val="28"/>
        </w:rPr>
        <w:t>
      Прохождение лицом, в том числе за пределами Республики Казахстан, подготовки, заведомо для обучающегося направленной на приобретение умений и навыков совершения террористического или экстремистского преступления, –</w:t>
      </w:r>
      <w:r>
        <w:br/>
      </w:r>
      <w:r>
        <w:rPr>
          <w:rFonts w:ascii="Times New Roman"/>
          <w:b w:val="false"/>
          <w:i w:val="false"/>
          <w:color w:val="000000"/>
          <w:sz w:val="28"/>
        </w:rPr>
        <w:t>
      наказывается лишением свободы на срок от трех до семи лет.</w:t>
      </w:r>
      <w:r>
        <w:br/>
      </w:r>
      <w:r>
        <w:rPr>
          <w:rFonts w:ascii="Times New Roman"/>
          <w:b w:val="false"/>
          <w:i w:val="false"/>
          <w:color w:val="000000"/>
          <w:sz w:val="28"/>
        </w:rPr>
        <w:t>
      Примечание. Лицо, совершившее преступление, предусмотренное настоящей статьей, освобождается от уголовной ответственности, если оно добровольно сообщило о прохождении подготовки, способствовало выявлению других лиц, прошедших такую подготовку, осуществлявших, организовавших или финансировавших такую подготовку, предоставило информацию о месте ее проведения, если в его действиях не содержится иного состава преступления.»;</w:t>
      </w:r>
      <w:r>
        <w:br/>
      </w:r>
      <w:r>
        <w:rPr>
          <w:rFonts w:ascii="Times New Roman"/>
          <w:b w:val="false"/>
          <w:i w:val="false"/>
          <w:color w:val="000000"/>
          <w:sz w:val="28"/>
        </w:rPr>
        <w:t>
      «Статья 242-1. Распространение заведомо ложной информации</w:t>
      </w:r>
      <w:r>
        <w:br/>
      </w:r>
      <w:r>
        <w:rPr>
          <w:rFonts w:ascii="Times New Roman"/>
          <w:b w:val="false"/>
          <w:i w:val="false"/>
          <w:color w:val="000000"/>
          <w:sz w:val="28"/>
        </w:rPr>
        <w:t>
      1. Распространение заведомо ложной информации, создающей опасность нарушения общественного порядка или причинения существенного вреда правам и законным интересам граждан или организаций либо охраняемым законом интересам общества или государства, –</w:t>
      </w:r>
      <w:r>
        <w:br/>
      </w:r>
      <w:r>
        <w:rPr>
          <w:rFonts w:ascii="Times New Roman"/>
          <w:b w:val="false"/>
          <w:i w:val="false"/>
          <w:color w:val="000000"/>
          <w:sz w:val="28"/>
        </w:rPr>
        <w:t>
      наказывается штрафом в размере до одной тысячи месячных расчетных показателей либо ограничением свободы на срок до одного года, либо лишением свободы на тот же срок.</w:t>
      </w:r>
      <w:r>
        <w:br/>
      </w:r>
      <w:r>
        <w:rPr>
          <w:rFonts w:ascii="Times New Roman"/>
          <w:b w:val="false"/>
          <w:i w:val="false"/>
          <w:color w:val="000000"/>
          <w:sz w:val="28"/>
        </w:rPr>
        <w:t xml:space="preserve">
      2. То же деяние, совершенное: </w:t>
      </w:r>
      <w:r>
        <w:br/>
      </w:r>
      <w:r>
        <w:rPr>
          <w:rFonts w:ascii="Times New Roman"/>
          <w:b w:val="false"/>
          <w:i w:val="false"/>
          <w:color w:val="000000"/>
          <w:sz w:val="28"/>
        </w:rPr>
        <w:t>
      1) группой лиц по предварительному сговору;</w:t>
      </w:r>
      <w:r>
        <w:br/>
      </w:r>
      <w:r>
        <w:rPr>
          <w:rFonts w:ascii="Times New Roman"/>
          <w:b w:val="false"/>
          <w:i w:val="false"/>
          <w:color w:val="000000"/>
          <w:sz w:val="28"/>
        </w:rPr>
        <w:t>
      2) с использованием служебного положения;</w:t>
      </w:r>
      <w:r>
        <w:br/>
      </w:r>
      <w:r>
        <w:rPr>
          <w:rFonts w:ascii="Times New Roman"/>
          <w:b w:val="false"/>
          <w:i w:val="false"/>
          <w:color w:val="000000"/>
          <w:sz w:val="28"/>
        </w:rPr>
        <w:t>
      3) с использованием средств массовой информации или информационно-коммуникационных сетей, –</w:t>
      </w:r>
      <w:r>
        <w:br/>
      </w:r>
      <w:r>
        <w:rPr>
          <w:rFonts w:ascii="Times New Roman"/>
          <w:b w:val="false"/>
          <w:i w:val="false"/>
          <w:color w:val="000000"/>
          <w:sz w:val="28"/>
        </w:rPr>
        <w:t>
      наказывается штрафом в размере до пяти тысяч месячных расчетных показателей либо ограничением свободы на срок от двух до пяти лет, либо лишением свободы на тот же срок.</w:t>
      </w:r>
      <w:r>
        <w:br/>
      </w:r>
      <w:r>
        <w:rPr>
          <w:rFonts w:ascii="Times New Roman"/>
          <w:b w:val="false"/>
          <w:i w:val="false"/>
          <w:color w:val="000000"/>
          <w:sz w:val="28"/>
        </w:rPr>
        <w:t>
      3. Деяния, предусмотренные частями первой или второй настоящей статьи, повлекшие причинение крупного ущерба гражданину, организации или государству или иные тяжкие последствия, –</w:t>
      </w:r>
      <w:r>
        <w:br/>
      </w:r>
      <w:r>
        <w:rPr>
          <w:rFonts w:ascii="Times New Roman"/>
          <w:b w:val="false"/>
          <w:i w:val="false"/>
          <w:color w:val="000000"/>
          <w:sz w:val="28"/>
        </w:rPr>
        <w:t>
      наказываются штрафом в размере до семи тысяч месячных расчетных показателей либо ограничением свободы на срок от трех до семи лет, либо лишением свободы на тот же срок.</w:t>
      </w:r>
      <w:r>
        <w:br/>
      </w:r>
      <w:r>
        <w:rPr>
          <w:rFonts w:ascii="Times New Roman"/>
          <w:b w:val="false"/>
          <w:i w:val="false"/>
          <w:color w:val="000000"/>
          <w:sz w:val="28"/>
        </w:rPr>
        <w:t>
      4. Деяния, предусмотренные частями первой, второй или третьей настоящей статьи, совершенные:</w:t>
      </w:r>
      <w:r>
        <w:br/>
      </w:r>
      <w:r>
        <w:rPr>
          <w:rFonts w:ascii="Times New Roman"/>
          <w:b w:val="false"/>
          <w:i w:val="false"/>
          <w:color w:val="000000"/>
          <w:sz w:val="28"/>
        </w:rPr>
        <w:t>
      1) организованной группой;</w:t>
      </w:r>
      <w:r>
        <w:br/>
      </w:r>
      <w:r>
        <w:rPr>
          <w:rFonts w:ascii="Times New Roman"/>
          <w:b w:val="false"/>
          <w:i w:val="false"/>
          <w:color w:val="000000"/>
          <w:sz w:val="28"/>
        </w:rPr>
        <w:t>
      2) в условиях чрезвычайного положения или в боевой обстановке, или в военное время либо при проведении публичных мероприятий, –</w:t>
      </w:r>
      <w:r>
        <w:br/>
      </w:r>
      <w:r>
        <w:rPr>
          <w:rFonts w:ascii="Times New Roman"/>
          <w:b w:val="false"/>
          <w:i w:val="false"/>
          <w:color w:val="000000"/>
          <w:sz w:val="28"/>
        </w:rPr>
        <w:t>
      наказываются лишением свободы на срок от пяти до десяти лет.</w:t>
      </w:r>
      <w:r>
        <w:br/>
      </w:r>
      <w:r>
        <w:rPr>
          <w:rFonts w:ascii="Times New Roman"/>
          <w:b w:val="false"/>
          <w:i w:val="false"/>
          <w:color w:val="000000"/>
          <w:sz w:val="28"/>
        </w:rPr>
        <w:t>
      Примечание. Крупным ущербом в настоящей статье признается ущерб, причиненный гражданину на сумму, в тысячу раз превышающую месячный расчетный показатель, либо ущерб, причиненный организации или государству на сумму, в десять тысяч раз превышающую месячный расчетный показатель.».</w:t>
      </w:r>
    </w:p>
    <w:bookmarkEnd w:id="0"/>
    <w:bookmarkStart w:name="z14" w:id="1"/>
    <w:p>
      <w:pPr>
        <w:spacing w:after="0"/>
        <w:ind w:left="0"/>
        <w:jc w:val="both"/>
      </w:pPr>
      <w:r>
        <w:rPr>
          <w:rFonts w:ascii="Times New Roman"/>
          <w:b w:val="false"/>
          <w:i w:val="false"/>
          <w:color w:val="000000"/>
          <w:sz w:val="28"/>
        </w:rPr>
        <w:t>
      2. 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13 декабря 1997 года (Ведомости Парламента Республики Казахстан, 1997 г., № 23, ст. 335; 1998 г., № 23, ст.416; 2000 г., № 3-4, ст. 66; № 6, ст. 141; 2001 г., № 8, ст. 53; № 15-16, ст. 239; № 17-18, ст. 245;  № 21-22, ст. 281; 2002 г., № 4, ст. 32, 33; № 17, ст. 155; № 23-24, ст. 192; 2003 г., № 18, ст. 142; 2004 г., № 5, ст. 22; № 23, ст. 139; № 24, ст. 153, 154, 156; 2005 г., № 13, ст. 53; № 21-22, ст. 87; № 24, ст. 123; 2006 г., № 2, ст. 19; № 5-6, ст. 31; № 12, ст. 72; 2007 г., № 1, ст. 2; № 5-6, ст. 40; № 10, ст. 69; № 13, ст. 99; 2008 г., № 12, ст. 48; № 15-16, ст. 62, 63; № 23, ст. 114; 2009 г., № 6-7, ст. 32; № 15-16, ст. 71, 73; № 17, ст. 81, 83; № 23, ст. 113, 115; № 24, ст. 121, 122, 125, 127, 128, 130; 2010 г., № 1-2, ст. 4; № 11, ст. 59; № 17-18, ст. 111; № 20-21, ст. 119; № 22, ст. 130; № 24, ст. 149; 2011 г., № 1, ст. 9; № 2, ст. 19, 28; № 19, ст. 145; № 20, ст. 158; № 24, ст. 196; 2012 г., № 1, ст. 5; № 3, ст. 26; № 4, ст. 32; № 5, ст. 35; № 6, ст. 44; № 10, ст. 77; № 14, ст. 93; 2013 г., № 2, ст. 10, 13; № 7, ст. 36; № 13, ст. 62, 64; № 14, ст. 72, 74; № 15, ст. 76, 78; 2014 г., № 1, ст. 9; № 2, ст. 11):</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статье 192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w:t>
      </w:r>
      <w:r>
        <w:br/>
      </w:r>
      <w:r>
        <w:rPr>
          <w:rFonts w:ascii="Times New Roman"/>
          <w:b w:val="false"/>
          <w:i w:val="false"/>
          <w:color w:val="000000"/>
          <w:sz w:val="28"/>
        </w:rPr>
        <w:t>
</w:t>
      </w:r>
      <w:r>
        <w:rPr>
          <w:rFonts w:ascii="Times New Roman"/>
          <w:b w:val="false"/>
          <w:i w:val="false"/>
          <w:color w:val="000000"/>
          <w:sz w:val="28"/>
        </w:rPr>
        <w:t xml:space="preserve">
      после цифр «233-4,» дополнить цифрами «233-5,»; </w:t>
      </w:r>
      <w:r>
        <w:br/>
      </w:r>
      <w:r>
        <w:rPr>
          <w:rFonts w:ascii="Times New Roman"/>
          <w:b w:val="false"/>
          <w:i w:val="false"/>
          <w:color w:val="000000"/>
          <w:sz w:val="28"/>
        </w:rPr>
        <w:t>
</w:t>
      </w:r>
      <w:r>
        <w:rPr>
          <w:rFonts w:ascii="Times New Roman"/>
          <w:b w:val="false"/>
          <w:i w:val="false"/>
          <w:color w:val="000000"/>
          <w:sz w:val="28"/>
        </w:rPr>
        <w:t>
      дополнить предложением третьим следующего содержания:</w:t>
      </w:r>
      <w:r>
        <w:br/>
      </w:r>
      <w:r>
        <w:rPr>
          <w:rFonts w:ascii="Times New Roman"/>
          <w:b w:val="false"/>
          <w:i w:val="false"/>
          <w:color w:val="000000"/>
          <w:sz w:val="28"/>
        </w:rPr>
        <w:t>
      «По делам о преступлениях, предусмотренных статьями 227-2 (частями второй и третьей), 227-3 (частями второй и третьей), 227-4 (частями второй и третьей), 227-5 (частями второй и третьей), 227-6 (частями второй и третьей), 227-7 (частями второй и третьей) Уголовного кодекса Республики Казахстан, если они совершены в отношении национальных электронных информационных ресурсов, национальных информационных систем, предварительное следствие может осуществляться органом национальной безопасности.»;</w:t>
      </w:r>
      <w:r>
        <w:br/>
      </w:r>
      <w:r>
        <w:rPr>
          <w:rFonts w:ascii="Times New Roman"/>
          <w:b w:val="false"/>
          <w:i w:val="false"/>
          <w:color w:val="000000"/>
          <w:sz w:val="28"/>
        </w:rPr>
        <w:t>
</w:t>
      </w:r>
      <w:r>
        <w:rPr>
          <w:rFonts w:ascii="Times New Roman"/>
          <w:b w:val="false"/>
          <w:i w:val="false"/>
          <w:color w:val="000000"/>
          <w:sz w:val="28"/>
        </w:rPr>
        <w:t>
      в части второй цифры «227-1,» заменить цифрами «227-2 – 227-10,», после цифр «242,» дополнить цифрами «242-1,»;</w:t>
      </w:r>
      <w:r>
        <w:br/>
      </w:r>
      <w:r>
        <w:rPr>
          <w:rFonts w:ascii="Times New Roman"/>
          <w:b w:val="false"/>
          <w:i w:val="false"/>
          <w:color w:val="000000"/>
          <w:sz w:val="28"/>
        </w:rPr>
        <w:t>
</w:t>
      </w:r>
      <w:r>
        <w:rPr>
          <w:rFonts w:ascii="Times New Roman"/>
          <w:b w:val="false"/>
          <w:i w:val="false"/>
          <w:color w:val="000000"/>
          <w:sz w:val="28"/>
        </w:rPr>
        <w:t>
      в части 4-3 цифры «227,» исключить.</w:t>
      </w:r>
    </w:p>
    <w:bookmarkEnd w:id="1"/>
    <w:bookmarkStart w:name="z21" w:id="2"/>
    <w:p>
      <w:pPr>
        <w:spacing w:after="0"/>
        <w:ind w:left="0"/>
        <w:jc w:val="both"/>
      </w:pPr>
      <w:r>
        <w:rPr>
          <w:rFonts w:ascii="Times New Roman"/>
          <w:b w:val="false"/>
          <w:i w:val="false"/>
          <w:color w:val="000000"/>
          <w:sz w:val="28"/>
        </w:rPr>
        <w:t>
      3.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 7, 21; № 9-10, ст. 47, 48; № 13-14, ст. 62, 63; № 15-16, ст. 70, 72, 73, 74, 75, 76; № 17, ст. 79, 80, 82; № 18, ст. 84, 86; № 19, ст. 88; № 23, ст. 97, 115, 117; № 24, ст. 121, 122, 125, 129, 130, 133, 134; 2010 г., № 1-2, ст. 1, 4, 5; № 5, ст. 23; № 7, ст. 28, 32; № 8, ст. 41; № 9, ст. 44; № 11, ст. 58; № 13, ст. 67; № 15, ст. 71; № 17-18, ст. 112, 114; № 20-21, ст. 119; № 22, ст. 128, 130; № 24, ст. 146, 149; 2011 г., № 1, ст. 2, 3, 7, 9; № 2, ст. 19, 25, 26, 28; № 3, ст. 32; № 6, ст. 50; № 8, ст. 64; № 11, ст. 102; № 12, ст. 111; № 13, ст. 115, 116; № 14, ст. 117; № 16, ст. 128, 129; № 17, ст. 136; № 19, ст. 145; № 21, ст. 161; № 24, ст. 196; 2012 г., № 1, ст. 5; № 2, ст. 9, 11, 13, 14, 16; № 3, ст. 21, 22, 25, 26, 27; № 4, ст. 32; № 5, ст. 35, 36; № 8, ст. 64; № 10, ст. 77; № 12, ст. 84, 85; № 13, ст. 91; № 14, ст. 92, 93, 94; № 15, ст. 97; № 20, ст. 121; № 23-24, ст. 125; 2013 г., № 1, ст. 2, 3; № 2, ст. 10, 11, 13; № 4, ст. 21; № 7, ст. 36; № 8, ст. 50; № 9, ст. 51; № 10-11, ст. 54, 56; № 13, ст. 62, 63, 64; № 14, ст. 72, 74, 75; № 15, ст. 77, 78, 79, 81, 82; № 16, ст. 83; № 23-24, ст. 116; 2014 г., № 1, ст. 6, 9; № 2, ст. 10, 11; № 3, ст. 21;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марта 2014 года «О внесении изменений и дополнений в некоторые законодательные акты Республики Казахстан по вопросам реабилитации и банкротства, налогообложения», опубликованный в газетах «Егемен Қазақстан» и «Казахстанская правда» 15 марта 2014 г.):</w:t>
      </w:r>
      <w:r>
        <w:br/>
      </w:r>
      <w:r>
        <w:rPr>
          <w:rFonts w:ascii="Times New Roman"/>
          <w:b w:val="false"/>
          <w:i w:val="false"/>
          <w:color w:val="000000"/>
          <w:sz w:val="28"/>
        </w:rPr>
        <w:t>
</w:t>
      </w:r>
      <w:r>
        <w:rPr>
          <w:rFonts w:ascii="Times New Roman"/>
          <w:b w:val="false"/>
          <w:i w:val="false"/>
          <w:color w:val="000000"/>
          <w:sz w:val="28"/>
        </w:rPr>
        <w:t>
      1) в оглавлении заголовок статьи 355 изложить в следующей редакции:</w:t>
      </w:r>
      <w:r>
        <w:br/>
      </w:r>
      <w:r>
        <w:rPr>
          <w:rFonts w:ascii="Times New Roman"/>
          <w:b w:val="false"/>
          <w:i w:val="false"/>
          <w:color w:val="000000"/>
          <w:sz w:val="28"/>
        </w:rPr>
        <w:t>
      «Статья 355. Невыполнение предписаний или злостное неповиновение законному распоряжению или требованию сотрудника органов прокуратуры, внутренних дел (полиции), национальной безопасности, Службы охраны Президента Республики Казахстан, финансовой и военной полиции, таможенного органа, Пограничной службы Комитета национальной безопасности Республики Казахстан, государственной фельдъегерской службы, органов государственной противопожарной службы и уполномоченного органа в области промышленной безопасности»;</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355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после слов «Пограничной службы Комитета национальной безопасности Республики Казахстан,» дополнить словами «государственной фельдъегерской службы,»;</w:t>
      </w:r>
      <w:r>
        <w:br/>
      </w:r>
      <w:r>
        <w:rPr>
          <w:rFonts w:ascii="Times New Roman"/>
          <w:b w:val="false"/>
          <w:i w:val="false"/>
          <w:color w:val="000000"/>
          <w:sz w:val="28"/>
        </w:rPr>
        <w:t>
</w:t>
      </w:r>
      <w:r>
        <w:rPr>
          <w:rFonts w:ascii="Times New Roman"/>
          <w:b w:val="false"/>
          <w:i w:val="false"/>
          <w:color w:val="000000"/>
          <w:sz w:val="28"/>
        </w:rPr>
        <w:t>
      в абзаце первом части первой:</w:t>
      </w:r>
      <w:r>
        <w:br/>
      </w:r>
      <w:r>
        <w:rPr>
          <w:rFonts w:ascii="Times New Roman"/>
          <w:b w:val="false"/>
          <w:i w:val="false"/>
          <w:color w:val="000000"/>
          <w:sz w:val="28"/>
        </w:rPr>
        <w:t>
</w:t>
      </w:r>
      <w:r>
        <w:rPr>
          <w:rFonts w:ascii="Times New Roman"/>
          <w:b w:val="false"/>
          <w:i w:val="false"/>
          <w:color w:val="000000"/>
          <w:sz w:val="28"/>
        </w:rPr>
        <w:t>
      слова «предписаний и» заменить словами «предписаний и (или)»;</w:t>
      </w:r>
      <w:r>
        <w:br/>
      </w:r>
      <w:r>
        <w:rPr>
          <w:rFonts w:ascii="Times New Roman"/>
          <w:b w:val="false"/>
          <w:i w:val="false"/>
          <w:color w:val="000000"/>
          <w:sz w:val="28"/>
        </w:rPr>
        <w:t>
</w:t>
      </w:r>
      <w:r>
        <w:rPr>
          <w:rFonts w:ascii="Times New Roman"/>
          <w:b w:val="false"/>
          <w:i w:val="false"/>
          <w:color w:val="000000"/>
          <w:sz w:val="28"/>
        </w:rPr>
        <w:t>
      после слов «Пограничной службы Комитета национальной безопасности Республики Казахстан,» дополнить словами «государственной фельдъегерской службы,»;</w:t>
      </w:r>
      <w:r>
        <w:br/>
      </w:r>
      <w:r>
        <w:rPr>
          <w:rFonts w:ascii="Times New Roman"/>
          <w:b w:val="false"/>
          <w:i w:val="false"/>
          <w:color w:val="000000"/>
          <w:sz w:val="28"/>
        </w:rPr>
        <w:t>
</w:t>
      </w:r>
      <w:r>
        <w:rPr>
          <w:rFonts w:ascii="Times New Roman"/>
          <w:b w:val="false"/>
          <w:i w:val="false"/>
          <w:color w:val="000000"/>
          <w:sz w:val="28"/>
        </w:rPr>
        <w:t>
      после слов «промышленной безопасности» дополнить словами «при исполнении ими служебных обязанностей»;</w:t>
      </w:r>
      <w:r>
        <w:br/>
      </w:r>
      <w:r>
        <w:rPr>
          <w:rFonts w:ascii="Times New Roman"/>
          <w:b w:val="false"/>
          <w:i w:val="false"/>
          <w:color w:val="000000"/>
          <w:sz w:val="28"/>
        </w:rPr>
        <w:t>
</w:t>
      </w:r>
      <w:r>
        <w:rPr>
          <w:rFonts w:ascii="Times New Roman"/>
          <w:b w:val="false"/>
          <w:i w:val="false"/>
          <w:color w:val="000000"/>
          <w:sz w:val="28"/>
        </w:rPr>
        <w:t>
      абзац первый части второй после слов «Пограничной службы Комитета национальной безопасности Республики Казахстан,» дополнить словами «государственной фельдъегерской службы,».</w:t>
      </w:r>
    </w:p>
    <w:bookmarkEnd w:id="2"/>
    <w:bookmarkStart w:name="z30" w:id="3"/>
    <w:p>
      <w:pPr>
        <w:spacing w:after="0"/>
        <w:ind w:left="0"/>
        <w:jc w:val="both"/>
      </w:pPr>
      <w:r>
        <w:rPr>
          <w:rFonts w:ascii="Times New Roman"/>
          <w:b w:val="false"/>
          <w:i w:val="false"/>
          <w:color w:val="000000"/>
          <w:sz w:val="28"/>
        </w:rPr>
        <w:t>
      4. В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15 мая 2007 года (Ведомости Парламента Республики Казахстан, 2007 г., № 9, ст. 65; № 19, ст. 147; № 20, ст. 152; № 24, ст. 178; 2008 г., № 21, ст. 97; № 23, ст. 114; 2009 г., № 8, ст. 44; № 9-10, ст. 50; № 17, ст. 82; № 18, ст. 84; № 24, ст. 122, 134; 2010 г., № 5, ст. 23; № 10, ст. 48; № 24, ст. 146, 148; 2011 г., № 1, ст. 2, 3; № 11, ст. 102; № 16, ст. 128; 2012 г., № 3, ст. 26; № 4, ст. 32; № 5, ст. 41; № 6, ст. 45; № 13, ст. 91; № 14, ст. 92; № 15, ст. 97; № 21-22, ст. 123; 2013 г., № 2, ст. 13; № 3, ст. 15; № 7, ст. 36; № 9, ст. 51; № 10-11, ст. 56; № 14, ст. 72, 75; № 15, ст. 78, 81; № 16, ст. 83; № 23-24, ст. 116; 2014 г., № 2, ст. 10):</w:t>
      </w:r>
      <w:r>
        <w:br/>
      </w:r>
      <w:r>
        <w:rPr>
          <w:rFonts w:ascii="Times New Roman"/>
          <w:b w:val="false"/>
          <w:i w:val="false"/>
          <w:color w:val="000000"/>
          <w:sz w:val="28"/>
        </w:rPr>
        <w:t>
</w:t>
      </w:r>
      <w:r>
        <w:rPr>
          <w:rFonts w:ascii="Times New Roman"/>
          <w:b w:val="false"/>
          <w:i w:val="false"/>
          <w:color w:val="000000"/>
          <w:sz w:val="28"/>
        </w:rPr>
        <w:t>
      1) в оглавлении заголовки главы 28 и статьи 257 изложить в следующей редакции:</w:t>
      </w:r>
      <w:r>
        <w:br/>
      </w:r>
      <w:r>
        <w:rPr>
          <w:rFonts w:ascii="Times New Roman"/>
          <w:b w:val="false"/>
          <w:i w:val="false"/>
          <w:color w:val="000000"/>
          <w:sz w:val="28"/>
        </w:rPr>
        <w:t>
      «Глава 28. Особенности регулирования труда государственных служащих, депутатов Парламента и маслихатов, судей Республики Казахстан, лиц, состоящих на воинской службе, сотрудников специальных государственных, правоохранительных органов, государственной фельдъегерской службы и работников Национального Банка Республики Казахстан и его ведомств»;</w:t>
      </w:r>
      <w:r>
        <w:br/>
      </w:r>
      <w:r>
        <w:rPr>
          <w:rFonts w:ascii="Times New Roman"/>
          <w:b w:val="false"/>
          <w:i w:val="false"/>
          <w:color w:val="000000"/>
          <w:sz w:val="28"/>
        </w:rPr>
        <w:t>
      «Статья 257. Регулирование труда лиц, состоящих на воинской службе, сотрудников специальных государственных, правоохранительных органов и государственной фельдъегерской службы»;</w:t>
      </w:r>
      <w:r>
        <w:br/>
      </w:r>
      <w:r>
        <w:rPr>
          <w:rFonts w:ascii="Times New Roman"/>
          <w:b w:val="false"/>
          <w:i w:val="false"/>
          <w:color w:val="000000"/>
          <w:sz w:val="28"/>
        </w:rPr>
        <w:t>
</w:t>
      </w:r>
      <w:r>
        <w:rPr>
          <w:rFonts w:ascii="Times New Roman"/>
          <w:b w:val="false"/>
          <w:i w:val="false"/>
          <w:color w:val="000000"/>
          <w:sz w:val="28"/>
        </w:rPr>
        <w:t>
      2) заголовок </w:t>
      </w:r>
      <w:r>
        <w:rPr>
          <w:rFonts w:ascii="Times New Roman"/>
          <w:b w:val="false"/>
          <w:i w:val="false"/>
          <w:color w:val="000000"/>
          <w:sz w:val="28"/>
        </w:rPr>
        <w:t>главы 28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«Глава 28. Особенности регулирования труда государственных служащих, депутатов Парламента и маслихатов, судей Республики Казахстан, лиц, состоящих на воинской службе, сотрудников специальных государственных, правоохранительных органов, государственной фельдъегерской службы и работников Национального Банка Республики Казахстан и его ведомств»;</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статью 257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257. Регулирование труда лиц, состоящих на воинской</w:t>
      </w:r>
      <w:r>
        <w:br/>
      </w:r>
      <w:r>
        <w:rPr>
          <w:rFonts w:ascii="Times New Roman"/>
          <w:b w:val="false"/>
          <w:i w:val="false"/>
          <w:color w:val="000000"/>
          <w:sz w:val="28"/>
        </w:rPr>
        <w:t>
                   службе, сотрудников специальных государственных,</w:t>
      </w:r>
      <w:r>
        <w:br/>
      </w:r>
      <w:r>
        <w:rPr>
          <w:rFonts w:ascii="Times New Roman"/>
          <w:b w:val="false"/>
          <w:i w:val="false"/>
          <w:color w:val="000000"/>
          <w:sz w:val="28"/>
        </w:rPr>
        <w:t>
                   правоохранительных органов и государственной</w:t>
      </w:r>
      <w:r>
        <w:br/>
      </w:r>
      <w:r>
        <w:rPr>
          <w:rFonts w:ascii="Times New Roman"/>
          <w:b w:val="false"/>
          <w:i w:val="false"/>
          <w:color w:val="000000"/>
          <w:sz w:val="28"/>
        </w:rPr>
        <w:t>
                   фельдъегерской службы</w:t>
      </w:r>
      <w:r>
        <w:br/>
      </w:r>
      <w:r>
        <w:rPr>
          <w:rFonts w:ascii="Times New Roman"/>
          <w:b w:val="false"/>
          <w:i w:val="false"/>
          <w:color w:val="000000"/>
          <w:sz w:val="28"/>
        </w:rPr>
        <w:t>
      Труд лиц, состоящих на воинской службе, сотрудников специальных государственных, правоохранительных органов и государственной фельдъегерской службы регулируется настоящим Кодексом с особенностями, предусмотренными специальными законами Республики Казахстан и иными нормативными правовыми актами Республики Казахстан, устанавливающими особые условия и порядок поступления на службу, ее прохождения и прекращения, особые условия труда, условия оплаты труда, а также дополнительные льготы, преимущества и ограничения.».</w:t>
      </w:r>
    </w:p>
    <w:bookmarkEnd w:id="3"/>
    <w:bookmarkStart w:name="z34" w:id="4"/>
    <w:p>
      <w:pPr>
        <w:spacing w:after="0"/>
        <w:ind w:left="0"/>
        <w:jc w:val="both"/>
      </w:pPr>
      <w:r>
        <w:rPr>
          <w:rFonts w:ascii="Times New Roman"/>
          <w:b w:val="false"/>
          <w:i w:val="false"/>
          <w:color w:val="000000"/>
          <w:sz w:val="28"/>
        </w:rPr>
        <w:t>
      5.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 16, ст. 128; № 20, ст. 151; № 21, ст. 161; № 24, ст. 196; 2012 г., № 1, ст. 5; № 2, ст. 11, 15; № 3, ст. 21, 22, 25, 27; № 4, ст. 32; № 5, ст. 35; № 6, ст. 43, 44; № 8, ст. 64; № 10, ст. 77; № 11, ст. 80; № 13, ст. 91; № 14, ст. 92; № 15, ст. 97; № 20, ст. 121; № 21-22, ст. 124; № 23-24, ст. 125; 2013 г., № 1, ст. 3; № 2, ст. 7, 10; № 3, ст. 15; № 4, ст. 21; № 8, ст. 50; № 9, ст. 51; № 10-11, ст. 56; № 12, ст. 57; № 14, ст. 72; № 15, ст. 76, 81, 82; № 16, ст. 83; № 21-22, ст. 114, 115; № 23-24, ст. 116; 2014 г., № 1, ст. 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марта 2014 года «О внесении изменений и дополнений в некоторые законодательные акты Республики Казахстан по вопросам реабилитации и банкротства, налогообложения», опубликованный в газетах «Егемен Қазақстан» и «Казахстанская правда» 15 марта 2014 г.):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8)</w:t>
      </w:r>
      <w:r>
        <w:rPr>
          <w:rFonts w:ascii="Times New Roman"/>
          <w:b w:val="false"/>
          <w:i w:val="false"/>
          <w:color w:val="000000"/>
          <w:sz w:val="28"/>
        </w:rPr>
        <w:t xml:space="preserve"> и </w:t>
      </w:r>
      <w:r>
        <w:rPr>
          <w:rFonts w:ascii="Times New Roman"/>
          <w:b w:val="false"/>
          <w:i w:val="false"/>
          <w:color w:val="000000"/>
          <w:sz w:val="28"/>
        </w:rPr>
        <w:t>8-2)</w:t>
      </w:r>
      <w:r>
        <w:rPr>
          <w:rFonts w:ascii="Times New Roman"/>
          <w:b w:val="false"/>
          <w:i w:val="false"/>
          <w:color w:val="000000"/>
          <w:sz w:val="28"/>
        </w:rPr>
        <w:t xml:space="preserve"> пункта 1 статьи 156 изложить в следующей редакции:</w:t>
      </w:r>
      <w:r>
        <w:br/>
      </w:r>
      <w:r>
        <w:rPr>
          <w:rFonts w:ascii="Times New Roman"/>
          <w:b w:val="false"/>
          <w:i w:val="false"/>
          <w:color w:val="000000"/>
          <w:sz w:val="28"/>
        </w:rPr>
        <w:t>
      «8) доходы военнослужащего в связи с исполнением обязанностей воинской службы, сотрудника специальных государственных органов, сотрудника правоохранительных органов (за исключением сотрудника таможенных органов), сотрудника государственной фельдъегерской службы в связи с исполнением служебных обязанностей;»;</w:t>
      </w:r>
      <w:r>
        <w:br/>
      </w:r>
      <w:r>
        <w:rPr>
          <w:rFonts w:ascii="Times New Roman"/>
          <w:b w:val="false"/>
          <w:i w:val="false"/>
          <w:color w:val="000000"/>
          <w:sz w:val="28"/>
        </w:rPr>
        <w:t>
      «8-2) все виды выплат, получаемых в связи с исполнением служебных обязанностей в других войсках и воинских формированиях, правоохранительных органах (за исключением таможенных органов), на государственной фельдъегерской службе лицами, права которых иметь воинские, специальные звания, классные чины и носить форменную одежду упразднены с 1 января 2012 года;».</w:t>
      </w:r>
    </w:p>
    <w:bookmarkEnd w:id="4"/>
    <w:bookmarkStart w:name="z36" w:id="5"/>
    <w:p>
      <w:pPr>
        <w:spacing w:after="0"/>
        <w:ind w:left="0"/>
        <w:jc w:val="both"/>
      </w:pPr>
      <w:r>
        <w:rPr>
          <w:rFonts w:ascii="Times New Roman"/>
          <w:b w:val="false"/>
          <w:i w:val="false"/>
          <w:color w:val="000000"/>
          <w:sz w:val="28"/>
        </w:rPr>
        <w:t>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1997 года «О введении в действие Уголовного кодекса Республики Казахстан» (Ведомости Парламента Республики Казахстан, 1997 г., № 15-16, ст. 212; 2000 г., № 6, ст. 141; 2002 г., № 18, ст. 158; 2003 г., № 24, ст. 180; 2009 г., № 24, ст. 128): </w:t>
      </w:r>
      <w:r>
        <w:br/>
      </w:r>
      <w:r>
        <w:rPr>
          <w:rFonts w:ascii="Times New Roman"/>
          <w:b w:val="false"/>
          <w:i w:val="false"/>
          <w:color w:val="000000"/>
          <w:sz w:val="28"/>
        </w:rPr>
        <w:t>
</w:t>
      </w:r>
      <w:r>
        <w:rPr>
          <w:rFonts w:ascii="Times New Roman"/>
          <w:b w:val="false"/>
          <w:i w:val="false"/>
          <w:color w:val="000000"/>
          <w:sz w:val="28"/>
        </w:rPr>
        <w:t>
      дополнить статьей 9 следующего содержания:</w:t>
      </w:r>
      <w:r>
        <w:br/>
      </w:r>
      <w:r>
        <w:rPr>
          <w:rFonts w:ascii="Times New Roman"/>
          <w:b w:val="false"/>
          <w:i w:val="false"/>
          <w:color w:val="000000"/>
          <w:sz w:val="28"/>
        </w:rPr>
        <w:t>
      «Статья 9. Положения, закрепленные в </w:t>
      </w:r>
      <w:r>
        <w:rPr>
          <w:rFonts w:ascii="Times New Roman"/>
          <w:b w:val="false"/>
          <w:i w:val="false"/>
          <w:color w:val="000000"/>
          <w:sz w:val="28"/>
        </w:rPr>
        <w:t>статье 251</w:t>
      </w:r>
      <w:r>
        <w:rPr>
          <w:rFonts w:ascii="Times New Roman"/>
          <w:b w:val="false"/>
          <w:i w:val="false"/>
          <w:color w:val="000000"/>
          <w:sz w:val="28"/>
        </w:rPr>
        <w:t xml:space="preserve"> Уголовного кодекса Республики Казахстан, распространяются на лиц, имеющих разрешения органов внутренних дел на хранение и ношение огнестрельного бесствольного, газового оружия с возможностью стрельбы патронами травматического действия, с 1 января 2016 года.».</w:t>
      </w:r>
    </w:p>
    <w:bookmarkEnd w:id="5"/>
    <w:bookmarkStart w:name="z38" w:id="6"/>
    <w:p>
      <w:pPr>
        <w:spacing w:after="0"/>
        <w:ind w:left="0"/>
        <w:jc w:val="both"/>
      </w:pPr>
      <w:r>
        <w:rPr>
          <w:rFonts w:ascii="Times New Roman"/>
          <w:b w:val="false"/>
          <w:i w:val="false"/>
          <w:color w:val="000000"/>
          <w:sz w:val="28"/>
        </w:rPr>
        <w:t>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декабря 1998 года «О государственном контроле за оборотом отдельных видов оружия» (Ведомости Парламента Республики Казахстан, 1998 г., № 24, ст. 448; 2002 г., № 4, ст. 34; 2004 г., № 23, ст. 140, 142; 2006 г., № 24, ст. 148; 2007 г., № 2, ст. 18; № 19, ст. 150; № 20, ст. 152; 2010 г., № 8, ст. 41; № 24, ст. 149; 2011 г., № 1, ст. 7; № 11, ст. 102; № 12, ст. 111; 2013 г., № 12, ст. 57):</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статью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 Боевое ручное стрелковое и холодное оружие</w:t>
      </w:r>
      <w:r>
        <w:br/>
      </w:r>
      <w:r>
        <w:rPr>
          <w:rFonts w:ascii="Times New Roman"/>
          <w:b w:val="false"/>
          <w:i w:val="false"/>
          <w:color w:val="000000"/>
          <w:sz w:val="28"/>
        </w:rPr>
        <w:t>
      К боевому ручному стрелковому и холодному оружию относится оружие, предназначенное для решения боевых и оперативно-служебных задач, принятое в соответствии с нормативными правовыми актами Правительства Республики Казахстан на вооружение соответствующими государственными органами Республики Казахстан и их подразделениями (далее – Вооруженные Силы, другие войска и воинские формирования, специальные государственные и правоохранительные органы, за исключением органов государственной противопожарной службы), а также изготавливаемое для поставок в другие государства.</w:t>
      </w:r>
      <w:r>
        <w:br/>
      </w:r>
      <w:r>
        <w:rPr>
          <w:rFonts w:ascii="Times New Roman"/>
          <w:b w:val="false"/>
          <w:i w:val="false"/>
          <w:color w:val="000000"/>
          <w:sz w:val="28"/>
        </w:rPr>
        <w:t>
      Порядок оборота боевого ручного стрелкового оружия и патронов к нему, а также холодного оружия определяется Правительством Республики Казахстан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подпункт 1)</w:t>
      </w:r>
      <w:r>
        <w:rPr>
          <w:rFonts w:ascii="Times New Roman"/>
          <w:b w:val="false"/>
          <w:i w:val="false"/>
          <w:color w:val="000000"/>
          <w:sz w:val="28"/>
        </w:rPr>
        <w:t xml:space="preserve"> части второй статьи 5 изложить в следующей редакции:</w:t>
      </w:r>
      <w:r>
        <w:br/>
      </w:r>
      <w:r>
        <w:rPr>
          <w:rFonts w:ascii="Times New Roman"/>
          <w:b w:val="false"/>
          <w:i w:val="false"/>
          <w:color w:val="000000"/>
          <w:sz w:val="28"/>
        </w:rPr>
        <w:t>
      «1) оружие самообороны:</w:t>
      </w:r>
      <w:r>
        <w:br/>
      </w:r>
      <w:r>
        <w:rPr>
          <w:rFonts w:ascii="Times New Roman"/>
          <w:b w:val="false"/>
          <w:i w:val="false"/>
          <w:color w:val="000000"/>
          <w:sz w:val="28"/>
        </w:rPr>
        <w:t>
      огнестрельное гладкоствольное длинноствольное оружие;</w:t>
      </w:r>
      <w:r>
        <w:br/>
      </w:r>
      <w:r>
        <w:rPr>
          <w:rFonts w:ascii="Times New Roman"/>
          <w:b w:val="false"/>
          <w:i w:val="false"/>
          <w:color w:val="000000"/>
          <w:sz w:val="28"/>
        </w:rPr>
        <w:t>
      газовое оружие – газовые пистолеты, револьверы и патроны к ним, механические распылители, аэрозольные и другие устройства, снаряженные слезоточивыми или раздражающими веществами, разрешенными к применению уполномоченным органом в области здравоохранения;</w:t>
      </w:r>
      <w:r>
        <w:br/>
      </w:r>
      <w:r>
        <w:rPr>
          <w:rFonts w:ascii="Times New Roman"/>
          <w:b w:val="false"/>
          <w:i w:val="false"/>
          <w:color w:val="000000"/>
          <w:sz w:val="28"/>
        </w:rPr>
        <w:t>
      электрическое оружие – оружие и иные предметы, поражающее действие которых основано на использовании электрической энергии, разрешенные к применению уполномоченным органом в области здравоохранения;»;</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статью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6. Служебное оружие</w:t>
      </w:r>
      <w:r>
        <w:br/>
      </w:r>
      <w:r>
        <w:rPr>
          <w:rFonts w:ascii="Times New Roman"/>
          <w:b w:val="false"/>
          <w:i w:val="false"/>
          <w:color w:val="000000"/>
          <w:sz w:val="28"/>
        </w:rPr>
        <w:t>
      К служебному оружию относится оружие, предназначенное для использования в целях обеспечения личной безопасности политическими государственными служащими, имеющими право приобретать (получать) служебное оружие в соответствии с законодательством Республики Казахстан, депутатами Парламента Республики Казахстан, а также организациями при осуществлении возложенных на них законодательством и предусмотренных их уставами (положениями) задач по защите жизни и здоровья граждан, собственности, по охране объектов окружающей среды и природных ресурсов, ценных и опасных грузов, специальной корреспонденции.</w:t>
      </w:r>
      <w:r>
        <w:br/>
      </w:r>
      <w:r>
        <w:rPr>
          <w:rFonts w:ascii="Times New Roman"/>
          <w:b w:val="false"/>
          <w:i w:val="false"/>
          <w:color w:val="000000"/>
          <w:sz w:val="28"/>
        </w:rPr>
        <w:t>
      Организации, на которые возложены функции, связанные с использованием и применением служебного оружия, являются юридическими лицами с особыми уставными задачами (далее – юридические лица с особыми уставными задачами).</w:t>
      </w:r>
      <w:r>
        <w:br/>
      </w:r>
      <w:r>
        <w:rPr>
          <w:rFonts w:ascii="Times New Roman"/>
          <w:b w:val="false"/>
          <w:i w:val="false"/>
          <w:color w:val="000000"/>
          <w:sz w:val="28"/>
        </w:rPr>
        <w:t>
      К служебному оружию относятся огнестрельное бесствольное, газовое оружие с возможностью стрельбы патронами травматического действия, огнестрельное короткоствольное гладкоствольное и нарезное оружие, а также длинноствольное гладкоствольное и нарезное оружие.</w:t>
      </w:r>
      <w:r>
        <w:br/>
      </w:r>
      <w:r>
        <w:rPr>
          <w:rFonts w:ascii="Times New Roman"/>
          <w:b w:val="false"/>
          <w:i w:val="false"/>
          <w:color w:val="000000"/>
          <w:sz w:val="28"/>
        </w:rPr>
        <w:t>
      Служебное оружие должно исключать ведение огня очередями.»;</w:t>
      </w:r>
      <w:r>
        <w:br/>
      </w:r>
      <w:r>
        <w:rPr>
          <w:rFonts w:ascii="Times New Roman"/>
          <w:b w:val="false"/>
          <w:i w:val="false"/>
          <w:color w:val="000000"/>
          <w:sz w:val="28"/>
        </w:rPr>
        <w:t>
</w:t>
      </w:r>
      <w:r>
        <w:rPr>
          <w:rFonts w:ascii="Times New Roman"/>
          <w:b w:val="false"/>
          <w:i w:val="false"/>
          <w:color w:val="000000"/>
          <w:sz w:val="28"/>
        </w:rPr>
        <w:t>
      4) подпункт 4) </w:t>
      </w:r>
      <w:r>
        <w:rPr>
          <w:rFonts w:ascii="Times New Roman"/>
          <w:b w:val="false"/>
          <w:i w:val="false"/>
          <w:color w:val="000000"/>
          <w:sz w:val="28"/>
        </w:rPr>
        <w:t>пункта 2</w:t>
      </w:r>
      <w:r>
        <w:rPr>
          <w:rFonts w:ascii="Times New Roman"/>
          <w:b w:val="false"/>
          <w:i w:val="false"/>
          <w:color w:val="000000"/>
          <w:sz w:val="28"/>
        </w:rPr>
        <w:t xml:space="preserve"> статьи 7 изложить в следующей редакции:</w:t>
      </w:r>
      <w:r>
        <w:br/>
      </w:r>
      <w:r>
        <w:rPr>
          <w:rFonts w:ascii="Times New Roman"/>
          <w:b w:val="false"/>
          <w:i w:val="false"/>
          <w:color w:val="000000"/>
          <w:sz w:val="28"/>
        </w:rPr>
        <w:t>
      «4) пересылка почтовыми отправлениями оружия (их основных (составных) частей) и патронов к ним, в том числе по международным почтовым отправлениям;»;</w:t>
      </w:r>
      <w:r>
        <w:br/>
      </w:r>
      <w:r>
        <w:rPr>
          <w:rFonts w:ascii="Times New Roman"/>
          <w:b w:val="false"/>
          <w:i w:val="false"/>
          <w:color w:val="000000"/>
          <w:sz w:val="28"/>
        </w:rPr>
        <w:t>
</w:t>
      </w:r>
      <w:r>
        <w:rPr>
          <w:rFonts w:ascii="Times New Roman"/>
          <w:b w:val="false"/>
          <w:i w:val="false"/>
          <w:color w:val="000000"/>
          <w:sz w:val="28"/>
        </w:rPr>
        <w:t>
      5) подпункт 1) </w:t>
      </w:r>
      <w:r>
        <w:rPr>
          <w:rFonts w:ascii="Times New Roman"/>
          <w:b w:val="false"/>
          <w:i w:val="false"/>
          <w:color w:val="000000"/>
          <w:sz w:val="28"/>
        </w:rPr>
        <w:t>статьи 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Вооруженные Силы, другие войска и воинские формирования, специальные государственные и правоохранительные органы, за исключением органов государственной противопожарной службы;»;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статью 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13. Право на приобретение оружия Вооруженными Силами,</w:t>
      </w:r>
      <w:r>
        <w:br/>
      </w:r>
      <w:r>
        <w:rPr>
          <w:rFonts w:ascii="Times New Roman"/>
          <w:b w:val="false"/>
          <w:i w:val="false"/>
          <w:color w:val="000000"/>
          <w:sz w:val="28"/>
        </w:rPr>
        <w:t>
                  другими войсками и воинскими формированиями,</w:t>
      </w:r>
      <w:r>
        <w:br/>
      </w:r>
      <w:r>
        <w:rPr>
          <w:rFonts w:ascii="Times New Roman"/>
          <w:b w:val="false"/>
          <w:i w:val="false"/>
          <w:color w:val="000000"/>
          <w:sz w:val="28"/>
        </w:rPr>
        <w:t>
                  специальными государственными и правоохранительными</w:t>
      </w:r>
      <w:r>
        <w:br/>
      </w:r>
      <w:r>
        <w:rPr>
          <w:rFonts w:ascii="Times New Roman"/>
          <w:b w:val="false"/>
          <w:i w:val="false"/>
          <w:color w:val="000000"/>
          <w:sz w:val="28"/>
        </w:rPr>
        <w:t>
                  органами</w:t>
      </w:r>
      <w:r>
        <w:br/>
      </w:r>
      <w:r>
        <w:rPr>
          <w:rFonts w:ascii="Times New Roman"/>
          <w:b w:val="false"/>
          <w:i w:val="false"/>
          <w:color w:val="000000"/>
          <w:sz w:val="28"/>
        </w:rPr>
        <w:t>
      Вооруженные Силы, другие войска и воинские формирования, специальные государственные и правоохранительные органы, за исключением органов государственной противопожарной службы, имеют право приобретать боевое ручное стрелковое и иное оружие в порядке, установленном Правительством Республики Казахстан. Из оружия с нарезным стволом, принятого на вооружение, за исключением находящегося на длительном хранении, производится контрольный отстрел для формирования Государственной пулегильзотеки в порядке, определяемом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7) в </w:t>
      </w:r>
      <w:r>
        <w:rPr>
          <w:rFonts w:ascii="Times New Roman"/>
          <w:b w:val="false"/>
          <w:i w:val="false"/>
          <w:color w:val="000000"/>
          <w:sz w:val="28"/>
        </w:rPr>
        <w:t>статье 15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седьмую изложить в следующей редакции:</w:t>
      </w:r>
      <w:r>
        <w:br/>
      </w:r>
      <w:r>
        <w:rPr>
          <w:rFonts w:ascii="Times New Roman"/>
          <w:b w:val="false"/>
          <w:i w:val="false"/>
          <w:color w:val="000000"/>
          <w:sz w:val="28"/>
        </w:rPr>
        <w:t>
      «Общее количество оружия, приобретенного гражданином Республики Казахстан, не должно превышать:</w:t>
      </w:r>
      <w:r>
        <w:br/>
      </w:r>
      <w:r>
        <w:rPr>
          <w:rFonts w:ascii="Times New Roman"/>
          <w:b w:val="false"/>
          <w:i w:val="false"/>
          <w:color w:val="000000"/>
          <w:sz w:val="28"/>
        </w:rPr>
        <w:t>
      1) охотничьего огнестрельного оружия: с нарезным стволом – пяти единиц; гладкоствольного – пяти единиц;</w:t>
      </w:r>
      <w:r>
        <w:br/>
      </w:r>
      <w:r>
        <w:rPr>
          <w:rFonts w:ascii="Times New Roman"/>
          <w:b w:val="false"/>
          <w:i w:val="false"/>
          <w:color w:val="000000"/>
          <w:sz w:val="28"/>
        </w:rPr>
        <w:t>
      2) оружия самообороны – двух единиц, в том числе огнестрельного гладкоствольного длинноствольного оружия либо газовых пистолетов, револьверов либо электрического оружия.</w:t>
      </w:r>
      <w:r>
        <w:br/>
      </w:r>
      <w:r>
        <w:rPr>
          <w:rFonts w:ascii="Times New Roman"/>
          <w:b w:val="false"/>
          <w:i w:val="false"/>
          <w:color w:val="000000"/>
          <w:sz w:val="28"/>
        </w:rPr>
        <w:t>
      Данные ограничения не распространяются на оружие, являющееся объектом коллекционирования.»;</w:t>
      </w:r>
      <w:r>
        <w:br/>
      </w:r>
      <w:r>
        <w:rPr>
          <w:rFonts w:ascii="Times New Roman"/>
          <w:b w:val="false"/>
          <w:i w:val="false"/>
          <w:color w:val="000000"/>
          <w:sz w:val="28"/>
        </w:rPr>
        <w:t>
</w:t>
      </w:r>
      <w:r>
        <w:rPr>
          <w:rFonts w:ascii="Times New Roman"/>
          <w:b w:val="false"/>
          <w:i w:val="false"/>
          <w:color w:val="000000"/>
          <w:sz w:val="28"/>
        </w:rPr>
        <w:t>
      в части восьмой слова «огнестрельное бесствольное,»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 слова «и бесствольное» исключить;</w:t>
      </w:r>
      <w:r>
        <w:br/>
      </w:r>
      <w:r>
        <w:rPr>
          <w:rFonts w:ascii="Times New Roman"/>
          <w:b w:val="false"/>
          <w:i w:val="false"/>
          <w:color w:val="000000"/>
          <w:sz w:val="28"/>
        </w:rPr>
        <w:t>
</w:t>
      </w:r>
      <w:r>
        <w:rPr>
          <w:rFonts w:ascii="Times New Roman"/>
          <w:b w:val="false"/>
          <w:i w:val="false"/>
          <w:color w:val="000000"/>
          <w:sz w:val="28"/>
        </w:rPr>
        <w:t>
      в части второй слова «огнестрельного бесствольного оружия,»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4</w:t>
      </w:r>
      <w:r>
        <w:rPr>
          <w:rFonts w:ascii="Times New Roman"/>
          <w:b w:val="false"/>
          <w:i w:val="false"/>
          <w:color w:val="000000"/>
          <w:sz w:val="28"/>
        </w:rPr>
        <w:t xml:space="preserve"> слова «огнестрельное бесствольное оружие»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Военнослужащие Вооруженных Сил, других войск и воинских формирований, сотрудники специальных государственных и правоохранительных органов, за исключением органов государственной противопожарной службы, имеющие специальные звания и классные чины, разрешение на приобретение гражданского оружия получают без представления медицинского заключения об отсутствии противопоказаний к владению оружием.»;</w:t>
      </w:r>
      <w:r>
        <w:br/>
      </w:r>
      <w:r>
        <w:rPr>
          <w:rFonts w:ascii="Times New Roman"/>
          <w:b w:val="false"/>
          <w:i w:val="false"/>
          <w:color w:val="000000"/>
          <w:sz w:val="28"/>
        </w:rPr>
        <w:t>
</w:t>
      </w:r>
      <w:r>
        <w:rPr>
          <w:rFonts w:ascii="Times New Roman"/>
          <w:b w:val="false"/>
          <w:i w:val="false"/>
          <w:color w:val="000000"/>
          <w:sz w:val="28"/>
        </w:rPr>
        <w:t>
      8) в </w:t>
      </w:r>
      <w:r>
        <w:rPr>
          <w:rFonts w:ascii="Times New Roman"/>
          <w:b w:val="false"/>
          <w:i w:val="false"/>
          <w:color w:val="000000"/>
          <w:sz w:val="28"/>
        </w:rPr>
        <w:t>статье 18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пункте 2:</w:t>
      </w:r>
      <w:r>
        <w:br/>
      </w:r>
      <w:r>
        <w:rPr>
          <w:rFonts w:ascii="Times New Roman"/>
          <w:b w:val="false"/>
          <w:i w:val="false"/>
          <w:color w:val="000000"/>
          <w:sz w:val="28"/>
        </w:rPr>
        <w:t>
</w:t>
      </w:r>
      <w:r>
        <w:rPr>
          <w:rFonts w:ascii="Times New Roman"/>
          <w:b w:val="false"/>
          <w:i w:val="false"/>
          <w:color w:val="000000"/>
          <w:sz w:val="28"/>
        </w:rPr>
        <w:t>
      слово «могут» заменить словом «вправе»;</w:t>
      </w:r>
      <w:r>
        <w:br/>
      </w:r>
      <w:r>
        <w:rPr>
          <w:rFonts w:ascii="Times New Roman"/>
          <w:b w:val="false"/>
          <w:i w:val="false"/>
          <w:color w:val="000000"/>
          <w:sz w:val="28"/>
        </w:rPr>
        <w:t>
</w:t>
      </w:r>
      <w:r>
        <w:rPr>
          <w:rFonts w:ascii="Times New Roman"/>
          <w:b w:val="false"/>
          <w:i w:val="false"/>
          <w:color w:val="000000"/>
          <w:sz w:val="28"/>
        </w:rPr>
        <w:t>
      после слов «собственности,» дополнить словами «доставке корреспонденции и специальных отправлений,»;</w:t>
      </w:r>
      <w:r>
        <w:br/>
      </w:r>
      <w:r>
        <w:rPr>
          <w:rFonts w:ascii="Times New Roman"/>
          <w:b w:val="false"/>
          <w:i w:val="false"/>
          <w:color w:val="000000"/>
          <w:sz w:val="28"/>
        </w:rPr>
        <w:t>
</w:t>
      </w:r>
      <w:r>
        <w:rPr>
          <w:rFonts w:ascii="Times New Roman"/>
          <w:b w:val="false"/>
          <w:i w:val="false"/>
          <w:color w:val="000000"/>
          <w:sz w:val="28"/>
        </w:rPr>
        <w:t>
      в пункте 4 слова «вооруженного либо группового» заменить словами «группового и (или) вооруженного»;</w:t>
      </w:r>
      <w:r>
        <w:br/>
      </w:r>
      <w:r>
        <w:rPr>
          <w:rFonts w:ascii="Times New Roman"/>
          <w:b w:val="false"/>
          <w:i w:val="false"/>
          <w:color w:val="000000"/>
          <w:sz w:val="28"/>
        </w:rPr>
        <w:t>
</w:t>
      </w:r>
      <w:r>
        <w:rPr>
          <w:rFonts w:ascii="Times New Roman"/>
          <w:b w:val="false"/>
          <w:i w:val="false"/>
          <w:color w:val="000000"/>
          <w:sz w:val="28"/>
        </w:rPr>
        <w:t>
      9) в </w:t>
      </w:r>
      <w:r>
        <w:rPr>
          <w:rFonts w:ascii="Times New Roman"/>
          <w:b w:val="false"/>
          <w:i w:val="false"/>
          <w:color w:val="000000"/>
          <w:sz w:val="28"/>
        </w:rPr>
        <w:t>статье 19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5) части первой дополнить абзацем пятым следующего содержания:</w:t>
      </w:r>
      <w:r>
        <w:br/>
      </w:r>
      <w:r>
        <w:rPr>
          <w:rFonts w:ascii="Times New Roman"/>
          <w:b w:val="false"/>
          <w:i w:val="false"/>
          <w:color w:val="000000"/>
          <w:sz w:val="28"/>
        </w:rPr>
        <w:t>
      «состоит на учете органов внутренних дел и (или) национальной безопасности по линии борьбы с экстремизмом, терроризмом или организованной преступностью;»;</w:t>
      </w:r>
      <w:r>
        <w:br/>
      </w:r>
      <w:r>
        <w:rPr>
          <w:rFonts w:ascii="Times New Roman"/>
          <w:b w:val="false"/>
          <w:i w:val="false"/>
          <w:color w:val="000000"/>
          <w:sz w:val="28"/>
        </w:rPr>
        <w:t>
</w:t>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«В случае привлечения лица к уголовной ответственности разрешение временно изымается до принятия решения судом. Принятию решения об аннулировании разрешения по основаниям, предусмотренным настоящим Законом (за исключением абзаца пятого подпункта 5) части первой настоящей статьи), должно предшествовать предварительное письменное предупреждение владельца разрешения органом внутренних дел, выдавшим разрешение. В предупреждении указывается, какие именно правовые нормы и правила нарушены или не исполнены, и назначается срок для устранения допущенных нарушений.»;</w:t>
      </w:r>
      <w:r>
        <w:br/>
      </w:r>
      <w:r>
        <w:rPr>
          <w:rFonts w:ascii="Times New Roman"/>
          <w:b w:val="false"/>
          <w:i w:val="false"/>
          <w:color w:val="000000"/>
          <w:sz w:val="28"/>
        </w:rPr>
        <w:t>
</w:t>
      </w:r>
      <w:r>
        <w:rPr>
          <w:rFonts w:ascii="Times New Roman"/>
          <w:b w:val="false"/>
          <w:i w:val="false"/>
          <w:color w:val="000000"/>
          <w:sz w:val="28"/>
        </w:rPr>
        <w:t>
      10) часть четвертую </w:t>
      </w:r>
      <w:r>
        <w:rPr>
          <w:rFonts w:ascii="Times New Roman"/>
          <w:b w:val="false"/>
          <w:i w:val="false"/>
          <w:color w:val="000000"/>
          <w:sz w:val="28"/>
        </w:rPr>
        <w:t>статьи 20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«Изъятое, добровольно сданное, а также конфискованное гражданское и служебное оружие и патроны к нему, технически пригодные для эксплуатации, подлежат в соответствии с законодательством Республики Казахстан утилизации либо реализации через юридических лиц, имеющих лицензии на торговлю гражданским и служебным оружием.»;</w:t>
      </w:r>
      <w:r>
        <w:br/>
      </w:r>
      <w:r>
        <w:rPr>
          <w:rFonts w:ascii="Times New Roman"/>
          <w:b w:val="false"/>
          <w:i w:val="false"/>
          <w:color w:val="000000"/>
          <w:sz w:val="28"/>
        </w:rPr>
        <w:t>
</w:t>
      </w:r>
      <w:r>
        <w:rPr>
          <w:rFonts w:ascii="Times New Roman"/>
          <w:b w:val="false"/>
          <w:i w:val="false"/>
          <w:color w:val="000000"/>
          <w:sz w:val="28"/>
        </w:rPr>
        <w:t>
      11) часть четвертую </w:t>
      </w:r>
      <w:r>
        <w:rPr>
          <w:rFonts w:ascii="Times New Roman"/>
          <w:b w:val="false"/>
          <w:i w:val="false"/>
          <w:color w:val="000000"/>
          <w:sz w:val="28"/>
        </w:rPr>
        <w:t>статьи 21</w:t>
      </w:r>
      <w:r>
        <w:rPr>
          <w:rFonts w:ascii="Times New Roman"/>
          <w:b w:val="false"/>
          <w:i w:val="false"/>
          <w:color w:val="000000"/>
          <w:sz w:val="28"/>
        </w:rPr>
        <w:t xml:space="preserve"> после слова «специальным» дополнить словами «государственным и правоохранительным»; </w:t>
      </w:r>
      <w:r>
        <w:br/>
      </w:r>
      <w:r>
        <w:rPr>
          <w:rFonts w:ascii="Times New Roman"/>
          <w:b w:val="false"/>
          <w:i w:val="false"/>
          <w:color w:val="000000"/>
          <w:sz w:val="28"/>
        </w:rPr>
        <w:t>
</w:t>
      </w:r>
      <w:r>
        <w:rPr>
          <w:rFonts w:ascii="Times New Roman"/>
          <w:b w:val="false"/>
          <w:i w:val="false"/>
          <w:color w:val="000000"/>
          <w:sz w:val="28"/>
        </w:rPr>
        <w:t>
      12) пункты 2 и 3 </w:t>
      </w:r>
      <w:r>
        <w:rPr>
          <w:rFonts w:ascii="Times New Roman"/>
          <w:b w:val="false"/>
          <w:i w:val="false"/>
          <w:color w:val="000000"/>
          <w:sz w:val="28"/>
        </w:rPr>
        <w:t>статьи 23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Вооруженные Силы, другие войска и воинские формирования, специальные государственные и правоохранительные органы, за исключением органов государственной противопожарной службы, имеют право продавать имеющееся у них на вооружении боевое ручное стрелковое и холодное оружие в порядке, определяемом Правительством Республики Казахстан.</w:t>
      </w:r>
      <w:r>
        <w:br/>
      </w:r>
      <w:r>
        <w:rPr>
          <w:rFonts w:ascii="Times New Roman"/>
          <w:b w:val="false"/>
          <w:i w:val="false"/>
          <w:color w:val="000000"/>
          <w:sz w:val="28"/>
        </w:rPr>
        <w:t>
      3. Граждане Республики Казахстан имеют право отчуждать находящееся у них на законных основаниях на праве собственности оружие юридическим лицам, имеющим лицензии на торговлю гражданским и служебным оружием или на коллекционирование или экспонирование оружия, с предварительным уведомлением органов внутренних дел, выдавших им разрешения на хранение, хранение и ношение оружия, а также гражданам, имеющим разрешения на приобретение оружия, после перерегистрации оружия в органах внутренних дел по месту учета оружия.»;</w:t>
      </w:r>
      <w:r>
        <w:br/>
      </w:r>
      <w:r>
        <w:rPr>
          <w:rFonts w:ascii="Times New Roman"/>
          <w:b w:val="false"/>
          <w:i w:val="false"/>
          <w:color w:val="000000"/>
          <w:sz w:val="28"/>
        </w:rPr>
        <w:t>
</w:t>
      </w:r>
      <w:r>
        <w:rPr>
          <w:rFonts w:ascii="Times New Roman"/>
          <w:b w:val="false"/>
          <w:i w:val="false"/>
          <w:color w:val="000000"/>
          <w:sz w:val="28"/>
        </w:rPr>
        <w:t>
      13) в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26 слова «, огнестрельного бесствольного оружия» исключить; </w:t>
      </w:r>
      <w:r>
        <w:br/>
      </w:r>
      <w:r>
        <w:rPr>
          <w:rFonts w:ascii="Times New Roman"/>
          <w:b w:val="false"/>
          <w:i w:val="false"/>
          <w:color w:val="000000"/>
          <w:sz w:val="28"/>
        </w:rPr>
        <w:t>
</w:t>
      </w:r>
      <w:r>
        <w:rPr>
          <w:rFonts w:ascii="Times New Roman"/>
          <w:b w:val="false"/>
          <w:i w:val="false"/>
          <w:color w:val="000000"/>
          <w:sz w:val="28"/>
        </w:rPr>
        <w:t>
      14) абзац четвертый подпункта 3) </w:t>
      </w:r>
      <w:r>
        <w:rPr>
          <w:rFonts w:ascii="Times New Roman"/>
          <w:b w:val="false"/>
          <w:i w:val="false"/>
          <w:color w:val="000000"/>
          <w:sz w:val="28"/>
        </w:rPr>
        <w:t>пункта 1</w:t>
      </w:r>
      <w:r>
        <w:rPr>
          <w:rFonts w:ascii="Times New Roman"/>
          <w:b w:val="false"/>
          <w:i w:val="false"/>
          <w:color w:val="000000"/>
          <w:sz w:val="28"/>
        </w:rPr>
        <w:t xml:space="preserve"> статьи 29 изложить в следующей редакции:</w:t>
      </w:r>
      <w:r>
        <w:br/>
      </w:r>
      <w:r>
        <w:rPr>
          <w:rFonts w:ascii="Times New Roman"/>
          <w:b w:val="false"/>
          <w:i w:val="false"/>
          <w:color w:val="000000"/>
          <w:sz w:val="28"/>
        </w:rPr>
        <w:t>
      «право приобретения (получения) служебного оружия государственным органам для передачи его политическим государственным служащим, имеющим право приобретать (получать) служебное оружие в соответствии с законодательством Республики Казахстан, депутатам Парламента Республики Казахстан, а также разрешений на право хранения, хранения и ношения оружия указанным лицам;»;</w:t>
      </w:r>
      <w:r>
        <w:br/>
      </w:r>
      <w:r>
        <w:rPr>
          <w:rFonts w:ascii="Times New Roman"/>
          <w:b w:val="false"/>
          <w:i w:val="false"/>
          <w:color w:val="000000"/>
          <w:sz w:val="28"/>
        </w:rPr>
        <w:t>
</w:t>
      </w:r>
      <w:r>
        <w:rPr>
          <w:rFonts w:ascii="Times New Roman"/>
          <w:b w:val="false"/>
          <w:i w:val="false"/>
          <w:color w:val="000000"/>
          <w:sz w:val="28"/>
        </w:rPr>
        <w:t>
      15) часть вторую </w:t>
      </w:r>
      <w:r>
        <w:rPr>
          <w:rFonts w:ascii="Times New Roman"/>
          <w:b w:val="false"/>
          <w:i w:val="false"/>
          <w:color w:val="000000"/>
          <w:sz w:val="28"/>
        </w:rPr>
        <w:t>статьи 30</w:t>
      </w:r>
      <w:r>
        <w:rPr>
          <w:rFonts w:ascii="Times New Roman"/>
          <w:b w:val="false"/>
          <w:i w:val="false"/>
          <w:color w:val="000000"/>
          <w:sz w:val="28"/>
        </w:rPr>
        <w:t xml:space="preserve"> после слова «специальных» дополнить словами «государственных и правоохранительных».</w:t>
      </w:r>
    </w:p>
    <w:bookmarkEnd w:id="6"/>
    <w:bookmarkStart w:name="z68" w:id="7"/>
    <w:p>
      <w:pPr>
        <w:spacing w:after="0"/>
        <w:ind w:left="0"/>
        <w:jc w:val="both"/>
      </w:pPr>
      <w:r>
        <w:rPr>
          <w:rFonts w:ascii="Times New Roman"/>
          <w:b w:val="false"/>
          <w:i w:val="false"/>
          <w:color w:val="000000"/>
          <w:sz w:val="28"/>
        </w:rPr>
        <w:t>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октября 2000 года «Об охранной деятельности» (Ведомости Парламента Республики Казахстан, 2000 г., № 14-15, ст. 281; 2002 г., № 4, ст. 34; № 17, ст. 155; 2004 г., № 23, ст. 142; 2007 г., № 2, ст. 18; № 8, ст. 52; 2008 г., № 12, ст. 51; 2009 г., № 18, ст. 84; № 24, ст. 122; 2010 г., № 24, ст. 149; 2011 г., № 1, ст. 2, № 11, ст. 102; 2012 г., № 4, ст. 32; № 5, ст. 35; № 15, ст. 97; № 21-22, ст. 124; 2013 г., № 1, ст. 2): </w:t>
      </w:r>
      <w:r>
        <w:br/>
      </w:r>
      <w:r>
        <w:rPr>
          <w:rFonts w:ascii="Times New Roman"/>
          <w:b w:val="false"/>
          <w:i w:val="false"/>
          <w:color w:val="000000"/>
          <w:sz w:val="28"/>
        </w:rPr>
        <w:t>
</w:t>
      </w:r>
      <w:r>
        <w:rPr>
          <w:rFonts w:ascii="Times New Roman"/>
          <w:b w:val="false"/>
          <w:i w:val="false"/>
          <w:color w:val="000000"/>
          <w:sz w:val="28"/>
        </w:rPr>
        <w:t>
      1) часть первую </w:t>
      </w:r>
      <w:r>
        <w:rPr>
          <w:rFonts w:ascii="Times New Roman"/>
          <w:b w:val="false"/>
          <w:i w:val="false"/>
          <w:color w:val="000000"/>
          <w:sz w:val="28"/>
        </w:rPr>
        <w:t>пункта 2</w:t>
      </w:r>
      <w:r>
        <w:rPr>
          <w:rFonts w:ascii="Times New Roman"/>
          <w:b w:val="false"/>
          <w:i w:val="false"/>
          <w:color w:val="000000"/>
          <w:sz w:val="28"/>
        </w:rPr>
        <w:t xml:space="preserve"> статьи 5 изложить в следующей редакции:</w:t>
      </w:r>
      <w:r>
        <w:br/>
      </w:r>
      <w:r>
        <w:rPr>
          <w:rFonts w:ascii="Times New Roman"/>
          <w:b w:val="false"/>
          <w:i w:val="false"/>
          <w:color w:val="000000"/>
          <w:sz w:val="28"/>
        </w:rPr>
        <w:t>
      «2. Подготовка и повышение квалификации работников, занимающих должности руководителя и охранника в частной охранной организации, производятся в специализированных учебных центрах, являющихся юридическими лицами, определяемых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статью 8</w:t>
      </w:r>
      <w:r>
        <w:rPr>
          <w:rFonts w:ascii="Times New Roman"/>
          <w:b w:val="false"/>
          <w:i w:val="false"/>
          <w:color w:val="000000"/>
          <w:sz w:val="28"/>
        </w:rPr>
        <w:t xml:space="preserve"> дополнить пунктом 4 следующего содержания:</w:t>
      </w:r>
      <w:r>
        <w:br/>
      </w:r>
      <w:r>
        <w:rPr>
          <w:rFonts w:ascii="Times New Roman"/>
          <w:b w:val="false"/>
          <w:i w:val="false"/>
          <w:color w:val="000000"/>
          <w:sz w:val="28"/>
        </w:rPr>
        <w:t>
      «4. Субъекты, осуществляющие охранную деятельность, предоставляют по запросу органов внутренних дел информацию о соответствии осуществляемой деятельности требованиям, установленным законодательством Республики Казахстан в области охранной деятельности.»;</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пункт 5</w:t>
      </w:r>
      <w:r>
        <w:rPr>
          <w:rFonts w:ascii="Times New Roman"/>
          <w:b w:val="false"/>
          <w:i w:val="false"/>
          <w:color w:val="000000"/>
          <w:sz w:val="28"/>
        </w:rPr>
        <w:t xml:space="preserve"> статьи 10 исключить;</w:t>
      </w:r>
      <w:r>
        <w:br/>
      </w:r>
      <w:r>
        <w:rPr>
          <w:rFonts w:ascii="Times New Roman"/>
          <w:b w:val="false"/>
          <w:i w:val="false"/>
          <w:color w:val="000000"/>
          <w:sz w:val="28"/>
        </w:rPr>
        <w:t>
</w:t>
      </w:r>
      <w:r>
        <w:rPr>
          <w:rFonts w:ascii="Times New Roman"/>
          <w:b w:val="false"/>
          <w:i w:val="false"/>
          <w:color w:val="000000"/>
          <w:sz w:val="28"/>
        </w:rPr>
        <w:t>
      4) дополнить статьей 10-1 следующего содержания:</w:t>
      </w:r>
      <w:r>
        <w:br/>
      </w:r>
      <w:r>
        <w:rPr>
          <w:rFonts w:ascii="Times New Roman"/>
          <w:b w:val="false"/>
          <w:i w:val="false"/>
          <w:color w:val="000000"/>
          <w:sz w:val="28"/>
        </w:rPr>
        <w:t>
      «Статья 10-1. Требования, предъявляемые к специализированным</w:t>
      </w:r>
      <w:r>
        <w:br/>
      </w:r>
      <w:r>
        <w:rPr>
          <w:rFonts w:ascii="Times New Roman"/>
          <w:b w:val="false"/>
          <w:i w:val="false"/>
          <w:color w:val="000000"/>
          <w:sz w:val="28"/>
        </w:rPr>
        <w:t xml:space="preserve">
                    учебным центрам и их филиалам </w:t>
      </w:r>
      <w:r>
        <w:br/>
      </w:r>
      <w:r>
        <w:rPr>
          <w:rFonts w:ascii="Times New Roman"/>
          <w:b w:val="false"/>
          <w:i w:val="false"/>
          <w:color w:val="000000"/>
          <w:sz w:val="28"/>
        </w:rPr>
        <w:t>
      1. Требования, предъявляемые к специализированным учебным центрам и их филиалам, предусматривают наличие:</w:t>
      </w:r>
      <w:r>
        <w:br/>
      </w:r>
      <w:r>
        <w:rPr>
          <w:rFonts w:ascii="Times New Roman"/>
          <w:b w:val="false"/>
          <w:i w:val="false"/>
          <w:color w:val="000000"/>
          <w:sz w:val="28"/>
        </w:rPr>
        <w:t>
      1) помещений для проведения занятий, соответствующих санитарным нормам;</w:t>
      </w:r>
      <w:r>
        <w:br/>
      </w:r>
      <w:r>
        <w:rPr>
          <w:rFonts w:ascii="Times New Roman"/>
          <w:b w:val="false"/>
          <w:i w:val="false"/>
          <w:color w:val="000000"/>
          <w:sz w:val="28"/>
        </w:rPr>
        <w:t>
      2) стрелкового тира для проведения занятий по огневой подготовке: для юридических лиц – на праве собственности;</w:t>
      </w:r>
      <w:r>
        <w:br/>
      </w:r>
      <w:r>
        <w:rPr>
          <w:rFonts w:ascii="Times New Roman"/>
          <w:b w:val="false"/>
          <w:i w:val="false"/>
          <w:color w:val="000000"/>
          <w:sz w:val="28"/>
        </w:rPr>
        <w:t>
      для филиалов – на праве собственности либо договора аренды;</w:t>
      </w:r>
      <w:r>
        <w:br/>
      </w:r>
      <w:r>
        <w:rPr>
          <w:rFonts w:ascii="Times New Roman"/>
          <w:b w:val="false"/>
          <w:i w:val="false"/>
          <w:color w:val="000000"/>
          <w:sz w:val="28"/>
        </w:rPr>
        <w:t>
      3) специальных и технических средств, предусмотренных учебными программами и учебными планами;</w:t>
      </w:r>
      <w:r>
        <w:br/>
      </w:r>
      <w:r>
        <w:rPr>
          <w:rFonts w:ascii="Times New Roman"/>
          <w:b w:val="false"/>
          <w:i w:val="false"/>
          <w:color w:val="000000"/>
          <w:sz w:val="28"/>
        </w:rPr>
        <w:t>
      4) преподавателей, обладающих соответствующими теоретическими, практическими знаниями и навыками преподавания в области своей профессиональной компетенции, и привлекаемых к процессу обучения специалистов, имеющих профессиональный опыт работы в области охранной деятельности.</w:t>
      </w:r>
      <w:r>
        <w:br/>
      </w:r>
      <w:r>
        <w:rPr>
          <w:rFonts w:ascii="Times New Roman"/>
          <w:b w:val="false"/>
          <w:i w:val="false"/>
          <w:color w:val="000000"/>
          <w:sz w:val="28"/>
        </w:rPr>
        <w:t>
      Типовые учебные программы и типовые учебные планы по подготовке и повышению квалификации работников, занимающих должности руководителя и охранника в частной охранной организации, утверждаются Правительством Республики Казахстан.</w:t>
      </w:r>
      <w:r>
        <w:br/>
      </w:r>
      <w:r>
        <w:rPr>
          <w:rFonts w:ascii="Times New Roman"/>
          <w:b w:val="false"/>
          <w:i w:val="false"/>
          <w:color w:val="000000"/>
          <w:sz w:val="28"/>
        </w:rPr>
        <w:t>
      2. Учредителями (участниками), руководителями специализированных учебных центров и их филиалов не могут являться:</w:t>
      </w:r>
      <w:r>
        <w:br/>
      </w:r>
      <w:r>
        <w:rPr>
          <w:rFonts w:ascii="Times New Roman"/>
          <w:b w:val="false"/>
          <w:i w:val="false"/>
          <w:color w:val="000000"/>
          <w:sz w:val="28"/>
        </w:rPr>
        <w:t>
      1) лица, указанные в </w:t>
      </w:r>
      <w:r>
        <w:rPr>
          <w:rFonts w:ascii="Times New Roman"/>
          <w:b w:val="false"/>
          <w:i w:val="false"/>
          <w:color w:val="000000"/>
          <w:sz w:val="28"/>
        </w:rPr>
        <w:t>пункте 6</w:t>
      </w:r>
      <w:r>
        <w:rPr>
          <w:rFonts w:ascii="Times New Roman"/>
          <w:b w:val="false"/>
          <w:i w:val="false"/>
          <w:color w:val="000000"/>
          <w:sz w:val="28"/>
        </w:rPr>
        <w:t xml:space="preserve"> статьи 10 настоящего Закона;</w:t>
      </w:r>
      <w:r>
        <w:br/>
      </w:r>
      <w:r>
        <w:rPr>
          <w:rFonts w:ascii="Times New Roman"/>
          <w:b w:val="false"/>
          <w:i w:val="false"/>
          <w:color w:val="000000"/>
          <w:sz w:val="28"/>
        </w:rPr>
        <w:t>
      2) иностранные юридические лица, юридические лица с иностранным участием, иностранцы, а также лица без гражданства.</w:t>
      </w:r>
      <w:r>
        <w:br/>
      </w:r>
      <w:r>
        <w:rPr>
          <w:rFonts w:ascii="Times New Roman"/>
          <w:b w:val="false"/>
          <w:i w:val="false"/>
          <w:color w:val="000000"/>
          <w:sz w:val="28"/>
        </w:rPr>
        <w:t>
      3. Деятельность специализированных учебных центров прекращается:</w:t>
      </w:r>
      <w:r>
        <w:br/>
      </w:r>
      <w:r>
        <w:rPr>
          <w:rFonts w:ascii="Times New Roman"/>
          <w:b w:val="false"/>
          <w:i w:val="false"/>
          <w:color w:val="000000"/>
          <w:sz w:val="28"/>
        </w:rPr>
        <w:t>
      1) в случаях ликвидации, реорганизации;</w:t>
      </w:r>
      <w:r>
        <w:br/>
      </w:r>
      <w:r>
        <w:rPr>
          <w:rFonts w:ascii="Times New Roman"/>
          <w:b w:val="false"/>
          <w:i w:val="false"/>
          <w:color w:val="000000"/>
          <w:sz w:val="28"/>
        </w:rPr>
        <w:t>
      2) по решению суда.»;</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пункт 3</w:t>
      </w:r>
      <w:r>
        <w:rPr>
          <w:rFonts w:ascii="Times New Roman"/>
          <w:b w:val="false"/>
          <w:i w:val="false"/>
          <w:color w:val="000000"/>
          <w:sz w:val="28"/>
        </w:rPr>
        <w:t xml:space="preserve"> статьи 17-1 дополнить частью четвертой следующего содержания:</w:t>
      </w:r>
      <w:r>
        <w:br/>
      </w:r>
      <w:r>
        <w:rPr>
          <w:rFonts w:ascii="Times New Roman"/>
          <w:b w:val="false"/>
          <w:i w:val="false"/>
          <w:color w:val="000000"/>
          <w:sz w:val="28"/>
        </w:rPr>
        <w:t>
      «Охранные организации, учрежденные национальными компаниями, не имеют права оказывать охранные услуги третьим лицам.»;</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пункт 2</w:t>
      </w:r>
      <w:r>
        <w:rPr>
          <w:rFonts w:ascii="Times New Roman"/>
          <w:b w:val="false"/>
          <w:i w:val="false"/>
          <w:color w:val="000000"/>
          <w:sz w:val="28"/>
        </w:rPr>
        <w:t xml:space="preserve"> статьи 18 изложить в следующей редакции:</w:t>
      </w:r>
      <w:r>
        <w:br/>
      </w:r>
      <w:r>
        <w:rPr>
          <w:rFonts w:ascii="Times New Roman"/>
          <w:b w:val="false"/>
          <w:i w:val="false"/>
          <w:color w:val="000000"/>
          <w:sz w:val="28"/>
        </w:rPr>
        <w:t>
      «2. Субъекты охранной деятельности имеют право приобретать служебное гладкоствольное длинноствольное и короткоствольное оружие, а также огнестрельное бесствольное, газовое оружие с возможностью стрельбы патронами травматического действия и электрическое оружие в соответствии с законодательством Республики Казахстан, специальные средства у юридических лиц – поставщиков после получения соответствующей лицензии. Виды, типы, модели и количество оружия, а также перечень специальных средств для использования работниками субъектов охранной деятельности устанавливаются Правительством Республики Казахстан.</w:t>
      </w:r>
      <w:r>
        <w:br/>
      </w:r>
      <w:r>
        <w:rPr>
          <w:rFonts w:ascii="Times New Roman"/>
          <w:b w:val="false"/>
          <w:i w:val="false"/>
          <w:color w:val="000000"/>
          <w:sz w:val="28"/>
        </w:rPr>
        <w:t>
      Субъектам охранной деятельности запрещаются приобретение и использование служебного нарезного длинноствольного и короткоствольного оружия, за исключением охранных организаций, учрежденных национальными компаниями, осуществляющими свою деятельность в сфере магистральных железнодорожных сетей, магистральных трубопроводов, нефтеперерабатывающего производства и атомной энергии.»;</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пункт 1</w:t>
      </w:r>
      <w:r>
        <w:rPr>
          <w:rFonts w:ascii="Times New Roman"/>
          <w:b w:val="false"/>
          <w:i w:val="false"/>
          <w:color w:val="000000"/>
          <w:sz w:val="28"/>
        </w:rPr>
        <w:t xml:space="preserve"> статьи 20 изложить в следующей редакции:</w:t>
      </w:r>
      <w:r>
        <w:br/>
      </w:r>
      <w:r>
        <w:rPr>
          <w:rFonts w:ascii="Times New Roman"/>
          <w:b w:val="false"/>
          <w:i w:val="false"/>
          <w:color w:val="000000"/>
          <w:sz w:val="28"/>
        </w:rPr>
        <w:t>
      «1. Государственный контроль за охранной деятельностью, деятельностью специализированных учебных центров, а также за деятельностью по монтажу, наладке и техническому обслуживанию средств охранной сигнализации на территории Республики Казахстан осуществляется уполномоченным органом и его территориальными структурными подразделениями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статью 21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21. Учет субъектов охранной деятельности,</w:t>
      </w:r>
      <w:r>
        <w:br/>
      </w:r>
      <w:r>
        <w:rPr>
          <w:rFonts w:ascii="Times New Roman"/>
          <w:b w:val="false"/>
          <w:i w:val="false"/>
          <w:color w:val="000000"/>
          <w:sz w:val="28"/>
        </w:rPr>
        <w:t>
                  специализированных учебных центров</w:t>
      </w:r>
      <w:r>
        <w:br/>
      </w:r>
      <w:r>
        <w:rPr>
          <w:rFonts w:ascii="Times New Roman"/>
          <w:b w:val="false"/>
          <w:i w:val="false"/>
          <w:color w:val="000000"/>
          <w:sz w:val="28"/>
        </w:rPr>
        <w:t>
      Уполномоченный орган и его территориальные структурные подразделения осуществляют единый учет всех субъектов охранной деятельности, специализированных учебных центров, а также данных о приостановлении действия или лишении лицензий.».</w:t>
      </w:r>
    </w:p>
    <w:bookmarkEnd w:id="7"/>
    <w:bookmarkStart w:name="z77" w:id="8"/>
    <w:p>
      <w:pPr>
        <w:spacing w:after="0"/>
        <w:ind w:left="0"/>
        <w:jc w:val="both"/>
      </w:pPr>
      <w:r>
        <w:rPr>
          <w:rFonts w:ascii="Times New Roman"/>
          <w:b w:val="false"/>
          <w:i w:val="false"/>
          <w:color w:val="000000"/>
          <w:sz w:val="28"/>
        </w:rPr>
        <w:t>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(Ведомости Парламента Республики Казахстан, 2001 г., № 3, ст. 17; № 9, ст. 86; № 24, ст. 338; 2002 г., № 10, ст. 103; 2004 г., № 10, ст. 56; № 17, ст. 97; № 23, ст. 142; № 24, ст. 144; 2005 г., № 7-8, ст. 23; 2006 г., № 1, ст. 5; № 13, ст. 86, 87; № 15, ст. 92, 95; № 16, ст. 99; № 18, ст. 113; № 23, ст. 141; 2007 г., № 1, ст. 4; № 2, ст. 14; № 10, ст. 69; № 12, ст. 88; № 17, ст. 139; № 20, ст. 152; 2008 г., № 21, ст. 97; № 23, ст. 114, 124; 2009 г., № 2-3, ст. 9; № 24, ст. 133; 2010 г., № 1-2, ст. 2; № 5, ст. 23; № 7, ст. 29, 32; № 24, ст. 146; 2011 г., № 1, ст. 3, 7; № 2, ст. 28; № 6, ст. 49; № 11, ст. 102; № 13, ст. 115; № 15, ст. 118; № 16, ст. 129; 2012 г., № 2, ст. 11; № 3, ст. 21; № 5, ст. 35; № 8, ст. 64; № 14, ст. 92; № 23-24, ст. 125; 2013 г., № 1, ст. 2, 3; № 8, ст. 50; № 9, ст. 51; № 14, ст. 72, 75; № 15, ст. 81; № 20, ст. 113; № 21-22, ст. 115; 2014 г., № 2, ст. 10; № 3, ст. 21):</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статьи 29 дополнить подпунктом 14) следующего содержания:</w:t>
      </w:r>
      <w:r>
        <w:br/>
      </w:r>
      <w:r>
        <w:rPr>
          <w:rFonts w:ascii="Times New Roman"/>
          <w:b w:val="false"/>
          <w:i w:val="false"/>
          <w:color w:val="000000"/>
          <w:sz w:val="28"/>
        </w:rPr>
        <w:t>
      «14) определяет порядок реализации продукции в стеклянной таре в местах проведения спортивно-массовых, зрелищных культурно-массовых мероприятий.».</w:t>
      </w:r>
    </w:p>
    <w:bookmarkEnd w:id="8"/>
    <w:bookmarkStart w:name="z79" w:id="9"/>
    <w:p>
      <w:pPr>
        <w:spacing w:after="0"/>
        <w:ind w:left="0"/>
        <w:jc w:val="both"/>
      </w:pPr>
      <w:r>
        <w:rPr>
          <w:rFonts w:ascii="Times New Roman"/>
          <w:b w:val="false"/>
          <w:i w:val="false"/>
          <w:color w:val="000000"/>
          <w:sz w:val="28"/>
        </w:rPr>
        <w:t>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2004 года «О связи» (Ведомости Парламента Республики Казахстан, 2004 г., № 14, ст. 81; 2006 г., № 3, ст. 22; № 15, ст. 95; № 24, ст. 148; 2007 г., № 2, ст. 18; № 3, ст. 20; № 19, ст. 148; 2008 г., №  20, ст. 89; № 24, ст. 129; 2009 г., №. 15-16, ст. 74; № 18, ст. 84; № 24, ст. 121; 2010 г., № 5, ст. 23; № 24, ст. 146, 150; 2011 г., № 1, ст. 2; № 11, ст. 102; № 12, ст. 111; 2012 г., № 3, ст. 25; № 8, ст. 63, 64; № 14, ст. 92, 95; № 15, ст. 97; 2013 г., № 12, ст. 57; № 14, ст. 72, 75; 2014 г., № 1, ст. 4):</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6)</w:t>
      </w:r>
      <w:r>
        <w:rPr>
          <w:rFonts w:ascii="Times New Roman"/>
          <w:b w:val="false"/>
          <w:i w:val="false"/>
          <w:color w:val="000000"/>
          <w:sz w:val="28"/>
        </w:rPr>
        <w:t xml:space="preserve"> слова «специальной и фельдъегерской связи» заменить словами «фельдъегерской службы и службы специальной связи»;</w:t>
      </w:r>
      <w:r>
        <w:br/>
      </w:r>
      <w:r>
        <w:rPr>
          <w:rFonts w:ascii="Times New Roman"/>
          <w:b w:val="false"/>
          <w:i w:val="false"/>
          <w:color w:val="000000"/>
          <w:sz w:val="28"/>
        </w:rPr>
        <w:t>
</w:t>
      </w:r>
      <w:r>
        <w:rPr>
          <w:rFonts w:ascii="Times New Roman"/>
          <w:b w:val="false"/>
          <w:i w:val="false"/>
          <w:color w:val="000000"/>
          <w:sz w:val="28"/>
        </w:rPr>
        <w:t>
      дополнить подпунктом 40-2) следующего содержания:</w:t>
      </w:r>
      <w:r>
        <w:br/>
      </w:r>
      <w:r>
        <w:rPr>
          <w:rFonts w:ascii="Times New Roman"/>
          <w:b w:val="false"/>
          <w:i w:val="false"/>
          <w:color w:val="000000"/>
          <w:sz w:val="28"/>
        </w:rPr>
        <w:t>
      «40-2) сотрудник государственной фельдъегерской службы – гражданин Республики Казахстан из числа работников фельдъегерской службы, которому присвоено специальное звание;»;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3</w:t>
      </w:r>
      <w:r>
        <w:rPr>
          <w:rFonts w:ascii="Times New Roman"/>
          <w:b w:val="false"/>
          <w:i w:val="false"/>
          <w:color w:val="000000"/>
          <w:sz w:val="28"/>
        </w:rPr>
        <w:t xml:space="preserve"> статьи 15 исключить;</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статью 22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22. Государственная фельдъегерская служба</w:t>
      </w:r>
      <w:r>
        <w:br/>
      </w:r>
      <w:r>
        <w:rPr>
          <w:rFonts w:ascii="Times New Roman"/>
          <w:b w:val="false"/>
          <w:i w:val="false"/>
          <w:color w:val="000000"/>
          <w:sz w:val="28"/>
        </w:rPr>
        <w:t>
      1. Государственная фельдъегерская служба Республики Казахстан (далее – фельдъегерская служба) является службой, осуществляющей правительственную курьерскую связь с обеспечением защиты государственных секретов. Сотрудники фельдъегерской службы состоят в кадрах органов внутренних дел Республики Казахстан, обеспечиваются боевым ручным стрелковым и холодным оружием, специальными средствами защиты и связи, а также форменным обмундированием.</w:t>
      </w:r>
      <w:r>
        <w:br/>
      </w:r>
      <w:r>
        <w:rPr>
          <w:rFonts w:ascii="Times New Roman"/>
          <w:b w:val="false"/>
          <w:i w:val="false"/>
          <w:color w:val="000000"/>
          <w:sz w:val="28"/>
        </w:rPr>
        <w:t>
      2. Организационная деятельность фельдъегерской службы, а также порядок предоставления и перечень пользователей услугами фельдъегерской связи определяются Правительством Республики Казахстан.</w:t>
      </w:r>
      <w:r>
        <w:br/>
      </w:r>
      <w:r>
        <w:rPr>
          <w:rFonts w:ascii="Times New Roman"/>
          <w:b w:val="false"/>
          <w:i w:val="false"/>
          <w:color w:val="000000"/>
          <w:sz w:val="28"/>
        </w:rPr>
        <w:t>
      3. Корреспонденция и специальные отправления, перевозимые сотрудниками фельдъегерской службы, не подлежат досмотру и задержанию, за исключением случаев, предусмотренных законодательными актами Республики Казахстан.</w:t>
      </w:r>
      <w:r>
        <w:br/>
      </w:r>
      <w:r>
        <w:rPr>
          <w:rFonts w:ascii="Times New Roman"/>
          <w:b w:val="false"/>
          <w:i w:val="false"/>
          <w:color w:val="000000"/>
          <w:sz w:val="28"/>
        </w:rPr>
        <w:t>
      4. Трудовые отношения сотрудников фельдъегерской службы регулируются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с особенностями, предусмотренными законодательными актами Республики Казахстан для сотрудников органов внутренних дел.</w:t>
      </w:r>
      <w:r>
        <w:br/>
      </w:r>
      <w:r>
        <w:rPr>
          <w:rFonts w:ascii="Times New Roman"/>
          <w:b w:val="false"/>
          <w:i w:val="false"/>
          <w:color w:val="000000"/>
          <w:sz w:val="28"/>
        </w:rPr>
        <w:t>
      5. Пенсионное обеспечение сотрудников фельдъегерской службы, выплата государственных социальных пособий по инвалидности осуществляются в порядке и на условиях, установленных законодательными актами Республики Казахстан для сотрудников органов внутренних дел.»;</w:t>
      </w:r>
      <w:r>
        <w:br/>
      </w:r>
      <w:r>
        <w:rPr>
          <w:rFonts w:ascii="Times New Roman"/>
          <w:b w:val="false"/>
          <w:i w:val="false"/>
          <w:color w:val="000000"/>
          <w:sz w:val="28"/>
        </w:rPr>
        <w:t>
</w:t>
      </w:r>
      <w:r>
        <w:rPr>
          <w:rFonts w:ascii="Times New Roman"/>
          <w:b w:val="false"/>
          <w:i w:val="false"/>
          <w:color w:val="000000"/>
          <w:sz w:val="28"/>
        </w:rPr>
        <w:t>
      4) дополнить статьями 22-1 и 22-2 следующего содержания:</w:t>
      </w:r>
      <w:r>
        <w:br/>
      </w:r>
      <w:r>
        <w:rPr>
          <w:rFonts w:ascii="Times New Roman"/>
          <w:b w:val="false"/>
          <w:i w:val="false"/>
          <w:color w:val="000000"/>
          <w:sz w:val="28"/>
        </w:rPr>
        <w:t>
      «Статья 22-1. Права и обязанности сотрудников</w:t>
      </w:r>
      <w:r>
        <w:br/>
      </w:r>
      <w:r>
        <w:rPr>
          <w:rFonts w:ascii="Times New Roman"/>
          <w:b w:val="false"/>
          <w:i w:val="false"/>
          <w:color w:val="000000"/>
          <w:sz w:val="28"/>
        </w:rPr>
        <w:t>
                    фельдъегерской службы</w:t>
      </w:r>
      <w:r>
        <w:br/>
      </w:r>
      <w:r>
        <w:rPr>
          <w:rFonts w:ascii="Times New Roman"/>
          <w:b w:val="false"/>
          <w:i w:val="false"/>
          <w:color w:val="000000"/>
          <w:sz w:val="28"/>
        </w:rPr>
        <w:t>
      1. Сотрудники фельдъегерской службы при выполнении возложенных на них законодательством Республики Казахстан задач по доставке корреспонденции и специальных отправлений государственных органов, в том числе сведений, составляющих государственные секреты, имеют право на:</w:t>
      </w:r>
      <w:r>
        <w:br/>
      </w:r>
      <w:r>
        <w:rPr>
          <w:rFonts w:ascii="Times New Roman"/>
          <w:b w:val="false"/>
          <w:i w:val="false"/>
          <w:color w:val="000000"/>
          <w:sz w:val="28"/>
        </w:rPr>
        <w:t xml:space="preserve">
      1) беспрепятственный (в первоочередном порядке и без оплаты) доступ в государственные органы, организации независимо от их организационно-правовой формы, к местам стоянок воздушных судов, железнодорожных составов, автомобильного, морского и речного транспорта; </w:t>
      </w:r>
      <w:r>
        <w:br/>
      </w:r>
      <w:r>
        <w:rPr>
          <w:rFonts w:ascii="Times New Roman"/>
          <w:b w:val="false"/>
          <w:i w:val="false"/>
          <w:color w:val="000000"/>
          <w:sz w:val="28"/>
        </w:rPr>
        <w:t xml:space="preserve">
      2) внеочередное приобретение билетов в транспортных организациях, осуществляющих регулярные перевозки по маршрутам следования, установленным для международных и внутриреспубликанских сообщений; </w:t>
      </w:r>
      <w:r>
        <w:br/>
      </w:r>
      <w:r>
        <w:rPr>
          <w:rFonts w:ascii="Times New Roman"/>
          <w:b w:val="false"/>
          <w:i w:val="false"/>
          <w:color w:val="000000"/>
          <w:sz w:val="28"/>
        </w:rPr>
        <w:t>
      3) беспрепятственную посадку со снаряженным боевым ручным стрелковым и холодным оружием до общей посадки пассажиров на все транспортные средства, принадлежащие транспортным организациям, осуществляющим регулярные перевозки по маршрутам следования, установленным для международных и внутриреспубликанских сообщений;</w:t>
      </w:r>
      <w:r>
        <w:br/>
      </w:r>
      <w:r>
        <w:rPr>
          <w:rFonts w:ascii="Times New Roman"/>
          <w:b w:val="false"/>
          <w:i w:val="false"/>
          <w:color w:val="000000"/>
          <w:sz w:val="28"/>
        </w:rPr>
        <w:t>
      4) иные права, предусмотренные для сотрудников фельдъегерской службы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правоохранительной службе».</w:t>
      </w:r>
      <w:r>
        <w:br/>
      </w:r>
      <w:r>
        <w:rPr>
          <w:rFonts w:ascii="Times New Roman"/>
          <w:b w:val="false"/>
          <w:i w:val="false"/>
          <w:color w:val="000000"/>
          <w:sz w:val="28"/>
        </w:rPr>
        <w:t>
      2. Обязанности сотрудников фельдъегерской службы, связанные с прохождением службы, устанавливаются в </w:t>
      </w:r>
      <w:r>
        <w:rPr>
          <w:rFonts w:ascii="Times New Roman"/>
          <w:b w:val="false"/>
          <w:i w:val="false"/>
          <w:color w:val="000000"/>
          <w:sz w:val="28"/>
        </w:rPr>
        <w:t>Законе</w:t>
      </w:r>
      <w:r>
        <w:rPr>
          <w:rFonts w:ascii="Times New Roman"/>
          <w:b w:val="false"/>
          <w:i w:val="false"/>
          <w:color w:val="000000"/>
          <w:sz w:val="28"/>
        </w:rPr>
        <w:t xml:space="preserve"> Республике Казахстан «О правоохранительной службе».</w:t>
      </w:r>
      <w:r>
        <w:br/>
      </w:r>
      <w:r>
        <w:rPr>
          <w:rFonts w:ascii="Times New Roman"/>
          <w:b w:val="false"/>
          <w:i w:val="false"/>
          <w:color w:val="000000"/>
          <w:sz w:val="28"/>
        </w:rPr>
        <w:t>
      Статья 22-2. Служба специальной связи</w:t>
      </w:r>
      <w:r>
        <w:br/>
      </w:r>
      <w:r>
        <w:rPr>
          <w:rFonts w:ascii="Times New Roman"/>
          <w:b w:val="false"/>
          <w:i w:val="false"/>
          <w:color w:val="000000"/>
          <w:sz w:val="28"/>
        </w:rPr>
        <w:t>
      1. Служба специальной связи выполняет особые уставные задачи по обеспечению защиты сведений, составляющих государственные секреты, при пересылке специальных отправлений по каналам специальной связи.</w:t>
      </w:r>
      <w:r>
        <w:br/>
      </w:r>
      <w:r>
        <w:rPr>
          <w:rFonts w:ascii="Times New Roman"/>
          <w:b w:val="false"/>
          <w:i w:val="false"/>
          <w:color w:val="000000"/>
          <w:sz w:val="28"/>
        </w:rPr>
        <w:t>
      2. Служба специальной связи является единым структурным подразделением Национального оператора почты Республики Казахстан, предоставляет услуги специальной связи в соответствии с законодательством Республики Казахстан.</w:t>
      </w:r>
      <w:r>
        <w:br/>
      </w:r>
      <w:r>
        <w:rPr>
          <w:rFonts w:ascii="Times New Roman"/>
          <w:b w:val="false"/>
          <w:i w:val="false"/>
          <w:color w:val="000000"/>
          <w:sz w:val="28"/>
        </w:rPr>
        <w:t>
      3. Личный состав службы специальной связи обеспечивается форменной одеждой в соответствии с нормативными правовыми актами уполномоченного органа, а также служебным оружием, специальными средствами защиты и связи в соответствии с законодательством Республики Казахстан.</w:t>
      </w:r>
      <w:r>
        <w:br/>
      </w:r>
      <w:r>
        <w:rPr>
          <w:rFonts w:ascii="Times New Roman"/>
          <w:b w:val="false"/>
          <w:i w:val="false"/>
          <w:color w:val="000000"/>
          <w:sz w:val="28"/>
        </w:rPr>
        <w:t xml:space="preserve">
      4. Организационная деятельность службы специальной связи, а также порядок предоставления и перечень пользователей услугами специальной связи определяются Правительством Республики Казахстан. </w:t>
      </w:r>
      <w:r>
        <w:br/>
      </w:r>
      <w:r>
        <w:rPr>
          <w:rFonts w:ascii="Times New Roman"/>
          <w:b w:val="false"/>
          <w:i w:val="false"/>
          <w:color w:val="000000"/>
          <w:sz w:val="28"/>
        </w:rPr>
        <w:t>
      5. Специальные отправления, перевозимые сотрудниками службы специальной связи, не подлежат досмотру и задержанию, за исключением случаев, предусмотренных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статье 30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2 изложить в следующей редакции:</w:t>
      </w:r>
      <w:r>
        <w:br/>
      </w:r>
      <w:r>
        <w:rPr>
          <w:rFonts w:ascii="Times New Roman"/>
          <w:b w:val="false"/>
          <w:i w:val="false"/>
          <w:color w:val="000000"/>
          <w:sz w:val="28"/>
        </w:rPr>
        <w:t>
      «1) постоянного бронирования мест, внеочередного приобретения билетов сотрудниками фельдъегерской службы и службы специальной связи при выполнении ими служебных обязанностей;</w:t>
      </w:r>
      <w:r>
        <w:br/>
      </w:r>
      <w:r>
        <w:rPr>
          <w:rFonts w:ascii="Times New Roman"/>
          <w:b w:val="false"/>
          <w:i w:val="false"/>
          <w:color w:val="000000"/>
          <w:sz w:val="28"/>
        </w:rPr>
        <w:t xml:space="preserve">
      2) беспрепятственного проезда транспортных средств фельдъегерской службы и службы специальной связи к обслуживаемым учреждениям, организациям, к местам стоянок воздушных судов, железнодорожных составов, автомобильного, морского и речного транспорта; </w:t>
      </w:r>
      <w:r>
        <w:br/>
      </w:r>
      <w:r>
        <w:rPr>
          <w:rFonts w:ascii="Times New Roman"/>
          <w:b w:val="false"/>
          <w:i w:val="false"/>
          <w:color w:val="000000"/>
          <w:sz w:val="28"/>
        </w:rPr>
        <w:t>
      3) беспрепятственной посадки вооруженных сотрудников фельдъегерской службы и службы специальной связи до общей посадки пассажиров.»;</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w:t>
      </w:r>
      <w:r>
        <w:rPr>
          <w:rFonts w:ascii="Times New Roman"/>
          <w:b w:val="false"/>
          <w:i w:val="false"/>
          <w:color w:val="000000"/>
          <w:sz w:val="28"/>
        </w:rPr>
        <w:t xml:space="preserve"> слова «служб фельдъегерской и специальной связи» заменить словами «фельдъегерской службы и службы специальной связи»;</w:t>
      </w:r>
      <w:r>
        <w:br/>
      </w:r>
      <w:r>
        <w:rPr>
          <w:rFonts w:ascii="Times New Roman"/>
          <w:b w:val="false"/>
          <w:i w:val="false"/>
          <w:color w:val="000000"/>
          <w:sz w:val="28"/>
        </w:rPr>
        <w:t>
</w:t>
      </w:r>
      <w:r>
        <w:rPr>
          <w:rFonts w:ascii="Times New Roman"/>
          <w:b w:val="false"/>
          <w:i w:val="false"/>
          <w:color w:val="000000"/>
          <w:sz w:val="28"/>
        </w:rPr>
        <w:t>
      6) дополнить статьей 41-1 следующего содержания:</w:t>
      </w:r>
      <w:r>
        <w:br/>
      </w:r>
      <w:r>
        <w:rPr>
          <w:rFonts w:ascii="Times New Roman"/>
          <w:b w:val="false"/>
          <w:i w:val="false"/>
          <w:color w:val="000000"/>
          <w:sz w:val="28"/>
        </w:rPr>
        <w:t>
      «Статья 41-1. Порядок приостановления работы сетей</w:t>
      </w:r>
      <w:r>
        <w:br/>
      </w:r>
      <w:r>
        <w:rPr>
          <w:rFonts w:ascii="Times New Roman"/>
          <w:b w:val="false"/>
          <w:i w:val="false"/>
          <w:color w:val="000000"/>
          <w:sz w:val="28"/>
        </w:rPr>
        <w:t>
                    и (или) средств связи</w:t>
      </w:r>
      <w:r>
        <w:br/>
      </w:r>
      <w:r>
        <w:rPr>
          <w:rFonts w:ascii="Times New Roman"/>
          <w:b w:val="false"/>
          <w:i w:val="false"/>
          <w:color w:val="000000"/>
          <w:sz w:val="28"/>
        </w:rPr>
        <w:t xml:space="preserve">
      1. В случаях использования сетей и (или) средств связи в преступных целях, наносящих ущерб интересам личности, общества и государства, а также для распространения информации, нарушающей законодательство Республики Казахстан о выборах, содержащей призывы к осуществлению экстремистской и террористической деятельности, массовым беспорядкам, а равно к участию в массовых (публичных) мероприятиях, проводимых с нарушением установленного порядка, Генеральный Прокурор Республики Казахстан или его заместители вносят в уполномоченный орган предписание об устранении нарушений закона с требованием о принятии мер по временному приостановлению работы сетей и (или) средств связи, оказания услуг связи, доступа к интернет-ресурсам и (или) размещенной на них информации. </w:t>
      </w:r>
      <w:r>
        <w:br/>
      </w:r>
      <w:r>
        <w:rPr>
          <w:rFonts w:ascii="Times New Roman"/>
          <w:b w:val="false"/>
          <w:i w:val="false"/>
          <w:color w:val="000000"/>
          <w:sz w:val="28"/>
        </w:rPr>
        <w:t>
      2. Уполномоченный орган в течение часа с момента получения направляет требование о принятии мер по выполнению указанного в пункте 1 настоящей статьи предписания об устранении нарушений закона для исполнения операторам связи и (или) в государственную техническую службу.</w:t>
      </w:r>
      <w:r>
        <w:br/>
      </w:r>
      <w:r>
        <w:rPr>
          <w:rFonts w:ascii="Times New Roman"/>
          <w:b w:val="false"/>
          <w:i w:val="false"/>
          <w:color w:val="000000"/>
          <w:sz w:val="28"/>
        </w:rPr>
        <w:t>
      3. Операторы связи и (или) государственная техническая служба:</w:t>
      </w:r>
      <w:r>
        <w:br/>
      </w:r>
      <w:r>
        <w:rPr>
          <w:rFonts w:ascii="Times New Roman"/>
          <w:b w:val="false"/>
          <w:i w:val="false"/>
          <w:color w:val="000000"/>
          <w:sz w:val="28"/>
        </w:rPr>
        <w:t>
      1) после получения от уполномоченного органа требования о принятии мер по выполнению указанного в пункте 1 настоящей статьи предписания об устранении нарушений закона обязаны выполнить его в течение не более трех часов путем временного приостановления работы сетей и (или) средств связи, оказания услуг связи, доступа к интернет-ресурсам и (или) размещенной на них информации;</w:t>
      </w:r>
      <w:r>
        <w:br/>
      </w:r>
      <w:r>
        <w:rPr>
          <w:rFonts w:ascii="Times New Roman"/>
          <w:b w:val="false"/>
          <w:i w:val="false"/>
          <w:color w:val="000000"/>
          <w:sz w:val="28"/>
        </w:rPr>
        <w:t>
      2) во взаимодействии с уполномоченным органом, и при необходимости, совместно с правоохранительными органами определяют лицо, использующее сети и (или) средства связи в преступных целях, наносящих ущерб интересам личности, общества и государства, а также для распространения информации, нарушающей законодательство Республики Казахстан о выборах, содержащей призывы к осуществлению экстремистской и террористической деятельности, массовым беспорядкам, а равно к участию в массовых (публичных) мероприятиях, проводимых с нарушением установленного порядка, и направляют ему уведомление с требованием принять меры по удалению такой информации.</w:t>
      </w:r>
      <w:r>
        <w:br/>
      </w:r>
      <w:r>
        <w:rPr>
          <w:rFonts w:ascii="Times New Roman"/>
          <w:b w:val="false"/>
          <w:i w:val="false"/>
          <w:color w:val="000000"/>
          <w:sz w:val="28"/>
        </w:rPr>
        <w:t>
      4. В случае если лицо, использующее сети и (или) средства связи в преступных целях, наносящих ущерб интересам личности, общества и государства, а также для распространения информации, нарушающей законодательство Республики Казахстан о выборах, содержащей призывы к осуществлению экстремистской и террористической деятельности, массовым беспорядкам, а равно к участию в массовых (публичных) мероприятиях, проводимых с нарушением установленного порядка, удалило ее, то оно направляет уведомление об этом в уполномоченный орган.</w:t>
      </w:r>
      <w:r>
        <w:br/>
      </w:r>
      <w:r>
        <w:rPr>
          <w:rFonts w:ascii="Times New Roman"/>
          <w:b w:val="false"/>
          <w:i w:val="false"/>
          <w:color w:val="000000"/>
          <w:sz w:val="28"/>
        </w:rPr>
        <w:t>
      5. После получения уведомления, указанного в пункте 4 настоящей статьи, и проверки его достоверности уполномоченный орган дает поручение операторам связи и (или) государственной технической службе об отмене требования, указанного в пункте 2 настоящей статьи.</w:t>
      </w:r>
      <w:r>
        <w:br/>
      </w:r>
      <w:r>
        <w:rPr>
          <w:rFonts w:ascii="Times New Roman"/>
          <w:b w:val="false"/>
          <w:i w:val="false"/>
          <w:color w:val="000000"/>
          <w:sz w:val="28"/>
        </w:rPr>
        <w:t>
      6. Операторы связи и (или) государственная техническая служба после получения от уполномоченного органа поручения, указанного в пункте 5 настоящей статьи, обязаны незамедлительно его выполнить.</w:t>
      </w:r>
      <w:r>
        <w:br/>
      </w:r>
      <w:r>
        <w:rPr>
          <w:rFonts w:ascii="Times New Roman"/>
          <w:b w:val="false"/>
          <w:i w:val="false"/>
          <w:color w:val="000000"/>
          <w:sz w:val="28"/>
        </w:rPr>
        <w:t>
      7. Уполномоченный орган, операторы связи и государственная техническая служба несут установленную законом ответственность за неисполнение определенного настоящей статьей порядка приостановления работы сетей связи и (или) средств связи.».</w:t>
      </w:r>
    </w:p>
    <w:bookmarkEnd w:id="9"/>
    <w:bookmarkStart w:name="z90" w:id="10"/>
    <w:p>
      <w:pPr>
        <w:spacing w:after="0"/>
        <w:ind w:left="0"/>
        <w:jc w:val="both"/>
      </w:pPr>
      <w:r>
        <w:rPr>
          <w:rFonts w:ascii="Times New Roman"/>
          <w:b w:val="false"/>
          <w:i w:val="false"/>
          <w:color w:val="000000"/>
          <w:sz w:val="28"/>
        </w:rPr>
        <w:t>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февраля 2005 года «О противодействии экстремизму» (Ведомости Парламента Республики Казахстан, 2005 г., № 5, ст. 3; № 13, ст. 53; 2010 г., № 10, ст. 48; 2011 г., № 17, ст. 136; 2012 г., № 4, ст. 32):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статью 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12. Недопущение издания и распространения</w:t>
      </w:r>
      <w:r>
        <w:br/>
      </w:r>
      <w:r>
        <w:rPr>
          <w:rFonts w:ascii="Times New Roman"/>
          <w:b w:val="false"/>
          <w:i w:val="false"/>
          <w:color w:val="000000"/>
          <w:sz w:val="28"/>
        </w:rPr>
        <w:t>
                  экстремистских материалов</w:t>
      </w:r>
      <w:r>
        <w:br/>
      </w:r>
      <w:r>
        <w:rPr>
          <w:rFonts w:ascii="Times New Roman"/>
          <w:b w:val="false"/>
          <w:i w:val="false"/>
          <w:color w:val="000000"/>
          <w:sz w:val="28"/>
        </w:rPr>
        <w:t>
      На территории Республики Казахстан запрещаются использование сетей и средств связи для осуществления экстремизма, а также издание и распространение экстремистских материалов.</w:t>
      </w:r>
      <w:r>
        <w:br/>
      </w:r>
      <w:r>
        <w:rPr>
          <w:rFonts w:ascii="Times New Roman"/>
          <w:b w:val="false"/>
          <w:i w:val="false"/>
          <w:color w:val="000000"/>
          <w:sz w:val="28"/>
        </w:rPr>
        <w:t>
      Информационные материалы, распространяемые на территории Республики Казахстан и содержащие признаки экстремизма, по заявлению прокурора признаются судом экстремистскими по местонахождению прокурора, заявившего такие требования, или по месту обнаружения таких материалов с запрещением их ввоза, издания и распространения.».</w:t>
      </w:r>
    </w:p>
    <w:bookmarkEnd w:id="10"/>
    <w:bookmarkStart w:name="z92" w:id="11"/>
    <w:p>
      <w:pPr>
        <w:spacing w:after="0"/>
        <w:ind w:left="0"/>
        <w:jc w:val="both"/>
      </w:pPr>
      <w:r>
        <w:rPr>
          <w:rFonts w:ascii="Times New Roman"/>
          <w:b w:val="false"/>
          <w:i w:val="false"/>
          <w:color w:val="000000"/>
          <w:sz w:val="28"/>
        </w:rPr>
        <w:t>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государственном контроле и надзоре в Республике Казахстан» (Ведомости Парламента Республики Казахстан, 2011 г., № 1, ст. 1; № 2, ст. 26; № 11, ст. 102; № 15, ст. 120; 2012 г., № 1, ст. 5; № 2, ст. 9, 14; № 3, ст. 21, 25, 27; № 8, ст. 64; № 10, ст. 77; № 11, ст. 80; № 13, ст. 91; № 14, ст. 92, 95; № 15, ст. 97; № 20, ст. 121; № 23-24, ст. 125; 2013 г., № 2, ст. 11; № 10-11, ст. 56; № 14, ст. 72; № 16, ст. 83; № 21-22, ст. 115; № 23-24, ст. 116;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марта 2014 года «О внесении изменений и дополнений в некоторые законодательные акты Республики Казахстан по вопросам реабилитации и банкротства, налогообложения», опубликованный в газетах «Егемен Қазақстан» и «Казахстанская правда» 15 марта 2014 г.):</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приложения к указанному Закону дополнить подпунктом 75-3) следующего содержания:</w:t>
      </w:r>
      <w:r>
        <w:br/>
      </w:r>
      <w:r>
        <w:rPr>
          <w:rFonts w:ascii="Times New Roman"/>
          <w:b w:val="false"/>
          <w:i w:val="false"/>
          <w:color w:val="000000"/>
          <w:sz w:val="28"/>
        </w:rPr>
        <w:t>
      «75-3) за деятельностью специализированных учебных центров по подготовке и повышению квалификации работников, занимающих должности руководителя и охранника в частной охранной организации;».</w:t>
      </w:r>
    </w:p>
    <w:bookmarkEnd w:id="11"/>
    <w:bookmarkStart w:name="z94" w:id="12"/>
    <w:p>
      <w:pPr>
        <w:spacing w:after="0"/>
        <w:ind w:left="0"/>
        <w:jc w:val="both"/>
      </w:pPr>
      <w:r>
        <w:rPr>
          <w:rFonts w:ascii="Times New Roman"/>
          <w:b w:val="false"/>
          <w:i w:val="false"/>
          <w:color w:val="000000"/>
          <w:sz w:val="28"/>
        </w:rPr>
        <w:t>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правоохранительной службе» (Ведомости Парламента Республики Казахстан, 2011 г., № 1, ст. 4; № 19, ст. 145; 2012 г., № 3, ст. 26; № 5, ст. 41; № 8, ст. 64; 2013 г., № 7, ст. 34, 36; № 14, ст. 75):</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подпунктом 11-3) следующего содержания:</w:t>
      </w:r>
      <w:r>
        <w:br/>
      </w:r>
      <w:r>
        <w:rPr>
          <w:rFonts w:ascii="Times New Roman"/>
          <w:b w:val="false"/>
          <w:i w:val="false"/>
          <w:color w:val="000000"/>
          <w:sz w:val="28"/>
        </w:rPr>
        <w:t>
      «11-3) иное оружие – огнестрельное бесствольное, газовое оружие с возможностью стрельбы патронами травматического действия, электрическое, сигнальное, холодное, метательное и другие виды оружия;»;</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9 изложить в следующей редакции:</w:t>
      </w:r>
      <w:r>
        <w:br/>
      </w:r>
      <w:r>
        <w:rPr>
          <w:rFonts w:ascii="Times New Roman"/>
          <w:b w:val="false"/>
          <w:i w:val="false"/>
          <w:color w:val="000000"/>
          <w:sz w:val="28"/>
        </w:rPr>
        <w:t xml:space="preserve">
      «6. В случае отказа сотрудника от дальнейшего прохождения службы в правоохранительном органе после окончания им организации образования правоохранительного органа либо досрочного расторжения контракта он обязан возместить государству бюджетные средства, затраченные на обучение, выплату стипендии, питание, вещевое довольствие в период его обучения и расходы на проезд к месту обучения и обратно в период каникулярных отпусков. Сумма, подлежащая удержанию, рассчитывается пропорционально за каждый полный недослуженный месяц до окончания срока контракта.»; </w:t>
      </w:r>
      <w:r>
        <w:br/>
      </w:r>
      <w:r>
        <w:rPr>
          <w:rFonts w:ascii="Times New Roman"/>
          <w:b w:val="false"/>
          <w:i w:val="false"/>
          <w:color w:val="000000"/>
          <w:sz w:val="28"/>
        </w:rPr>
        <w:t>
      «8. Курсанты (слушатели) очных отделений организаций образования правоохранительных органов, а также обучающиеся по направлению правоохранительных органов в организациях образования иностранных государств, достигшие призывного возраста и отчисленные по неуспеваемости, недисциплинированности, а также по собственному желанию, направляются в органы военного управления по месту жительства для постановки на воинский учет. Они обязаны возместить государству бюджетные средства, затраченные на обучение, выплату стипендии, питание, вещевое довольствие в период их обучения и расходы на проезд к месту обучения и обратно в период каникулярных отпусков. Сумма, подлежащая удержанию, рассчитывается пропорционально за каждый полный месяц нахождения в организации образования.»;</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пункт 8</w:t>
      </w:r>
      <w:r>
        <w:rPr>
          <w:rFonts w:ascii="Times New Roman"/>
          <w:b w:val="false"/>
          <w:i w:val="false"/>
          <w:color w:val="000000"/>
          <w:sz w:val="28"/>
        </w:rPr>
        <w:t xml:space="preserve"> статьи 14 изложить в следующей редакции:</w:t>
      </w:r>
      <w:r>
        <w:br/>
      </w:r>
      <w:r>
        <w:rPr>
          <w:rFonts w:ascii="Times New Roman"/>
          <w:b w:val="false"/>
          <w:i w:val="false"/>
          <w:color w:val="000000"/>
          <w:sz w:val="28"/>
        </w:rPr>
        <w:t>
      «8. Сотрудники не несут ответственности за вред, причиненный в связи с применением огнестрельного и иного оружия, специальных средств и физической силы, если их действия осуществлены в соответствии с настоящим Законом и иными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пункт 2</w:t>
      </w:r>
      <w:r>
        <w:rPr>
          <w:rFonts w:ascii="Times New Roman"/>
          <w:b w:val="false"/>
          <w:i w:val="false"/>
          <w:color w:val="000000"/>
          <w:sz w:val="28"/>
        </w:rPr>
        <w:t xml:space="preserve"> статьи 15 изложить в следующей редакции:</w:t>
      </w:r>
      <w:r>
        <w:br/>
      </w:r>
      <w:r>
        <w:rPr>
          <w:rFonts w:ascii="Times New Roman"/>
          <w:b w:val="false"/>
          <w:i w:val="false"/>
          <w:color w:val="000000"/>
          <w:sz w:val="28"/>
        </w:rPr>
        <w:t>
      «2. Сотрудникам, за исключением сотрудников органов государственной противопожарной службы, предоставляется право ношения, хранения и применения огнестрельного и иного оружия и специальных средств. Они также вправе применять физическую силу, в том числе боевые приемы борьбы. Порядок применения огнестрельного и иного оружия, специальных средств и физической силы определяется настоящим Законом.»;</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статье 22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дополнить подпунктом 7) следующего содержания:</w:t>
      </w:r>
      <w:r>
        <w:br/>
      </w:r>
      <w:r>
        <w:rPr>
          <w:rFonts w:ascii="Times New Roman"/>
          <w:b w:val="false"/>
          <w:i w:val="false"/>
          <w:color w:val="000000"/>
          <w:sz w:val="28"/>
        </w:rPr>
        <w:t>
      «7) государственная фельдъегерская служба – «фельдъегерской службы».»;</w:t>
      </w:r>
      <w:r>
        <w:br/>
      </w:r>
      <w:r>
        <w:rPr>
          <w:rFonts w:ascii="Times New Roman"/>
          <w:b w:val="false"/>
          <w:i w:val="false"/>
          <w:color w:val="000000"/>
          <w:sz w:val="28"/>
        </w:rPr>
        <w:t>
</w:t>
      </w:r>
      <w:r>
        <w:rPr>
          <w:rFonts w:ascii="Times New Roman"/>
          <w:b w:val="false"/>
          <w:i w:val="false"/>
          <w:color w:val="000000"/>
          <w:sz w:val="28"/>
        </w:rPr>
        <w:t>
      дополнить пунктом 9 следующего содержания:</w:t>
      </w:r>
      <w:r>
        <w:br/>
      </w:r>
      <w:r>
        <w:rPr>
          <w:rFonts w:ascii="Times New Roman"/>
          <w:b w:val="false"/>
          <w:i w:val="false"/>
          <w:color w:val="000000"/>
          <w:sz w:val="28"/>
        </w:rPr>
        <w:t>
      «9. Лица, которым ранее были присвоены воинские или специальные звания «старший прапорщик внутренней службы», «прапорщик внутренней службы», «старший прапорщик юстиции», «прапорщик юстиции», вправе продолжить службу в этих званиях до прекращения ими службы по основаниям, предусмотренным настоящим Законом.»;</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пункт 4</w:t>
      </w:r>
      <w:r>
        <w:rPr>
          <w:rFonts w:ascii="Times New Roman"/>
          <w:b w:val="false"/>
          <w:i w:val="false"/>
          <w:color w:val="000000"/>
          <w:sz w:val="28"/>
        </w:rPr>
        <w:t xml:space="preserve"> статьи 57 изложить в следующей редакции:</w:t>
      </w:r>
      <w:r>
        <w:br/>
      </w:r>
      <w:r>
        <w:rPr>
          <w:rFonts w:ascii="Times New Roman"/>
          <w:b w:val="false"/>
          <w:i w:val="false"/>
          <w:color w:val="000000"/>
          <w:sz w:val="28"/>
        </w:rPr>
        <w:t xml:space="preserve">
      «4. Взыскание в виде предупреждения о неполном служебном соответствии, освобождения от занимаемой должности и увольнения налагается по результатам проведенного служебного расследования и соответствующим рекомендациям дисциплинарной комиссии. Взыскание в виде предупреждения о неполном служебном соответствии, освобождения от занимаемой должности также налагается на основании решения коллегии или оперативного совещания при первом руководителе правоохранительного органа. </w:t>
      </w:r>
      <w:r>
        <w:br/>
      </w:r>
      <w:r>
        <w:rPr>
          <w:rFonts w:ascii="Times New Roman"/>
          <w:b w:val="false"/>
          <w:i w:val="false"/>
          <w:color w:val="000000"/>
          <w:sz w:val="28"/>
        </w:rPr>
        <w:t>
      Порядок формирования и работы дисциплинарной комиссии определяется руководителем правоохранительного органа.»;</w:t>
      </w:r>
      <w:r>
        <w:br/>
      </w:r>
      <w:r>
        <w:rPr>
          <w:rFonts w:ascii="Times New Roman"/>
          <w:b w:val="false"/>
          <w:i w:val="false"/>
          <w:color w:val="000000"/>
          <w:sz w:val="28"/>
        </w:rPr>
        <w:t>
</w:t>
      </w:r>
      <w:r>
        <w:rPr>
          <w:rFonts w:ascii="Times New Roman"/>
          <w:b w:val="false"/>
          <w:i w:val="false"/>
          <w:color w:val="000000"/>
          <w:sz w:val="28"/>
        </w:rPr>
        <w:t>
      7) заголовок </w:t>
      </w:r>
      <w:r>
        <w:rPr>
          <w:rFonts w:ascii="Times New Roman"/>
          <w:b w:val="false"/>
          <w:i w:val="false"/>
          <w:color w:val="000000"/>
          <w:sz w:val="28"/>
        </w:rPr>
        <w:t>главы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«Глава 8. Применение сотрудниками огнестрельного и иного оружия, специальных средств и физической силы»;</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статьи 59</w:t>
      </w:r>
      <w:r>
        <w:rPr>
          <w:rFonts w:ascii="Times New Roman"/>
          <w:b w:val="false"/>
          <w:i w:val="false"/>
          <w:color w:val="000000"/>
          <w:sz w:val="28"/>
        </w:rPr>
        <w:t>, </w:t>
      </w:r>
      <w:r>
        <w:rPr>
          <w:rFonts w:ascii="Times New Roman"/>
          <w:b w:val="false"/>
          <w:i w:val="false"/>
          <w:color w:val="000000"/>
          <w:sz w:val="28"/>
        </w:rPr>
        <w:t>61</w:t>
      </w:r>
      <w:r>
        <w:rPr>
          <w:rFonts w:ascii="Times New Roman"/>
          <w:b w:val="false"/>
          <w:i w:val="false"/>
          <w:color w:val="000000"/>
          <w:sz w:val="28"/>
        </w:rPr>
        <w:t xml:space="preserve"> и </w:t>
      </w:r>
      <w:r>
        <w:rPr>
          <w:rFonts w:ascii="Times New Roman"/>
          <w:b w:val="false"/>
          <w:i w:val="false"/>
          <w:color w:val="000000"/>
          <w:sz w:val="28"/>
        </w:rPr>
        <w:t>62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59. Цель применения огнестрельного и иного</w:t>
      </w:r>
      <w:r>
        <w:br/>
      </w:r>
      <w:r>
        <w:rPr>
          <w:rFonts w:ascii="Times New Roman"/>
          <w:b w:val="false"/>
          <w:i w:val="false"/>
          <w:color w:val="000000"/>
          <w:sz w:val="28"/>
        </w:rPr>
        <w:t>
                  оружия, специальных средств и физической силы</w:t>
      </w:r>
      <w:r>
        <w:br/>
      </w:r>
      <w:r>
        <w:rPr>
          <w:rFonts w:ascii="Times New Roman"/>
          <w:b w:val="false"/>
          <w:i w:val="false"/>
          <w:color w:val="000000"/>
          <w:sz w:val="28"/>
        </w:rPr>
        <w:t>
      Огнестрельное и иное оружие, специальные средства и физическая сила применяются в целях прекращения общественно опасных деяний, задержания и доставления в правоохранительные органы лиц, их совершивших, с учетом характера правонарушений и конкретных ситуаций.»;</w:t>
      </w:r>
      <w:r>
        <w:br/>
      </w:r>
      <w:r>
        <w:rPr>
          <w:rFonts w:ascii="Times New Roman"/>
          <w:b w:val="false"/>
          <w:i w:val="false"/>
          <w:color w:val="000000"/>
          <w:sz w:val="28"/>
        </w:rPr>
        <w:t>
      «Статья 61. Применение огнестрельного и иного оружия</w:t>
      </w:r>
      <w:r>
        <w:br/>
      </w:r>
      <w:r>
        <w:rPr>
          <w:rFonts w:ascii="Times New Roman"/>
          <w:b w:val="false"/>
          <w:i w:val="false"/>
          <w:color w:val="000000"/>
          <w:sz w:val="28"/>
        </w:rPr>
        <w:t>
      1. Сотрудники имеют право применять огнестрельное и иное оружие для:</w:t>
      </w:r>
      <w:r>
        <w:br/>
      </w:r>
      <w:r>
        <w:rPr>
          <w:rFonts w:ascii="Times New Roman"/>
          <w:b w:val="false"/>
          <w:i w:val="false"/>
          <w:color w:val="000000"/>
          <w:sz w:val="28"/>
        </w:rPr>
        <w:t>
      1) защиты физических лиц от преступных посягательств в случае угрозы их жизни и здоровью, а равно освобождения заложников;</w:t>
      </w:r>
      <w:r>
        <w:br/>
      </w:r>
      <w:r>
        <w:rPr>
          <w:rFonts w:ascii="Times New Roman"/>
          <w:b w:val="false"/>
          <w:i w:val="false"/>
          <w:color w:val="000000"/>
          <w:sz w:val="28"/>
        </w:rPr>
        <w:t>
      2) отражения нападения на сотрудников и членов их семей, лиц, выполняющих служебный или общественный долг по охране общественного порядка, обеспечению общественной безопасности и противодействию преступности;</w:t>
      </w:r>
      <w:r>
        <w:br/>
      </w:r>
      <w:r>
        <w:rPr>
          <w:rFonts w:ascii="Times New Roman"/>
          <w:b w:val="false"/>
          <w:i w:val="false"/>
          <w:color w:val="000000"/>
          <w:sz w:val="28"/>
        </w:rPr>
        <w:t>
      3) отражения нападения на жилые помещения физических лиц, на охраняемые правоохранительными органами объекты, помещения государственных организаций, отражения нападения на служебный или войсковой наряд;</w:t>
      </w:r>
      <w:r>
        <w:br/>
      </w:r>
      <w:r>
        <w:rPr>
          <w:rFonts w:ascii="Times New Roman"/>
          <w:b w:val="false"/>
          <w:i w:val="false"/>
          <w:color w:val="000000"/>
          <w:sz w:val="28"/>
        </w:rPr>
        <w:t>
      4) задержания лиц, оказывающих сопротивление либо застигнутых при совершении преступления, совершающих побег из-под стражи (кроме содержащихся под административным арестом), задержания вооруженных лиц;</w:t>
      </w:r>
      <w:r>
        <w:br/>
      </w:r>
      <w:r>
        <w:rPr>
          <w:rFonts w:ascii="Times New Roman"/>
          <w:b w:val="false"/>
          <w:i w:val="false"/>
          <w:color w:val="000000"/>
          <w:sz w:val="28"/>
        </w:rPr>
        <w:t>
      5) остановки транспортных средств путем их повреждения, если водитель не подчиняется законным требованиям сотрудника и ставит под угрозу жизнь и здоровье физических лиц;</w:t>
      </w:r>
      <w:r>
        <w:br/>
      </w:r>
      <w:r>
        <w:rPr>
          <w:rFonts w:ascii="Times New Roman"/>
          <w:b w:val="false"/>
          <w:i w:val="false"/>
          <w:color w:val="000000"/>
          <w:sz w:val="28"/>
        </w:rPr>
        <w:t>
      6) защиты от нападения животных в случаях реальной угрозы жизни или здоровью;</w:t>
      </w:r>
      <w:r>
        <w:br/>
      </w:r>
      <w:r>
        <w:rPr>
          <w:rFonts w:ascii="Times New Roman"/>
          <w:b w:val="false"/>
          <w:i w:val="false"/>
          <w:color w:val="000000"/>
          <w:sz w:val="28"/>
        </w:rPr>
        <w:t>
      7) подачи сигнала тревоги или вызова помощи;</w:t>
      </w:r>
      <w:r>
        <w:br/>
      </w:r>
      <w:r>
        <w:rPr>
          <w:rFonts w:ascii="Times New Roman"/>
          <w:b w:val="false"/>
          <w:i w:val="false"/>
          <w:color w:val="000000"/>
          <w:sz w:val="28"/>
        </w:rPr>
        <w:t>
      8) во всех иных случаях необходимой обороны и крайней необходимости.</w:t>
      </w:r>
      <w:r>
        <w:br/>
      </w:r>
      <w:r>
        <w:rPr>
          <w:rFonts w:ascii="Times New Roman"/>
          <w:b w:val="false"/>
          <w:i w:val="false"/>
          <w:color w:val="000000"/>
          <w:sz w:val="28"/>
        </w:rPr>
        <w:t>
      2. Запрещается применять оружие в отношении женщин, лиц с явными признаками инвалидности, несовершеннолетних, когда их возраст известен или очевиден, кроме случаев совершения ими вооруженного нападения, оказания вооруженного сопротивления, захвата заложников, транспортных средств, в том числе воздушного судна, либо группового нападения.</w:t>
      </w:r>
      <w:r>
        <w:br/>
      </w:r>
      <w:r>
        <w:rPr>
          <w:rFonts w:ascii="Times New Roman"/>
          <w:b w:val="false"/>
          <w:i w:val="false"/>
          <w:color w:val="000000"/>
          <w:sz w:val="28"/>
        </w:rPr>
        <w:t>
      Статья 62. Условия применения огнестрельного и иного оружия,</w:t>
      </w:r>
      <w:r>
        <w:br/>
      </w:r>
      <w:r>
        <w:rPr>
          <w:rFonts w:ascii="Times New Roman"/>
          <w:b w:val="false"/>
          <w:i w:val="false"/>
          <w:color w:val="000000"/>
          <w:sz w:val="28"/>
        </w:rPr>
        <w:t>
                 специальных средств, физической силы</w:t>
      </w:r>
      <w:r>
        <w:br/>
      </w:r>
      <w:r>
        <w:rPr>
          <w:rFonts w:ascii="Times New Roman"/>
          <w:b w:val="false"/>
          <w:i w:val="false"/>
          <w:color w:val="000000"/>
          <w:sz w:val="28"/>
        </w:rPr>
        <w:t>
      1. Во всех случаях применения огнестрельного и иного оружия, специальных средств, физической силы сотрудник обязан принять необходимые меры для обеспечения безопасности физических лиц, оказания неотложной медицинской помощи пострадавшим, доложить непосредственному руководителю о применении огнестрельного и иного оружия, специальных средств, физической силы.</w:t>
      </w:r>
      <w:r>
        <w:br/>
      </w:r>
      <w:r>
        <w:rPr>
          <w:rFonts w:ascii="Times New Roman"/>
          <w:b w:val="false"/>
          <w:i w:val="false"/>
          <w:color w:val="000000"/>
          <w:sz w:val="28"/>
        </w:rPr>
        <w:t>
      2. О каждом случае применения огнестрельного и иного оружия, специальных средств, физической силы, повлекшем гибель людей или иные тяжкие последствия, незамедлительно информируется прокурор.»;</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статью 65</w:t>
      </w:r>
      <w:r>
        <w:rPr>
          <w:rFonts w:ascii="Times New Roman"/>
          <w:b w:val="false"/>
          <w:i w:val="false"/>
          <w:color w:val="000000"/>
          <w:sz w:val="28"/>
        </w:rPr>
        <w:t xml:space="preserve"> дополнить пунктом 3-1 следующего содержания:</w:t>
      </w:r>
      <w:r>
        <w:br/>
      </w:r>
      <w:r>
        <w:rPr>
          <w:rFonts w:ascii="Times New Roman"/>
          <w:b w:val="false"/>
          <w:i w:val="false"/>
          <w:color w:val="000000"/>
          <w:sz w:val="28"/>
        </w:rPr>
        <w:t>
      «3-1. В случае нетрудоспособности сотрудника по различным заболеваниям свыше сроков, указанных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за исключением заболеваний, для которых установлен более длительный срок нетрудоспособности, утверждаемый Правительством Республики Казахстан, данный сотрудник выводится в распоряжение правоохранительного органа.»;</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статью 69</w:t>
      </w:r>
      <w:r>
        <w:rPr>
          <w:rFonts w:ascii="Times New Roman"/>
          <w:b w:val="false"/>
          <w:i w:val="false"/>
          <w:color w:val="000000"/>
          <w:sz w:val="28"/>
        </w:rPr>
        <w:t xml:space="preserve"> дополнить пунктом 5 следующего содержания:</w:t>
      </w:r>
      <w:r>
        <w:br/>
      </w:r>
      <w:r>
        <w:rPr>
          <w:rFonts w:ascii="Times New Roman"/>
          <w:b w:val="false"/>
          <w:i w:val="false"/>
          <w:color w:val="000000"/>
          <w:sz w:val="28"/>
        </w:rPr>
        <w:t>
      «5. Членам семьи умерших получателей пенсионных выплат за выслугу лет из числа сотрудников правоохранительных органов независимо от назначения пособия по случаю потери кормильца выплачиваются единовременные пособия: жене (мужу) – в размере трехмесячной пенсионной выплаты кормильца и на каждого нетрудоспособного члена семьи – в размере месячной пенсионной выплаты кормильца, выплачивающейся ему ко дню смерти.</w:t>
      </w:r>
      <w:r>
        <w:br/>
      </w:r>
      <w:r>
        <w:rPr>
          <w:rFonts w:ascii="Times New Roman"/>
          <w:b w:val="false"/>
          <w:i w:val="false"/>
          <w:color w:val="000000"/>
          <w:sz w:val="28"/>
        </w:rPr>
        <w:t xml:space="preserve">
      При определении размера единовременного пособия, предусмотренного настоящим пунктом, в число членов семьи, имеющих право на пособие, включаются: жена (муж) независимо от возраста и трудоспособности; дети, не достигшие восемнадцати лет или старше этого возраста, если они стали инвалидами до достижения восемнадцатилетнего возраста или являлись на день смерти кормильца учащимися очных учебных заведений и не достигли двадцатитрехлетнего возраста; состоящие на иждивении умершего родители, достигшие установленного законодательством Республики Казахстан пенсионного возраста либо являющиеся инвалидами.»; </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статью 81</w:t>
      </w:r>
      <w:r>
        <w:rPr>
          <w:rFonts w:ascii="Times New Roman"/>
          <w:b w:val="false"/>
          <w:i w:val="false"/>
          <w:color w:val="000000"/>
          <w:sz w:val="28"/>
        </w:rPr>
        <w:t xml:space="preserve"> дополнить пунктами 7, 8 и 9 следующего содержания:</w:t>
      </w:r>
      <w:r>
        <w:br/>
      </w:r>
      <w:r>
        <w:rPr>
          <w:rFonts w:ascii="Times New Roman"/>
          <w:b w:val="false"/>
          <w:i w:val="false"/>
          <w:color w:val="000000"/>
          <w:sz w:val="28"/>
        </w:rPr>
        <w:t>
      «7. Увольняемым со службы сотрудникам (за исключением таможенной службы) выплачивается единовременное пособие в следующих порядке и размерах:</w:t>
      </w:r>
      <w:r>
        <w:br/>
      </w:r>
      <w:r>
        <w:rPr>
          <w:rFonts w:ascii="Times New Roman"/>
          <w:b w:val="false"/>
          <w:i w:val="false"/>
          <w:color w:val="000000"/>
          <w:sz w:val="28"/>
        </w:rPr>
        <w:t xml:space="preserve">
      имеющим выслугу менее десяти календарных лет и уволенным по состоянию здоровья, в связи с сокращением штатов – трехмесячного денежного содержания; </w:t>
      </w:r>
      <w:r>
        <w:br/>
      </w:r>
      <w:r>
        <w:rPr>
          <w:rFonts w:ascii="Times New Roman"/>
          <w:b w:val="false"/>
          <w:i w:val="false"/>
          <w:color w:val="000000"/>
          <w:sz w:val="28"/>
        </w:rPr>
        <w:t>
      имеющим выслугу более десяти календарных лет и уволенным по достижении предельного возраста пребывания на службе, по состоянию здоровья или в связи с сокращением штатов:</w:t>
      </w:r>
      <w:r>
        <w:br/>
      </w:r>
      <w:r>
        <w:rPr>
          <w:rFonts w:ascii="Times New Roman"/>
          <w:b w:val="false"/>
          <w:i w:val="false"/>
          <w:color w:val="000000"/>
          <w:sz w:val="28"/>
        </w:rPr>
        <w:t>
      от десяти до пятнадцати лет – четырехмесячного денежного содержания;</w:t>
      </w:r>
      <w:r>
        <w:br/>
      </w:r>
      <w:r>
        <w:rPr>
          <w:rFonts w:ascii="Times New Roman"/>
          <w:b w:val="false"/>
          <w:i w:val="false"/>
          <w:color w:val="000000"/>
          <w:sz w:val="28"/>
        </w:rPr>
        <w:t>
      от пятнадцати до двадцати лет – пятимесячного денежного содержания;</w:t>
      </w:r>
      <w:r>
        <w:br/>
      </w:r>
      <w:r>
        <w:rPr>
          <w:rFonts w:ascii="Times New Roman"/>
          <w:b w:val="false"/>
          <w:i w:val="false"/>
          <w:color w:val="000000"/>
          <w:sz w:val="28"/>
        </w:rPr>
        <w:t>
      от двадцати до двадцати пяти лет – шестимесячного денежного содержания;</w:t>
      </w:r>
      <w:r>
        <w:br/>
      </w:r>
      <w:r>
        <w:rPr>
          <w:rFonts w:ascii="Times New Roman"/>
          <w:b w:val="false"/>
          <w:i w:val="false"/>
          <w:color w:val="000000"/>
          <w:sz w:val="28"/>
        </w:rPr>
        <w:t>
      от двадцати пяти до тридцати лет – семимесячного денежного содержания;</w:t>
      </w:r>
      <w:r>
        <w:br/>
      </w:r>
      <w:r>
        <w:rPr>
          <w:rFonts w:ascii="Times New Roman"/>
          <w:b w:val="false"/>
          <w:i w:val="false"/>
          <w:color w:val="000000"/>
          <w:sz w:val="28"/>
        </w:rPr>
        <w:t>
      свыше тридцати лет – восьмимесячного денежного содержания.</w:t>
      </w:r>
      <w:r>
        <w:br/>
      </w:r>
      <w:r>
        <w:rPr>
          <w:rFonts w:ascii="Times New Roman"/>
          <w:b w:val="false"/>
          <w:i w:val="false"/>
          <w:color w:val="000000"/>
          <w:sz w:val="28"/>
        </w:rPr>
        <w:t>
      8. Для определения размера единовременного пособия принимается выслуга лет для назначения пенсионной выплаты за выслугу лет в календарном исчислении.</w:t>
      </w:r>
      <w:r>
        <w:br/>
      </w:r>
      <w:r>
        <w:rPr>
          <w:rFonts w:ascii="Times New Roman"/>
          <w:b w:val="false"/>
          <w:i w:val="false"/>
          <w:color w:val="000000"/>
          <w:sz w:val="28"/>
        </w:rPr>
        <w:t>
      Единовременное пособие исчисляется исходя из должностного оклада, выплачиваемого по последней штатной должности, доплаты за специальное звание или классный чин на день увольнения со службы.</w:t>
      </w:r>
      <w:r>
        <w:br/>
      </w:r>
      <w:r>
        <w:rPr>
          <w:rFonts w:ascii="Times New Roman"/>
          <w:b w:val="false"/>
          <w:i w:val="false"/>
          <w:color w:val="000000"/>
          <w:sz w:val="28"/>
        </w:rPr>
        <w:t>
      При увольнении сотрудника правоохранительного органа после повторного (последующего) зачисления на службу в правоохранительные органы при определении размера единовременного пособия принимается период службы, за который выплата единовременного (выходного) пособия не производилась.</w:t>
      </w:r>
      <w:r>
        <w:br/>
      </w:r>
      <w:r>
        <w:rPr>
          <w:rFonts w:ascii="Times New Roman"/>
          <w:b w:val="false"/>
          <w:i w:val="false"/>
          <w:color w:val="000000"/>
          <w:sz w:val="28"/>
        </w:rPr>
        <w:t>
      9. При увольнении без права на пенсионную выплату за выслугу лет наряду с выплатой единовременных пособий в течение одного года со дня увольнения со службы сохраняются выплаты доплат за специальные звания, классные чины – лицам среднего, старшего и высшего начальствующего состава правоохранительных органов (за исключением таможенной службы), уволенным со службы по достижении предельного возраста пребывания на службе, состоянию здоровья или в связи с сокращением штатов. Выплаты осуществляются финансовым подразделением правоохранительного органа по последнему месту службы сотрудника.</w:t>
      </w:r>
      <w:r>
        <w:br/>
      </w:r>
      <w:r>
        <w:rPr>
          <w:rFonts w:ascii="Times New Roman"/>
          <w:b w:val="false"/>
          <w:i w:val="false"/>
          <w:color w:val="000000"/>
          <w:sz w:val="28"/>
        </w:rPr>
        <w:t xml:space="preserve">
      При этом если в течение указанного срока повышаются доплаты за специальные звания, классные чины лицам начальствующего состава правоохранительных органов, находящимся на службе, соответственно увеличиваются также размеры этих доплат, выплачиваемых лицам среднего, старшего и высшего начальствующего состава правоохранительных органов (за исключением таможенной службы), уволенным без права на пенсионные выплаты за выслугу лет.»; </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статью 84</w:t>
      </w:r>
      <w:r>
        <w:rPr>
          <w:rFonts w:ascii="Times New Roman"/>
          <w:b w:val="false"/>
          <w:i w:val="false"/>
          <w:color w:val="000000"/>
          <w:sz w:val="28"/>
        </w:rPr>
        <w:t xml:space="preserve"> дополнить частями третьей и четвертой следующего содержания:</w:t>
      </w:r>
      <w:r>
        <w:br/>
      </w:r>
      <w:r>
        <w:rPr>
          <w:rFonts w:ascii="Times New Roman"/>
          <w:b w:val="false"/>
          <w:i w:val="false"/>
          <w:color w:val="000000"/>
          <w:sz w:val="28"/>
        </w:rPr>
        <w:t>
      «Действия </w:t>
      </w:r>
      <w:r>
        <w:rPr>
          <w:rFonts w:ascii="Times New Roman"/>
          <w:b w:val="false"/>
          <w:i w:val="false"/>
          <w:color w:val="000000"/>
          <w:sz w:val="28"/>
        </w:rPr>
        <w:t>статей 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w:t>
      </w:r>
      <w:r>
        <w:rPr>
          <w:rFonts w:ascii="Times New Roman"/>
          <w:b w:val="false"/>
          <w:i w:val="false"/>
          <w:color w:val="000000"/>
          <w:sz w:val="28"/>
        </w:rPr>
        <w:t>25</w:t>
      </w:r>
      <w:r>
        <w:rPr>
          <w:rFonts w:ascii="Times New Roman"/>
          <w:b w:val="false"/>
          <w:i w:val="false"/>
          <w:color w:val="000000"/>
          <w:sz w:val="28"/>
        </w:rPr>
        <w:t>, </w:t>
      </w:r>
      <w:r>
        <w:rPr>
          <w:rFonts w:ascii="Times New Roman"/>
          <w:b w:val="false"/>
          <w:i w:val="false"/>
          <w:color w:val="000000"/>
          <w:sz w:val="28"/>
        </w:rPr>
        <w:t>26</w:t>
      </w:r>
      <w:r>
        <w:rPr>
          <w:rFonts w:ascii="Times New Roman"/>
          <w:b w:val="false"/>
          <w:i w:val="false"/>
          <w:color w:val="000000"/>
          <w:sz w:val="28"/>
        </w:rPr>
        <w:t>, </w:t>
      </w:r>
      <w:r>
        <w:rPr>
          <w:rFonts w:ascii="Times New Roman"/>
          <w:b w:val="false"/>
          <w:i w:val="false"/>
          <w:color w:val="000000"/>
          <w:sz w:val="28"/>
        </w:rPr>
        <w:t>27</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w:t>
      </w:r>
      <w:r>
        <w:rPr>
          <w:rFonts w:ascii="Times New Roman"/>
          <w:b w:val="false"/>
          <w:i w:val="false"/>
          <w:color w:val="000000"/>
          <w:sz w:val="28"/>
        </w:rPr>
        <w:t>29</w:t>
      </w:r>
      <w:r>
        <w:rPr>
          <w:rFonts w:ascii="Times New Roman"/>
          <w:b w:val="false"/>
          <w:i w:val="false"/>
          <w:color w:val="000000"/>
          <w:sz w:val="28"/>
        </w:rPr>
        <w:t>, </w:t>
      </w:r>
      <w:r>
        <w:rPr>
          <w:rFonts w:ascii="Times New Roman"/>
          <w:b w:val="false"/>
          <w:i w:val="false"/>
          <w:color w:val="000000"/>
          <w:sz w:val="28"/>
        </w:rPr>
        <w:t>30</w:t>
      </w:r>
      <w:r>
        <w:rPr>
          <w:rFonts w:ascii="Times New Roman"/>
          <w:b w:val="false"/>
          <w:i w:val="false"/>
          <w:color w:val="000000"/>
          <w:sz w:val="28"/>
        </w:rPr>
        <w:t>, </w:t>
      </w:r>
      <w:r>
        <w:rPr>
          <w:rFonts w:ascii="Times New Roman"/>
          <w:b w:val="false"/>
          <w:i w:val="false"/>
          <w:color w:val="000000"/>
          <w:sz w:val="28"/>
        </w:rPr>
        <w:t>32</w:t>
      </w:r>
      <w:r>
        <w:rPr>
          <w:rFonts w:ascii="Times New Roman"/>
          <w:b w:val="false"/>
          <w:i w:val="false"/>
          <w:color w:val="000000"/>
          <w:sz w:val="28"/>
        </w:rPr>
        <w:t>, </w:t>
      </w:r>
      <w:r>
        <w:rPr>
          <w:rFonts w:ascii="Times New Roman"/>
          <w:b w:val="false"/>
          <w:i w:val="false"/>
          <w:color w:val="000000"/>
          <w:sz w:val="28"/>
        </w:rPr>
        <w:t>38</w:t>
      </w:r>
      <w:r>
        <w:rPr>
          <w:rFonts w:ascii="Times New Roman"/>
          <w:b w:val="false"/>
          <w:i w:val="false"/>
          <w:color w:val="000000"/>
          <w:sz w:val="28"/>
        </w:rPr>
        <w:t>, </w:t>
      </w:r>
      <w:r>
        <w:rPr>
          <w:rFonts w:ascii="Times New Roman"/>
          <w:b w:val="false"/>
          <w:i w:val="false"/>
          <w:color w:val="000000"/>
          <w:sz w:val="28"/>
        </w:rPr>
        <w:t>39</w:t>
      </w:r>
      <w:r>
        <w:rPr>
          <w:rFonts w:ascii="Times New Roman"/>
          <w:b w:val="false"/>
          <w:i w:val="false"/>
          <w:color w:val="000000"/>
          <w:sz w:val="28"/>
        </w:rPr>
        <w:t>, </w:t>
      </w:r>
      <w:r>
        <w:rPr>
          <w:rFonts w:ascii="Times New Roman"/>
          <w:b w:val="false"/>
          <w:i w:val="false"/>
          <w:color w:val="000000"/>
          <w:sz w:val="28"/>
        </w:rPr>
        <w:t>40</w:t>
      </w:r>
      <w:r>
        <w:rPr>
          <w:rFonts w:ascii="Times New Roman"/>
          <w:b w:val="false"/>
          <w:i w:val="false"/>
          <w:color w:val="000000"/>
          <w:sz w:val="28"/>
        </w:rPr>
        <w:t>, </w:t>
      </w:r>
      <w:r>
        <w:rPr>
          <w:rFonts w:ascii="Times New Roman"/>
          <w:b w:val="false"/>
          <w:i w:val="false"/>
          <w:color w:val="000000"/>
          <w:sz w:val="28"/>
        </w:rPr>
        <w:t>41</w:t>
      </w:r>
      <w:r>
        <w:rPr>
          <w:rFonts w:ascii="Times New Roman"/>
          <w:b w:val="false"/>
          <w:i w:val="false"/>
          <w:color w:val="000000"/>
          <w:sz w:val="28"/>
        </w:rPr>
        <w:t>, </w:t>
      </w:r>
      <w:r>
        <w:rPr>
          <w:rFonts w:ascii="Times New Roman"/>
          <w:b w:val="false"/>
          <w:i w:val="false"/>
          <w:color w:val="000000"/>
          <w:sz w:val="28"/>
        </w:rPr>
        <w:t>42</w:t>
      </w:r>
      <w:r>
        <w:rPr>
          <w:rFonts w:ascii="Times New Roman"/>
          <w:b w:val="false"/>
          <w:i w:val="false"/>
          <w:color w:val="000000"/>
          <w:sz w:val="28"/>
        </w:rPr>
        <w:t>, </w:t>
      </w:r>
      <w:r>
        <w:rPr>
          <w:rFonts w:ascii="Times New Roman"/>
          <w:b w:val="false"/>
          <w:i w:val="false"/>
          <w:color w:val="000000"/>
          <w:sz w:val="28"/>
        </w:rPr>
        <w:t>46</w:t>
      </w:r>
      <w:r>
        <w:rPr>
          <w:rFonts w:ascii="Times New Roman"/>
          <w:b w:val="false"/>
          <w:i w:val="false"/>
          <w:color w:val="000000"/>
          <w:sz w:val="28"/>
        </w:rPr>
        <w:t>, </w:t>
      </w:r>
      <w:r>
        <w:rPr>
          <w:rFonts w:ascii="Times New Roman"/>
          <w:b w:val="false"/>
          <w:i w:val="false"/>
          <w:color w:val="000000"/>
          <w:sz w:val="28"/>
        </w:rPr>
        <w:t>47</w:t>
      </w:r>
      <w:r>
        <w:rPr>
          <w:rFonts w:ascii="Times New Roman"/>
          <w:b w:val="false"/>
          <w:i w:val="false"/>
          <w:color w:val="000000"/>
          <w:sz w:val="28"/>
        </w:rPr>
        <w:t>, </w:t>
      </w:r>
      <w:r>
        <w:rPr>
          <w:rFonts w:ascii="Times New Roman"/>
          <w:b w:val="false"/>
          <w:i w:val="false"/>
          <w:color w:val="000000"/>
          <w:sz w:val="28"/>
        </w:rPr>
        <w:t>48</w:t>
      </w:r>
      <w:r>
        <w:rPr>
          <w:rFonts w:ascii="Times New Roman"/>
          <w:b w:val="false"/>
          <w:i w:val="false"/>
          <w:color w:val="000000"/>
          <w:sz w:val="28"/>
        </w:rPr>
        <w:t>, </w:t>
      </w:r>
      <w:r>
        <w:rPr>
          <w:rFonts w:ascii="Times New Roman"/>
          <w:b w:val="false"/>
          <w:i w:val="false"/>
          <w:color w:val="000000"/>
          <w:sz w:val="28"/>
        </w:rPr>
        <w:t>49</w:t>
      </w:r>
      <w:r>
        <w:rPr>
          <w:rFonts w:ascii="Times New Roman"/>
          <w:b w:val="false"/>
          <w:i w:val="false"/>
          <w:color w:val="000000"/>
          <w:sz w:val="28"/>
        </w:rPr>
        <w:t>, </w:t>
      </w:r>
      <w:r>
        <w:rPr>
          <w:rFonts w:ascii="Times New Roman"/>
          <w:b w:val="false"/>
          <w:i w:val="false"/>
          <w:color w:val="000000"/>
          <w:sz w:val="28"/>
        </w:rPr>
        <w:t>50</w:t>
      </w:r>
      <w:r>
        <w:rPr>
          <w:rFonts w:ascii="Times New Roman"/>
          <w:b w:val="false"/>
          <w:i w:val="false"/>
          <w:color w:val="000000"/>
          <w:sz w:val="28"/>
        </w:rPr>
        <w:t>, </w:t>
      </w:r>
      <w:r>
        <w:rPr>
          <w:rFonts w:ascii="Times New Roman"/>
          <w:b w:val="false"/>
          <w:i w:val="false"/>
          <w:color w:val="000000"/>
          <w:sz w:val="28"/>
        </w:rPr>
        <w:t>51</w:t>
      </w:r>
      <w:r>
        <w:rPr>
          <w:rFonts w:ascii="Times New Roman"/>
          <w:b w:val="false"/>
          <w:i w:val="false"/>
          <w:color w:val="000000"/>
          <w:sz w:val="28"/>
        </w:rPr>
        <w:t>, </w:t>
      </w:r>
      <w:r>
        <w:rPr>
          <w:rFonts w:ascii="Times New Roman"/>
          <w:b w:val="false"/>
          <w:i w:val="false"/>
          <w:color w:val="000000"/>
          <w:sz w:val="28"/>
        </w:rPr>
        <w:t>52</w:t>
      </w:r>
      <w:r>
        <w:rPr>
          <w:rFonts w:ascii="Times New Roman"/>
          <w:b w:val="false"/>
          <w:i w:val="false"/>
          <w:color w:val="000000"/>
          <w:sz w:val="28"/>
        </w:rPr>
        <w:t>, </w:t>
      </w:r>
      <w:r>
        <w:rPr>
          <w:rFonts w:ascii="Times New Roman"/>
          <w:b w:val="false"/>
          <w:i w:val="false"/>
          <w:color w:val="000000"/>
          <w:sz w:val="28"/>
        </w:rPr>
        <w:t>53</w:t>
      </w:r>
      <w:r>
        <w:rPr>
          <w:rFonts w:ascii="Times New Roman"/>
          <w:b w:val="false"/>
          <w:i w:val="false"/>
          <w:color w:val="000000"/>
          <w:sz w:val="28"/>
        </w:rPr>
        <w:t>, </w:t>
      </w:r>
      <w:r>
        <w:rPr>
          <w:rFonts w:ascii="Times New Roman"/>
          <w:b w:val="false"/>
          <w:i w:val="false"/>
          <w:color w:val="000000"/>
          <w:sz w:val="28"/>
        </w:rPr>
        <w:t>55</w:t>
      </w:r>
      <w:r>
        <w:rPr>
          <w:rFonts w:ascii="Times New Roman"/>
          <w:b w:val="false"/>
          <w:i w:val="false"/>
          <w:color w:val="000000"/>
          <w:sz w:val="28"/>
        </w:rPr>
        <w:t>, </w:t>
      </w:r>
      <w:r>
        <w:rPr>
          <w:rFonts w:ascii="Times New Roman"/>
          <w:b w:val="false"/>
          <w:i w:val="false"/>
          <w:color w:val="000000"/>
          <w:sz w:val="28"/>
        </w:rPr>
        <w:t>56</w:t>
      </w:r>
      <w:r>
        <w:rPr>
          <w:rFonts w:ascii="Times New Roman"/>
          <w:b w:val="false"/>
          <w:i w:val="false"/>
          <w:color w:val="000000"/>
          <w:sz w:val="28"/>
        </w:rPr>
        <w:t>, </w:t>
      </w:r>
      <w:r>
        <w:rPr>
          <w:rFonts w:ascii="Times New Roman"/>
          <w:b w:val="false"/>
          <w:i w:val="false"/>
          <w:color w:val="000000"/>
          <w:sz w:val="28"/>
        </w:rPr>
        <w:t>57</w:t>
      </w:r>
      <w:r>
        <w:rPr>
          <w:rFonts w:ascii="Times New Roman"/>
          <w:b w:val="false"/>
          <w:i w:val="false"/>
          <w:color w:val="000000"/>
          <w:sz w:val="28"/>
        </w:rPr>
        <w:t>, </w:t>
      </w:r>
      <w:r>
        <w:rPr>
          <w:rFonts w:ascii="Times New Roman"/>
          <w:b w:val="false"/>
          <w:i w:val="false"/>
          <w:color w:val="000000"/>
          <w:sz w:val="28"/>
        </w:rPr>
        <w:t>58</w:t>
      </w:r>
      <w:r>
        <w:rPr>
          <w:rFonts w:ascii="Times New Roman"/>
          <w:b w:val="false"/>
          <w:i w:val="false"/>
          <w:color w:val="000000"/>
          <w:sz w:val="28"/>
        </w:rPr>
        <w:t>, </w:t>
      </w:r>
      <w:r>
        <w:rPr>
          <w:rFonts w:ascii="Times New Roman"/>
          <w:b w:val="false"/>
          <w:i w:val="false"/>
          <w:color w:val="000000"/>
          <w:sz w:val="28"/>
        </w:rPr>
        <w:t>59</w:t>
      </w:r>
      <w:r>
        <w:rPr>
          <w:rFonts w:ascii="Times New Roman"/>
          <w:b w:val="false"/>
          <w:i w:val="false"/>
          <w:color w:val="000000"/>
          <w:sz w:val="28"/>
        </w:rPr>
        <w:t>, </w:t>
      </w:r>
      <w:r>
        <w:rPr>
          <w:rFonts w:ascii="Times New Roman"/>
          <w:b w:val="false"/>
          <w:i w:val="false"/>
          <w:color w:val="000000"/>
          <w:sz w:val="28"/>
        </w:rPr>
        <w:t>подпунктов 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1, </w:t>
      </w:r>
      <w:r>
        <w:rPr>
          <w:rFonts w:ascii="Times New Roman"/>
          <w:b w:val="false"/>
          <w:i w:val="false"/>
          <w:color w:val="000000"/>
          <w:sz w:val="28"/>
        </w:rPr>
        <w:t>пункта 2</w:t>
      </w:r>
      <w:r>
        <w:rPr>
          <w:rFonts w:ascii="Times New Roman"/>
          <w:b w:val="false"/>
          <w:i w:val="false"/>
          <w:color w:val="000000"/>
          <w:sz w:val="28"/>
        </w:rPr>
        <w:t xml:space="preserve"> статьи 60, </w:t>
      </w:r>
      <w:r>
        <w:rPr>
          <w:rFonts w:ascii="Times New Roman"/>
          <w:b w:val="false"/>
          <w:i w:val="false"/>
          <w:color w:val="000000"/>
          <w:sz w:val="28"/>
        </w:rPr>
        <w:t>подпунктов 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1,  </w:t>
      </w:r>
      <w:r>
        <w:rPr>
          <w:rFonts w:ascii="Times New Roman"/>
          <w:b w:val="false"/>
          <w:i w:val="false"/>
          <w:color w:val="000000"/>
          <w:sz w:val="28"/>
        </w:rPr>
        <w:t>пункта 2</w:t>
      </w:r>
      <w:r>
        <w:rPr>
          <w:rFonts w:ascii="Times New Roman"/>
          <w:b w:val="false"/>
          <w:i w:val="false"/>
          <w:color w:val="000000"/>
          <w:sz w:val="28"/>
        </w:rPr>
        <w:t xml:space="preserve"> статьи 61, </w:t>
      </w:r>
      <w:r>
        <w:rPr>
          <w:rFonts w:ascii="Times New Roman"/>
          <w:b w:val="false"/>
          <w:i w:val="false"/>
          <w:color w:val="000000"/>
          <w:sz w:val="28"/>
        </w:rPr>
        <w:t>статей 62</w:t>
      </w:r>
      <w:r>
        <w:rPr>
          <w:rFonts w:ascii="Times New Roman"/>
          <w:b w:val="false"/>
          <w:i w:val="false"/>
          <w:color w:val="000000"/>
          <w:sz w:val="28"/>
        </w:rPr>
        <w:t>, </w:t>
      </w:r>
      <w:r>
        <w:rPr>
          <w:rFonts w:ascii="Times New Roman"/>
          <w:b w:val="false"/>
          <w:i w:val="false"/>
          <w:color w:val="000000"/>
          <w:sz w:val="28"/>
        </w:rPr>
        <w:t>63</w:t>
      </w:r>
      <w:r>
        <w:rPr>
          <w:rFonts w:ascii="Times New Roman"/>
          <w:b w:val="false"/>
          <w:i w:val="false"/>
          <w:color w:val="000000"/>
          <w:sz w:val="28"/>
        </w:rPr>
        <w:t>, </w:t>
      </w:r>
      <w:r>
        <w:rPr>
          <w:rFonts w:ascii="Times New Roman"/>
          <w:b w:val="false"/>
          <w:i w:val="false"/>
          <w:color w:val="000000"/>
          <w:sz w:val="28"/>
        </w:rPr>
        <w:t>64</w:t>
      </w:r>
      <w:r>
        <w:rPr>
          <w:rFonts w:ascii="Times New Roman"/>
          <w:b w:val="false"/>
          <w:i w:val="false"/>
          <w:color w:val="000000"/>
          <w:sz w:val="28"/>
        </w:rPr>
        <w:t>, </w:t>
      </w:r>
      <w:r>
        <w:rPr>
          <w:rFonts w:ascii="Times New Roman"/>
          <w:b w:val="false"/>
          <w:i w:val="false"/>
          <w:color w:val="000000"/>
          <w:sz w:val="28"/>
        </w:rPr>
        <w:t>65</w:t>
      </w:r>
      <w:r>
        <w:rPr>
          <w:rFonts w:ascii="Times New Roman"/>
          <w:b w:val="false"/>
          <w:i w:val="false"/>
          <w:color w:val="000000"/>
          <w:sz w:val="28"/>
        </w:rPr>
        <w:t>, </w:t>
      </w:r>
      <w:r>
        <w:rPr>
          <w:rFonts w:ascii="Times New Roman"/>
          <w:b w:val="false"/>
          <w:i w:val="false"/>
          <w:color w:val="000000"/>
          <w:sz w:val="28"/>
        </w:rPr>
        <w:t>66</w:t>
      </w:r>
      <w:r>
        <w:rPr>
          <w:rFonts w:ascii="Times New Roman"/>
          <w:b w:val="false"/>
          <w:i w:val="false"/>
          <w:color w:val="000000"/>
          <w:sz w:val="28"/>
        </w:rPr>
        <w:t>, </w:t>
      </w:r>
      <w:r>
        <w:rPr>
          <w:rFonts w:ascii="Times New Roman"/>
          <w:b w:val="false"/>
          <w:i w:val="false"/>
          <w:color w:val="000000"/>
          <w:sz w:val="28"/>
        </w:rPr>
        <w:t>67</w:t>
      </w:r>
      <w:r>
        <w:rPr>
          <w:rFonts w:ascii="Times New Roman"/>
          <w:b w:val="false"/>
          <w:i w:val="false"/>
          <w:color w:val="000000"/>
          <w:sz w:val="28"/>
        </w:rPr>
        <w:t>, </w:t>
      </w:r>
      <w:r>
        <w:rPr>
          <w:rFonts w:ascii="Times New Roman"/>
          <w:b w:val="false"/>
          <w:i w:val="false"/>
          <w:color w:val="000000"/>
          <w:sz w:val="28"/>
        </w:rPr>
        <w:t>пунктов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и 5 статьи 69, </w:t>
      </w:r>
      <w:r>
        <w:rPr>
          <w:rFonts w:ascii="Times New Roman"/>
          <w:b w:val="false"/>
          <w:i w:val="false"/>
          <w:color w:val="000000"/>
          <w:sz w:val="28"/>
        </w:rPr>
        <w:t>статей 70</w:t>
      </w:r>
      <w:r>
        <w:rPr>
          <w:rFonts w:ascii="Times New Roman"/>
          <w:b w:val="false"/>
          <w:i w:val="false"/>
          <w:color w:val="000000"/>
          <w:sz w:val="28"/>
        </w:rPr>
        <w:t>, </w:t>
      </w:r>
      <w:r>
        <w:rPr>
          <w:rFonts w:ascii="Times New Roman"/>
          <w:b w:val="false"/>
          <w:i w:val="false"/>
          <w:color w:val="000000"/>
          <w:sz w:val="28"/>
        </w:rPr>
        <w:t>71</w:t>
      </w:r>
      <w:r>
        <w:rPr>
          <w:rFonts w:ascii="Times New Roman"/>
          <w:b w:val="false"/>
          <w:i w:val="false"/>
          <w:color w:val="000000"/>
          <w:sz w:val="28"/>
        </w:rPr>
        <w:t>, </w:t>
      </w:r>
      <w:r>
        <w:rPr>
          <w:rFonts w:ascii="Times New Roman"/>
          <w:b w:val="false"/>
          <w:i w:val="false"/>
          <w:color w:val="000000"/>
          <w:sz w:val="28"/>
        </w:rPr>
        <w:t>пунктов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72, </w:t>
      </w:r>
      <w:r>
        <w:rPr>
          <w:rFonts w:ascii="Times New Roman"/>
          <w:b w:val="false"/>
          <w:i w:val="false"/>
          <w:color w:val="000000"/>
          <w:sz w:val="28"/>
        </w:rPr>
        <w:t>статей 73</w:t>
      </w:r>
      <w:r>
        <w:rPr>
          <w:rFonts w:ascii="Times New Roman"/>
          <w:b w:val="false"/>
          <w:i w:val="false"/>
          <w:color w:val="000000"/>
          <w:sz w:val="28"/>
        </w:rPr>
        <w:t>, </w:t>
      </w:r>
      <w:r>
        <w:rPr>
          <w:rFonts w:ascii="Times New Roman"/>
          <w:b w:val="false"/>
          <w:i w:val="false"/>
          <w:color w:val="000000"/>
          <w:sz w:val="28"/>
        </w:rPr>
        <w:t>74</w:t>
      </w:r>
      <w:r>
        <w:rPr>
          <w:rFonts w:ascii="Times New Roman"/>
          <w:b w:val="false"/>
          <w:i w:val="false"/>
          <w:color w:val="000000"/>
          <w:sz w:val="28"/>
        </w:rPr>
        <w:t>, </w:t>
      </w:r>
      <w:r>
        <w:rPr>
          <w:rFonts w:ascii="Times New Roman"/>
          <w:b w:val="false"/>
          <w:i w:val="false"/>
          <w:color w:val="000000"/>
          <w:sz w:val="28"/>
        </w:rPr>
        <w:t>пунктов 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статьи 75, </w:t>
      </w:r>
      <w:r>
        <w:rPr>
          <w:rFonts w:ascii="Times New Roman"/>
          <w:b w:val="false"/>
          <w:i w:val="false"/>
          <w:color w:val="000000"/>
          <w:sz w:val="28"/>
        </w:rPr>
        <w:t>статей 76</w:t>
      </w:r>
      <w:r>
        <w:rPr>
          <w:rFonts w:ascii="Times New Roman"/>
          <w:b w:val="false"/>
          <w:i w:val="false"/>
          <w:color w:val="000000"/>
          <w:sz w:val="28"/>
        </w:rPr>
        <w:t>, </w:t>
      </w:r>
      <w:r>
        <w:rPr>
          <w:rFonts w:ascii="Times New Roman"/>
          <w:b w:val="false"/>
          <w:i w:val="false"/>
          <w:color w:val="000000"/>
          <w:sz w:val="28"/>
        </w:rPr>
        <w:t>77</w:t>
      </w:r>
      <w:r>
        <w:rPr>
          <w:rFonts w:ascii="Times New Roman"/>
          <w:b w:val="false"/>
          <w:i w:val="false"/>
          <w:color w:val="000000"/>
          <w:sz w:val="28"/>
        </w:rPr>
        <w:t>, </w:t>
      </w:r>
      <w:r>
        <w:rPr>
          <w:rFonts w:ascii="Times New Roman"/>
          <w:b w:val="false"/>
          <w:i w:val="false"/>
          <w:color w:val="000000"/>
          <w:sz w:val="28"/>
        </w:rPr>
        <w:t>78</w:t>
      </w:r>
      <w:r>
        <w:rPr>
          <w:rFonts w:ascii="Times New Roman"/>
          <w:b w:val="false"/>
          <w:i w:val="false"/>
          <w:color w:val="000000"/>
          <w:sz w:val="28"/>
        </w:rPr>
        <w:t>, </w:t>
      </w:r>
      <w:r>
        <w:rPr>
          <w:rFonts w:ascii="Times New Roman"/>
          <w:b w:val="false"/>
          <w:i w:val="false"/>
          <w:color w:val="000000"/>
          <w:sz w:val="28"/>
        </w:rPr>
        <w:t>79</w:t>
      </w:r>
      <w:r>
        <w:rPr>
          <w:rFonts w:ascii="Times New Roman"/>
          <w:b w:val="false"/>
          <w:i w:val="false"/>
          <w:color w:val="000000"/>
          <w:sz w:val="28"/>
        </w:rPr>
        <w:t>,  </w:t>
      </w:r>
      <w:r>
        <w:rPr>
          <w:rFonts w:ascii="Times New Roman"/>
          <w:b w:val="false"/>
          <w:i w:val="false"/>
          <w:color w:val="000000"/>
          <w:sz w:val="28"/>
        </w:rPr>
        <w:t>80</w:t>
      </w:r>
      <w:r>
        <w:rPr>
          <w:rFonts w:ascii="Times New Roman"/>
          <w:b w:val="false"/>
          <w:i w:val="false"/>
          <w:color w:val="000000"/>
          <w:sz w:val="28"/>
        </w:rPr>
        <w:t xml:space="preserve"> (за исключением подпункта 12-1) пункта 1), </w:t>
      </w:r>
      <w:r>
        <w:rPr>
          <w:rFonts w:ascii="Times New Roman"/>
          <w:b w:val="false"/>
          <w:i w:val="false"/>
          <w:color w:val="000000"/>
          <w:sz w:val="28"/>
        </w:rPr>
        <w:t>статей 81</w:t>
      </w:r>
      <w:r>
        <w:rPr>
          <w:rFonts w:ascii="Times New Roman"/>
          <w:b w:val="false"/>
          <w:i w:val="false"/>
          <w:color w:val="000000"/>
          <w:sz w:val="28"/>
        </w:rPr>
        <w:t xml:space="preserve"> и </w:t>
      </w:r>
      <w:r>
        <w:rPr>
          <w:rFonts w:ascii="Times New Roman"/>
          <w:b w:val="false"/>
          <w:i w:val="false"/>
          <w:color w:val="000000"/>
          <w:sz w:val="28"/>
        </w:rPr>
        <w:t>82</w:t>
      </w:r>
      <w:r>
        <w:rPr>
          <w:rFonts w:ascii="Times New Roman"/>
          <w:b w:val="false"/>
          <w:i w:val="false"/>
          <w:color w:val="000000"/>
          <w:sz w:val="28"/>
        </w:rPr>
        <w:t>  настоящего Закона распространяются на сотрудников государственной фельдъегерской службы Республики Казахстан с момента введения в действие настоящего Закона.</w:t>
      </w:r>
      <w:r>
        <w:br/>
      </w:r>
      <w:r>
        <w:rPr>
          <w:rFonts w:ascii="Times New Roman"/>
          <w:b w:val="false"/>
          <w:i w:val="false"/>
          <w:color w:val="000000"/>
          <w:sz w:val="28"/>
        </w:rPr>
        <w:t>
      Действия </w:t>
      </w:r>
      <w:r>
        <w:rPr>
          <w:rFonts w:ascii="Times New Roman"/>
          <w:b w:val="false"/>
          <w:i w:val="false"/>
          <w:color w:val="000000"/>
          <w:sz w:val="28"/>
        </w:rPr>
        <w:t>статьи 59</w:t>
      </w:r>
      <w:r>
        <w:rPr>
          <w:rFonts w:ascii="Times New Roman"/>
          <w:b w:val="false"/>
          <w:i w:val="false"/>
          <w:color w:val="000000"/>
          <w:sz w:val="28"/>
        </w:rPr>
        <w:t>, </w:t>
      </w:r>
      <w:r>
        <w:rPr>
          <w:rFonts w:ascii="Times New Roman"/>
          <w:b w:val="false"/>
          <w:i w:val="false"/>
          <w:color w:val="000000"/>
          <w:sz w:val="28"/>
        </w:rPr>
        <w:t>подпунктов 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1, </w:t>
      </w:r>
      <w:r>
        <w:rPr>
          <w:rFonts w:ascii="Times New Roman"/>
          <w:b w:val="false"/>
          <w:i w:val="false"/>
          <w:color w:val="000000"/>
          <w:sz w:val="28"/>
        </w:rPr>
        <w:t>пункта 2</w:t>
      </w:r>
      <w:r>
        <w:rPr>
          <w:rFonts w:ascii="Times New Roman"/>
          <w:b w:val="false"/>
          <w:i w:val="false"/>
          <w:color w:val="000000"/>
          <w:sz w:val="28"/>
        </w:rPr>
        <w:t xml:space="preserve"> статьи 60, </w:t>
      </w:r>
      <w:r>
        <w:rPr>
          <w:rFonts w:ascii="Times New Roman"/>
          <w:b w:val="false"/>
          <w:i w:val="false"/>
          <w:color w:val="000000"/>
          <w:sz w:val="28"/>
        </w:rPr>
        <w:t>подпунктов 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1, </w:t>
      </w:r>
      <w:r>
        <w:rPr>
          <w:rFonts w:ascii="Times New Roman"/>
          <w:b w:val="false"/>
          <w:i w:val="false"/>
          <w:color w:val="000000"/>
          <w:sz w:val="28"/>
        </w:rPr>
        <w:t>пункта 2</w:t>
      </w:r>
      <w:r>
        <w:rPr>
          <w:rFonts w:ascii="Times New Roman"/>
          <w:b w:val="false"/>
          <w:i w:val="false"/>
          <w:color w:val="000000"/>
          <w:sz w:val="28"/>
        </w:rPr>
        <w:t xml:space="preserve"> статьи 61 и </w:t>
      </w:r>
      <w:r>
        <w:rPr>
          <w:rFonts w:ascii="Times New Roman"/>
          <w:b w:val="false"/>
          <w:i w:val="false"/>
          <w:color w:val="000000"/>
          <w:sz w:val="28"/>
        </w:rPr>
        <w:t>статьи 62</w:t>
      </w:r>
      <w:r>
        <w:rPr>
          <w:rFonts w:ascii="Times New Roman"/>
          <w:b w:val="false"/>
          <w:i w:val="false"/>
          <w:color w:val="000000"/>
          <w:sz w:val="28"/>
        </w:rPr>
        <w:t xml:space="preserve"> настоящего Закона распространяются на сотрудников государственной фельдъегерской службы Республики Казахстан в связи с выполнением ими служебных обязанностей по осуществлению правительственной курьерской связи с обеспечением защиты государственных секретов.».</w:t>
      </w:r>
    </w:p>
    <w:bookmarkEnd w:id="12"/>
    <w:bookmarkStart w:name="z109" w:id="13"/>
    <w:p>
      <w:pPr>
        <w:spacing w:after="0"/>
        <w:ind w:left="0"/>
        <w:jc w:val="both"/>
      </w:pPr>
      <w:r>
        <w:rPr>
          <w:rFonts w:ascii="Times New Roman"/>
          <w:b w:val="false"/>
          <w:i w:val="false"/>
          <w:color w:val="000000"/>
          <w:sz w:val="28"/>
        </w:rPr>
        <w:t>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февраля 2012 года «О специальных государственных органах Республики Казахстан» (Ведомости Парламента Республики Казахстан, 2012 г., № 4, ст. 31; 2013 г., № 2, ст. 10; № 14, ст. 72):</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79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xml:space="preserve">
      «1-1. Сотрудникам офицерского состава, уволенным со службы по достижении предельного возраста состояния на службе, по состоянию здоровья или сокращению штатов без права на пенсионную выплату за выслугу лет, наряду с выплатой выходных пособий в течение одного года со дня увольнения со службы сохраняются выплаты окладов по специальному званию. </w:t>
      </w:r>
      <w:r>
        <w:br/>
      </w:r>
      <w:r>
        <w:rPr>
          <w:rFonts w:ascii="Times New Roman"/>
          <w:b w:val="false"/>
          <w:i w:val="false"/>
          <w:color w:val="000000"/>
          <w:sz w:val="28"/>
        </w:rPr>
        <w:t>
      При этом если в течение указанного срока повышаются оклады по специальному званию сотрудникам, находящимся на службе, соответственно увеличиваются также размеры этих окладов, выплачиваемых сотрудникам офицерского состава, до истечения одного года после увольнения со службы.»;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При увольнении сотрудника после повторного (последующего) зачисления на воинскую службу или службу в специальных государственных органах для определения размера единовременного пособия принимается период службы, за который выплата пособия не производилась.»;</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статью 85</w:t>
      </w:r>
      <w:r>
        <w:rPr>
          <w:rFonts w:ascii="Times New Roman"/>
          <w:b w:val="false"/>
          <w:i w:val="false"/>
          <w:color w:val="000000"/>
          <w:sz w:val="28"/>
        </w:rPr>
        <w:t xml:space="preserve"> дополнить пунктом 4-1 следующего содержания:</w:t>
      </w:r>
      <w:r>
        <w:br/>
      </w:r>
      <w:r>
        <w:rPr>
          <w:rFonts w:ascii="Times New Roman"/>
          <w:b w:val="false"/>
          <w:i w:val="false"/>
          <w:color w:val="000000"/>
          <w:sz w:val="28"/>
        </w:rPr>
        <w:t>
      «4-1. Сотрудники, которым были присвоены воинские звания «старший прапорщик», «прапорщик», «старшина», «сержант третьего класса», «сержант второго класса», «сержант первого класса», «штаб-сержант» либо «мастер-сержант», проходят службу в специальных государственных органах в порядке и на условиях, предусмотренных настоящим Законом для составов сержантов. При этом предельный возраст их состояния на службе в специальных государственных органах составляет до сорока семи лет включительно.».</w:t>
      </w:r>
    </w:p>
    <w:bookmarkEnd w:id="13"/>
    <w:bookmarkStart w:name="z114" w:id="14"/>
    <w:p>
      <w:pPr>
        <w:spacing w:after="0"/>
        <w:ind w:left="0"/>
        <w:jc w:val="both"/>
      </w:pPr>
      <w:r>
        <w:rPr>
          <w:rFonts w:ascii="Times New Roman"/>
          <w:b w:val="false"/>
          <w:i w:val="false"/>
          <w:color w:val="000000"/>
          <w:sz w:val="28"/>
        </w:rPr>
        <w:t>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февраля 2012 года «О воинской службе и статусе военнослужащих» (Ведомости Парламента Республики Казахстан, 2012 г., № 5, ст. 40; 2013 г., № 1, ст. 3; № 2, ст. 10; № 3, ст. 15; № 14, ст. 72; № 16, ст. 83):</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пункт 6</w:t>
      </w:r>
      <w:r>
        <w:rPr>
          <w:rFonts w:ascii="Times New Roman"/>
          <w:b w:val="false"/>
          <w:i w:val="false"/>
          <w:color w:val="000000"/>
          <w:sz w:val="28"/>
        </w:rPr>
        <w:t xml:space="preserve"> статьи 26 дополнить частями третьей и четвертой следующего содержания:</w:t>
      </w:r>
      <w:r>
        <w:br/>
      </w:r>
      <w:r>
        <w:rPr>
          <w:rFonts w:ascii="Times New Roman"/>
          <w:b w:val="false"/>
          <w:i w:val="false"/>
          <w:color w:val="000000"/>
          <w:sz w:val="28"/>
        </w:rPr>
        <w:t>
      «Военнослужащим офицерского состава, уволенным со службы по достижении предельного возраста состояния на воинской службе, по состоянию здоровья или сокращению штатов без права на пенсионную выплату за выслугу лет, наряду с выплатой выходных пособий в течение одного года со дня увольнения со службы сохраняются выплаты окладов по воинскому званию.</w:t>
      </w:r>
      <w:r>
        <w:br/>
      </w:r>
      <w:r>
        <w:rPr>
          <w:rFonts w:ascii="Times New Roman"/>
          <w:b w:val="false"/>
          <w:i w:val="false"/>
          <w:color w:val="000000"/>
          <w:sz w:val="28"/>
        </w:rPr>
        <w:t>
      При этом если в течение указанного срока повышаются оклады по воинскому званию военнослужащим, находящимся на службе, соответственно увеличиваются также размеры этих окладов, выплачиваемых военнослужащим офицерского состава, до истечения одного года после увольнения со службы. Уволенным военнослужащим офицерского состава, состоявшим на воинской службе по призыву, оклады по воинскому званию в течение одного года со дня увольнения со службы выплате не подлежат.»;</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51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«Указанные в настоящем пункте положения распространяются на граждан, уволенных с воинской службы по достижении предельного возраста состояния на воинской службе, по состоянию здоровья или в связи с сокращением штатов, имеющих общую продолжительность воинской службы двадцать пять лет и более, а также на участников боевых действий и антитеррористических операций независимо от общей продолжительности воинской службы.»;</w:t>
      </w:r>
      <w:r>
        <w:br/>
      </w:r>
      <w:r>
        <w:rPr>
          <w:rFonts w:ascii="Times New Roman"/>
          <w:b w:val="false"/>
          <w:i w:val="false"/>
          <w:color w:val="000000"/>
          <w:sz w:val="28"/>
        </w:rPr>
        <w:t>
</w:t>
      </w:r>
      <w:r>
        <w:rPr>
          <w:rFonts w:ascii="Times New Roman"/>
          <w:b w:val="false"/>
          <w:i w:val="false"/>
          <w:color w:val="000000"/>
          <w:sz w:val="28"/>
        </w:rPr>
        <w:t>
      дополнить пунктом 6 следующего содержания:</w:t>
      </w:r>
      <w:r>
        <w:br/>
      </w:r>
      <w:r>
        <w:rPr>
          <w:rFonts w:ascii="Times New Roman"/>
          <w:b w:val="false"/>
          <w:i w:val="false"/>
          <w:color w:val="000000"/>
          <w:sz w:val="28"/>
        </w:rPr>
        <w:t xml:space="preserve">
      «6. В случае смерти получателя пенсионных выплат за выслугу лет из числа военнослужащих его семье либо лицу, осуществившему погребение, выплачивается единовременная выплата на погребение в размере трехмесячной пенсионной выплаты на момент смерти получателя. </w:t>
      </w:r>
      <w:r>
        <w:br/>
      </w:r>
      <w:r>
        <w:rPr>
          <w:rFonts w:ascii="Times New Roman"/>
          <w:b w:val="false"/>
          <w:i w:val="false"/>
          <w:color w:val="000000"/>
          <w:sz w:val="28"/>
        </w:rPr>
        <w:t>
      Членам семьи умерших получателей пенсионных выплат за выслугу лет из числа военнослужащих независимо от назначения пособия по случаю потери кормильца выплачиваются единовременные пособия: жене (мужу) – в размере трехмесячной пенсии кормильца и на каждого нетрудоспособного члена семьи – в размере месячной пенсии кормильца, выплачивающейся ему ко дню смерти.</w:t>
      </w:r>
      <w:r>
        <w:br/>
      </w:r>
      <w:r>
        <w:rPr>
          <w:rFonts w:ascii="Times New Roman"/>
          <w:b w:val="false"/>
          <w:i w:val="false"/>
          <w:color w:val="000000"/>
          <w:sz w:val="28"/>
        </w:rPr>
        <w:t>
      При определении размера единовременного пособия, предусмотренного настоящим пунктом, в число членов семьи, имеющих право на пособие, включаются: жена (муж) независимо от возраста и трудоспособности; дети, не достигшие восемнадцати лет или старше этого возраста, если они стали инвалидами до достижения восемнадцатилетнего возраста или являлись на день смерти кормильца учащимися очных учебных заведений и не достигли двадцатитрехлетнего возраста; состоящие на иждивении умершего родители, достигшие установленного законодательством пенсионного возраста либо являющиеся инвалидами.»;</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55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«Военнослужащим, а также гражданам, пребывающим в запасе или находящимся в отставке, имеющим воинские звания «старшина», «главный корабельный старшина», «прапорщик», «мичман», «старший прапорщик», «старший мичман», присвоенные им до введения в действие настоящего Закона, сохраняются данные воинские звания.»;</w:t>
      </w:r>
      <w:r>
        <w:br/>
      </w:r>
      <w:r>
        <w:rPr>
          <w:rFonts w:ascii="Times New Roman"/>
          <w:b w:val="false"/>
          <w:i w:val="false"/>
          <w:color w:val="000000"/>
          <w:sz w:val="28"/>
        </w:rPr>
        <w:t>
</w:t>
      </w:r>
      <w:r>
        <w:rPr>
          <w:rFonts w:ascii="Times New Roman"/>
          <w:b w:val="false"/>
          <w:i w:val="false"/>
          <w:color w:val="000000"/>
          <w:sz w:val="28"/>
        </w:rPr>
        <w:t>
      дополнить пунктом 3-1 следующего содержания:</w:t>
      </w:r>
      <w:r>
        <w:br/>
      </w:r>
      <w:r>
        <w:rPr>
          <w:rFonts w:ascii="Times New Roman"/>
          <w:b w:val="false"/>
          <w:i w:val="false"/>
          <w:color w:val="000000"/>
          <w:sz w:val="28"/>
        </w:rPr>
        <w:t>
      «3-1. Военнослужащие, проходящие воинскую службу в воинских званиях «старшина», «главный корабельный старшина», «прапорщик», «мичман», «старший прапорщик», «старший мичман», проходят воинскую службу в порядке, определяемом Правилами прохождения воинской службы.   Для названной категории военнослужащих предельным возрастом нахождения на воинской службе является возраст, установленный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25 настоящего Закона.».</w:t>
      </w:r>
    </w:p>
    <w:bookmarkEnd w:id="14"/>
    <w:bookmarkStart w:name="z121" w:id="15"/>
    <w:p>
      <w:pPr>
        <w:spacing w:after="0"/>
        <w:ind w:left="0"/>
        <w:jc w:val="both"/>
      </w:pPr>
      <w:r>
        <w:rPr>
          <w:rFonts w:ascii="Times New Roman"/>
          <w:b w:val="false"/>
          <w:i w:val="false"/>
          <w:color w:val="000000"/>
          <w:sz w:val="28"/>
        </w:rPr>
        <w:t>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июня 2013 года «О пенсионном обеспечении в Республике Казахстан» (Ведомости Парламента Республики Казахстан, 2013 г., № 10-11, ст. 55; № 21-22, ст. 115; 2014 г., № 1, ст.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марта 2014 года «О внесении изменений и дополнений в некоторые законодательные акты Республики Казахстан по вопросам социального обеспечения», опубликованный в газетах «Егемен Қазақстан» и «Казахстанская правда» 2 апреля 2014 г.):</w:t>
      </w:r>
      <w:r>
        <w:br/>
      </w:r>
      <w:r>
        <w:rPr>
          <w:rFonts w:ascii="Times New Roman"/>
          <w:b w:val="false"/>
          <w:i w:val="false"/>
          <w:color w:val="000000"/>
          <w:sz w:val="28"/>
        </w:rPr>
        <w:t>
</w:t>
      </w:r>
      <w:r>
        <w:rPr>
          <w:rFonts w:ascii="Times New Roman"/>
          <w:b w:val="false"/>
          <w:i w:val="false"/>
          <w:color w:val="000000"/>
          <w:sz w:val="28"/>
        </w:rPr>
        <w:t>
      1) часть первую подпункта 3) </w:t>
      </w:r>
      <w:r>
        <w:rPr>
          <w:rFonts w:ascii="Times New Roman"/>
          <w:b w:val="false"/>
          <w:i w:val="false"/>
          <w:color w:val="000000"/>
          <w:sz w:val="28"/>
        </w:rPr>
        <w:t>пункта 2</w:t>
      </w:r>
      <w:r>
        <w:rPr>
          <w:rFonts w:ascii="Times New Roman"/>
          <w:b w:val="false"/>
          <w:i w:val="false"/>
          <w:color w:val="000000"/>
          <w:sz w:val="28"/>
        </w:rPr>
        <w:t xml:space="preserve"> статьи 4 изложить в следующей редакции:</w:t>
      </w:r>
      <w:r>
        <w:br/>
      </w:r>
      <w:r>
        <w:rPr>
          <w:rFonts w:ascii="Times New Roman"/>
          <w:b w:val="false"/>
          <w:i w:val="false"/>
          <w:color w:val="000000"/>
          <w:sz w:val="28"/>
        </w:rPr>
        <w:t>
      «3) военнослужащим, сотрудникам специальных государственных и правоохранительных органов, государственной фельдъегерской службы, которым присвоены специальные звания, классные чины, а также лицам, права которых иметь специальные звания, классные чины и носить форменную одежду упразднены с 1 января 2012 года, имеющим право на получение пенсионных выплат за выслугу лет.»;</w:t>
      </w:r>
      <w:r>
        <w:br/>
      </w:r>
      <w:r>
        <w:rPr>
          <w:rFonts w:ascii="Times New Roman"/>
          <w:b w:val="false"/>
          <w:i w:val="false"/>
          <w:color w:val="000000"/>
          <w:sz w:val="28"/>
        </w:rPr>
        <w:t>
</w:t>
      </w:r>
      <w:r>
        <w:rPr>
          <w:rFonts w:ascii="Times New Roman"/>
          <w:b w:val="false"/>
          <w:i w:val="false"/>
          <w:color w:val="000000"/>
          <w:sz w:val="28"/>
        </w:rPr>
        <w:t>
      2) подпункт 3) </w:t>
      </w:r>
      <w:r>
        <w:rPr>
          <w:rFonts w:ascii="Times New Roman"/>
          <w:b w:val="false"/>
          <w:i w:val="false"/>
          <w:color w:val="000000"/>
          <w:sz w:val="28"/>
        </w:rPr>
        <w:t>пункта 1</w:t>
      </w:r>
      <w:r>
        <w:rPr>
          <w:rFonts w:ascii="Times New Roman"/>
          <w:b w:val="false"/>
          <w:i w:val="false"/>
          <w:color w:val="000000"/>
          <w:sz w:val="28"/>
        </w:rPr>
        <w:t xml:space="preserve"> статьи 10 изложить в следующей редакции:</w:t>
      </w:r>
      <w:r>
        <w:br/>
      </w:r>
      <w:r>
        <w:rPr>
          <w:rFonts w:ascii="Times New Roman"/>
          <w:b w:val="false"/>
          <w:i w:val="false"/>
          <w:color w:val="000000"/>
          <w:sz w:val="28"/>
        </w:rPr>
        <w:t>
      «3) военнослужащим, сотрудникам специальных государственных и правоохранительных органов, государственной фельдъегерской службы, которым присвоены специальные звания, классные чины, а также лицам, права которых иметь специальные звания, классные чины и носить форменную одежду упразднены с 1 января 2012 года, имеющим право на получение пенсионных выплат за выслугу лет.»;</w:t>
      </w:r>
      <w:r>
        <w:br/>
      </w:r>
      <w:r>
        <w:rPr>
          <w:rFonts w:ascii="Times New Roman"/>
          <w:b w:val="false"/>
          <w:i w:val="false"/>
          <w:color w:val="000000"/>
          <w:sz w:val="28"/>
        </w:rPr>
        <w:t>
</w:t>
      </w:r>
      <w:r>
        <w:rPr>
          <w:rFonts w:ascii="Times New Roman"/>
          <w:b w:val="false"/>
          <w:i w:val="false"/>
          <w:color w:val="000000"/>
          <w:sz w:val="28"/>
        </w:rPr>
        <w:t>
      3) подпункт 3) </w:t>
      </w:r>
      <w:r>
        <w:rPr>
          <w:rFonts w:ascii="Times New Roman"/>
          <w:b w:val="false"/>
          <w:i w:val="false"/>
          <w:color w:val="000000"/>
          <w:sz w:val="28"/>
        </w:rPr>
        <w:t>пункта 1</w:t>
      </w:r>
      <w:r>
        <w:rPr>
          <w:rFonts w:ascii="Times New Roman"/>
          <w:b w:val="false"/>
          <w:i w:val="false"/>
          <w:color w:val="000000"/>
          <w:sz w:val="28"/>
        </w:rPr>
        <w:t xml:space="preserve"> статьи 13 изложить в следующей редакции:</w:t>
      </w:r>
      <w:r>
        <w:br/>
      </w:r>
      <w:r>
        <w:rPr>
          <w:rFonts w:ascii="Times New Roman"/>
          <w:b w:val="false"/>
          <w:i w:val="false"/>
          <w:color w:val="000000"/>
          <w:sz w:val="28"/>
        </w:rPr>
        <w:t>
      «3) служба в специальных государственных и правоохранительных органах, государственная фельдъегерская служба;»;</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пункт 5</w:t>
      </w:r>
      <w:r>
        <w:rPr>
          <w:rFonts w:ascii="Times New Roman"/>
          <w:b w:val="false"/>
          <w:i w:val="false"/>
          <w:color w:val="000000"/>
          <w:sz w:val="28"/>
        </w:rPr>
        <w:t xml:space="preserve"> статьи 15 изложить в следующей редакции:</w:t>
      </w:r>
      <w:r>
        <w:br/>
      </w:r>
      <w:r>
        <w:rPr>
          <w:rFonts w:ascii="Times New Roman"/>
          <w:b w:val="false"/>
          <w:i w:val="false"/>
          <w:color w:val="000000"/>
          <w:sz w:val="28"/>
        </w:rPr>
        <w:t>
      «5. Максимальный размер пенсионных выплат, назначенных до 1 января 1998 года, за исключением размеров пенсионных выплат участникам и инвалидам Великой Отечественной войны, военнослужащим, сотрудникам органов внутренних дел, государственной фельдъегерской службы, прокуратуры, бывшего Государственного следственного комитета Республики Казахстан и лицам, пенсия которым назначена до 1 января 1998 года на льготных условиях по списку № 1 производств, работ, профессий, должностей и показателей, утвержденному Правительством Республики Казахстан, и по результатам аттестации рабочих мест, не может превышать 75 процентов от размера 41-кратного месячного расчетного показателя, устанавливаемого на соответствующий финансовый год законом о республиканском бюджете.»;</w:t>
      </w:r>
      <w:r>
        <w:br/>
      </w:r>
      <w:r>
        <w:rPr>
          <w:rFonts w:ascii="Times New Roman"/>
          <w:b w:val="false"/>
          <w:i w:val="false"/>
          <w:color w:val="000000"/>
          <w:sz w:val="28"/>
        </w:rPr>
        <w:t>
</w:t>
      </w:r>
      <w:r>
        <w:rPr>
          <w:rFonts w:ascii="Times New Roman"/>
          <w:b w:val="false"/>
          <w:i w:val="false"/>
          <w:color w:val="000000"/>
          <w:sz w:val="28"/>
        </w:rPr>
        <w:t>
      5) абзац первый </w:t>
      </w:r>
      <w:r>
        <w:rPr>
          <w:rFonts w:ascii="Times New Roman"/>
          <w:b w:val="false"/>
          <w:i w:val="false"/>
          <w:color w:val="000000"/>
          <w:sz w:val="28"/>
        </w:rPr>
        <w:t>пункта 4</w:t>
      </w:r>
      <w:r>
        <w:rPr>
          <w:rFonts w:ascii="Times New Roman"/>
          <w:b w:val="false"/>
          <w:i w:val="false"/>
          <w:color w:val="000000"/>
          <w:sz w:val="28"/>
        </w:rPr>
        <w:t xml:space="preserve"> статьи 24 изложить в следующей редакции:</w:t>
      </w:r>
      <w:r>
        <w:br/>
      </w:r>
      <w:r>
        <w:rPr>
          <w:rFonts w:ascii="Times New Roman"/>
          <w:b w:val="false"/>
          <w:i w:val="false"/>
          <w:color w:val="000000"/>
          <w:sz w:val="28"/>
        </w:rPr>
        <w:t>
      «4. От уплаты обязательных пенсионных взносов в единый накопительный пенсионный фонд освобождаются военнослужащие, сотрудники специальных государственных и правоохранительных органов, государственной фельдъегерской службы, которым присвоены специальные звания, классные чины, лица, права которых иметь специальные звания, классные чины и носить форменную одежду упразднены с 1 января 2012 года:»;</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статью 64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64. Право на пенсионные выплаты из Центра</w:t>
      </w:r>
      <w:r>
        <w:br/>
      </w:r>
      <w:r>
        <w:rPr>
          <w:rFonts w:ascii="Times New Roman"/>
          <w:b w:val="false"/>
          <w:i w:val="false"/>
          <w:color w:val="000000"/>
          <w:sz w:val="28"/>
        </w:rPr>
        <w:t>
                  за выслугу лет</w:t>
      </w:r>
      <w:r>
        <w:br/>
      </w:r>
      <w:r>
        <w:rPr>
          <w:rFonts w:ascii="Times New Roman"/>
          <w:b w:val="false"/>
          <w:i w:val="false"/>
          <w:color w:val="000000"/>
          <w:sz w:val="28"/>
        </w:rPr>
        <w:t xml:space="preserve">
      1. Право на пенсионные выплаты за выслугу лет имеют военнослужащие (кроме военнослужащих срочной службы), сотрудники специальных государственных и правоохранительных органов, государственной фельдъегерской службы, которым присвоены специальные звания, классные чины, а также лица, права которых иметь специальные звания, классные чины и носить форменную одежду упразднены с 1 января 2012 года: </w:t>
      </w:r>
      <w:r>
        <w:br/>
      </w:r>
      <w:r>
        <w:rPr>
          <w:rFonts w:ascii="Times New Roman"/>
          <w:b w:val="false"/>
          <w:i w:val="false"/>
          <w:color w:val="000000"/>
          <w:sz w:val="28"/>
        </w:rPr>
        <w:t>
      1) имеющие выслугу на воинской службе, службе в специальных государственных и правоохранительных органах, государственной фельдъегерской службе, которым присвоены специальные звания, классные чины, не менее двадцати пяти лет, достигшие установленного законодательством Республики Казахстан предельного возраста состояния на службе;</w:t>
      </w:r>
      <w:r>
        <w:br/>
      </w:r>
      <w:r>
        <w:rPr>
          <w:rFonts w:ascii="Times New Roman"/>
          <w:b w:val="false"/>
          <w:i w:val="false"/>
          <w:color w:val="000000"/>
          <w:sz w:val="28"/>
        </w:rPr>
        <w:t>
      2) имеющие выслугу на воинской службе, службе в специальных государственных и правоохранительных органах, государственной фельдъегерской службе, которым присвоены специальные звания, классные чины, не менее двадцати пяти лет, уволенные по сокращению штатов, собственному желанию и состоянию здоровья;</w:t>
      </w:r>
      <w:r>
        <w:br/>
      </w:r>
      <w:r>
        <w:rPr>
          <w:rFonts w:ascii="Times New Roman"/>
          <w:b w:val="false"/>
          <w:i w:val="false"/>
          <w:color w:val="000000"/>
          <w:sz w:val="28"/>
        </w:rPr>
        <w:t xml:space="preserve">
      3) офицеры, прапорщики (мичманы), сотрудники специальных государственных органов, лица среднего, старшего и высшего начальствующего состава правоохранительных органов, государственной фельдъегерской службы, которым присвоены специальные звания, классные чины, а также лица, проходящие воинскую службу по контракту, уволенные по достижении установленного законодательством Республики Казахстан предельного возраста состояния на воинской службе и службе в специальных государственных и правоохранительных органах, которым присвоены специальные звания, классные чины, по сокращению штатов или состоянию здоровья, имеющие общий трудовой стаж двадцать пять лет и более, из которых не менее двенадцати лет и шести месяцев составляют непрерывная воинская служба, служба в специальных государственных и правоохранительных органах, государственная фельдъегерская служба. </w:t>
      </w:r>
      <w:r>
        <w:br/>
      </w:r>
      <w:r>
        <w:rPr>
          <w:rFonts w:ascii="Times New Roman"/>
          <w:b w:val="false"/>
          <w:i w:val="false"/>
          <w:color w:val="000000"/>
          <w:sz w:val="28"/>
        </w:rPr>
        <w:t xml:space="preserve">
      2. Военнослужащим, сотрудникам специальных государственных и правоохранительных органов, государственной фельдъегерской службы, которым присвоены специальные звания, классные чины, лицам, права которых иметь специальные звания, классные чины и носить форменную одежду упразднены с 1 января 2012 года, уволенным со службы и имевшим на 1 января 1998 года выслугу десять лет и более, при отсутствии права на пенсию по выслуге лет согласно пункту 1 настоящей статьи пенсионные выплаты из Центра назначаются на общих основаниях в соответствии с настоящим Законом. </w:t>
      </w:r>
      <w:r>
        <w:br/>
      </w:r>
      <w:r>
        <w:rPr>
          <w:rFonts w:ascii="Times New Roman"/>
          <w:b w:val="false"/>
          <w:i w:val="false"/>
          <w:color w:val="000000"/>
          <w:sz w:val="28"/>
        </w:rPr>
        <w:t>
      3. При зачислении пенсионеров из числа военнослужащих, сотрудников специальных государственных и правоохранительных органов, государственной фельдъегерской службы, бывшего Государственного следственного комитета, а также лиц, права которых иметь специальные звания, классные чины и носить форменную одежду упразднены с 1 января 2012 года, на государственную службу с присвоением воинского (специального) звания, классного чина выплата пенсии прекращается со дня назначения на должность.</w:t>
      </w:r>
      <w:r>
        <w:br/>
      </w:r>
      <w:r>
        <w:rPr>
          <w:rFonts w:ascii="Times New Roman"/>
          <w:b w:val="false"/>
          <w:i w:val="false"/>
          <w:color w:val="000000"/>
          <w:sz w:val="28"/>
        </w:rPr>
        <w:t>
      4. Право на пенсионные выплаты за выслугу лет имеют сотрудники правоохранительных органов, государственной фельдъегерской службы, права которых иметь воинские и специальные звания, классные чины и носить форменную одежду упразднены с 1 января 2012 года, по достижении возраста, соответствующего предельному возрасту состояния на воинской и правоохранительной службах для данной категории лиц, зафиксированному по воинскому (специальному) званию, классному чину на 1 января 2012 года по основаниям, указанным в пункте 1 настоящей статьи.»;</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пункты 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65 изложить в следующей редакции:</w:t>
      </w:r>
      <w:r>
        <w:br/>
      </w:r>
      <w:r>
        <w:rPr>
          <w:rFonts w:ascii="Times New Roman"/>
          <w:b w:val="false"/>
          <w:i w:val="false"/>
          <w:color w:val="000000"/>
          <w:sz w:val="28"/>
        </w:rPr>
        <w:t>
      «1. Пенсионные выплаты из Центра назначаются:</w:t>
      </w:r>
      <w:r>
        <w:br/>
      </w:r>
      <w:r>
        <w:rPr>
          <w:rFonts w:ascii="Times New Roman"/>
          <w:b w:val="false"/>
          <w:i w:val="false"/>
          <w:color w:val="000000"/>
          <w:sz w:val="28"/>
        </w:rPr>
        <w:t>
      1) в полном объеме – лицам, имеющим право на пенсионные выплаты по основаниям,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64 настоящего Закона, при наличии стажа воинской службы, службы в специальных государственных и правоохранительных органах, государственной фельдъегерской службы десять лет и более по состоянию на 1 января 1998 года;</w:t>
      </w:r>
      <w:r>
        <w:br/>
      </w:r>
      <w:r>
        <w:rPr>
          <w:rFonts w:ascii="Times New Roman"/>
          <w:b w:val="false"/>
          <w:i w:val="false"/>
          <w:color w:val="000000"/>
          <w:sz w:val="28"/>
        </w:rPr>
        <w:t>
      2) в неполном объеме – лицам, имеющим право на пенсионные выплаты по основаниям,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64 настоящего Закона, при наличии стажа воинской службы, службы в специальных государственных и правоохранительных органах, государственной фельдъегерской службы менее десяти лет по состоянию на 1 января 1998 года.»;</w:t>
      </w:r>
      <w:r>
        <w:br/>
      </w:r>
      <w:r>
        <w:rPr>
          <w:rFonts w:ascii="Times New Roman"/>
          <w:b w:val="false"/>
          <w:i w:val="false"/>
          <w:color w:val="000000"/>
          <w:sz w:val="28"/>
        </w:rPr>
        <w:t>
      «4. За каждый год выслуги лет на воинской службе, службе в специальных государственных и правоохранительных органах, государственной фельдъегерской службе свыше двадцати пяти лет размер пенсионных выплат в полном объеме, назначенных в соответствии с подпунктами 1) и 2) </w:t>
      </w:r>
      <w:r>
        <w:rPr>
          <w:rFonts w:ascii="Times New Roman"/>
          <w:b w:val="false"/>
          <w:i w:val="false"/>
          <w:color w:val="000000"/>
          <w:sz w:val="28"/>
        </w:rPr>
        <w:t>пункта 1</w:t>
      </w:r>
      <w:r>
        <w:rPr>
          <w:rFonts w:ascii="Times New Roman"/>
          <w:b w:val="false"/>
          <w:i w:val="false"/>
          <w:color w:val="000000"/>
          <w:sz w:val="28"/>
        </w:rPr>
        <w:t xml:space="preserve"> статьи 64 настоящего Закона, увеличивается на 2 процента, за каждый год трудового стажа – на 1 процент от денежного содержания, определяемого в соответствии со статьей 67 настоящего Закона. За каждый год общего трудового стажа свыше двадцати пяти лет размер пенсионных выплат в полном объеме, назначенных в соответствии с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64 настоящего Закона, увеличивается на 1 процент от денежного содержания, определяемого в соответствии со </w:t>
      </w:r>
      <w:r>
        <w:rPr>
          <w:rFonts w:ascii="Times New Roman"/>
          <w:b w:val="false"/>
          <w:i w:val="false"/>
          <w:color w:val="000000"/>
          <w:sz w:val="28"/>
        </w:rPr>
        <w:t>статьей 67</w:t>
      </w:r>
      <w:r>
        <w:rPr>
          <w:rFonts w:ascii="Times New Roman"/>
          <w:b w:val="false"/>
          <w:i w:val="false"/>
          <w:color w:val="000000"/>
          <w:sz w:val="28"/>
        </w:rPr>
        <w:t xml:space="preserve"> настоящего Закона.</w:t>
      </w:r>
      <w:r>
        <w:br/>
      </w:r>
      <w:r>
        <w:rPr>
          <w:rFonts w:ascii="Times New Roman"/>
          <w:b w:val="false"/>
          <w:i w:val="false"/>
          <w:color w:val="000000"/>
          <w:sz w:val="28"/>
        </w:rPr>
        <w:t>
      5. Общий размер пенсионных выплат, исчисленный в соответствии с </w:t>
      </w:r>
      <w:r>
        <w:rPr>
          <w:rFonts w:ascii="Times New Roman"/>
          <w:b w:val="false"/>
          <w:i w:val="false"/>
          <w:color w:val="000000"/>
          <w:sz w:val="28"/>
        </w:rPr>
        <w:t>пунктами 1</w:t>
      </w:r>
      <w:r>
        <w:rPr>
          <w:rFonts w:ascii="Times New Roman"/>
          <w:b w:val="false"/>
          <w:i w:val="false"/>
          <w:color w:val="000000"/>
          <w:sz w:val="28"/>
        </w:rPr>
        <w:t>-</w:t>
      </w:r>
      <w:r>
        <w:rPr>
          <w:rFonts w:ascii="Times New Roman"/>
          <w:b w:val="false"/>
          <w:i w:val="false"/>
          <w:color w:val="000000"/>
          <w:sz w:val="28"/>
        </w:rPr>
        <w:t>4</w:t>
      </w:r>
      <w:r>
        <w:rPr>
          <w:rFonts w:ascii="Times New Roman"/>
          <w:b w:val="false"/>
          <w:i w:val="false"/>
          <w:color w:val="000000"/>
          <w:sz w:val="28"/>
        </w:rPr>
        <w:t xml:space="preserve"> настоящей статьи, не может превышать 65 процентов от денежного содержания, определенного в соответствии со </w:t>
      </w:r>
      <w:r>
        <w:rPr>
          <w:rFonts w:ascii="Times New Roman"/>
          <w:b w:val="false"/>
          <w:i w:val="false"/>
          <w:color w:val="000000"/>
          <w:sz w:val="28"/>
        </w:rPr>
        <w:t>статьей 67</w:t>
      </w:r>
      <w:r>
        <w:rPr>
          <w:rFonts w:ascii="Times New Roman"/>
          <w:b w:val="false"/>
          <w:i w:val="false"/>
          <w:color w:val="000000"/>
          <w:sz w:val="28"/>
        </w:rPr>
        <w:t>  настоящего Закона. Максимальный размер месячных пенсионных выплат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не может превышать размер 109-кратного месячного расчетного показателя, установленного на соответствующий финансовый год законом о республиканском бюджете.»;</w:t>
      </w:r>
      <w:r>
        <w:br/>
      </w:r>
      <w:r>
        <w:rPr>
          <w:rFonts w:ascii="Times New Roman"/>
          <w:b w:val="false"/>
          <w:i w:val="false"/>
          <w:color w:val="000000"/>
          <w:sz w:val="28"/>
        </w:rPr>
        <w:t>
</w:t>
      </w:r>
      <w:r>
        <w:rPr>
          <w:rFonts w:ascii="Times New Roman"/>
          <w:b w:val="false"/>
          <w:i w:val="false"/>
          <w:color w:val="000000"/>
          <w:sz w:val="28"/>
        </w:rPr>
        <w:t>
      8) часть первую </w:t>
      </w:r>
      <w:r>
        <w:rPr>
          <w:rFonts w:ascii="Times New Roman"/>
          <w:b w:val="false"/>
          <w:i w:val="false"/>
          <w:color w:val="000000"/>
          <w:sz w:val="28"/>
        </w:rPr>
        <w:t>статьи 66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«Исчисление выслуги лет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воинские или специальные звания, классные чины и носить форменную одежду упразднены с 1 января 2012 года, производится в порядке, определяемом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статьи 67</w:t>
      </w:r>
      <w:r>
        <w:rPr>
          <w:rFonts w:ascii="Times New Roman"/>
          <w:b w:val="false"/>
          <w:i w:val="false"/>
          <w:color w:val="000000"/>
          <w:sz w:val="28"/>
        </w:rPr>
        <w:t>, </w:t>
      </w:r>
      <w:r>
        <w:rPr>
          <w:rFonts w:ascii="Times New Roman"/>
          <w:b w:val="false"/>
          <w:i w:val="false"/>
          <w:color w:val="000000"/>
          <w:sz w:val="28"/>
        </w:rPr>
        <w:t>68</w:t>
      </w:r>
      <w:r>
        <w:rPr>
          <w:rFonts w:ascii="Times New Roman"/>
          <w:b w:val="false"/>
          <w:i w:val="false"/>
          <w:color w:val="000000"/>
          <w:sz w:val="28"/>
        </w:rPr>
        <w:t>, </w:t>
      </w:r>
      <w:r>
        <w:rPr>
          <w:rFonts w:ascii="Times New Roman"/>
          <w:b w:val="false"/>
          <w:i w:val="false"/>
          <w:color w:val="000000"/>
          <w:sz w:val="28"/>
        </w:rPr>
        <w:t>69</w:t>
      </w:r>
      <w:r>
        <w:rPr>
          <w:rFonts w:ascii="Times New Roman"/>
          <w:b w:val="false"/>
          <w:i w:val="false"/>
          <w:color w:val="000000"/>
          <w:sz w:val="28"/>
        </w:rPr>
        <w:t xml:space="preserve"> и </w:t>
      </w:r>
      <w:r>
        <w:rPr>
          <w:rFonts w:ascii="Times New Roman"/>
          <w:b w:val="false"/>
          <w:i w:val="false"/>
          <w:color w:val="000000"/>
          <w:sz w:val="28"/>
        </w:rPr>
        <w:t>70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67. Размер денежного содержания, учитываемый для</w:t>
      </w:r>
      <w:r>
        <w:br/>
      </w:r>
      <w:r>
        <w:rPr>
          <w:rFonts w:ascii="Times New Roman"/>
          <w:b w:val="false"/>
          <w:i w:val="false"/>
          <w:color w:val="000000"/>
          <w:sz w:val="28"/>
        </w:rPr>
        <w:t>
                  пенсионного обеспечения</w:t>
      </w:r>
      <w:r>
        <w:br/>
      </w:r>
      <w:r>
        <w:rPr>
          <w:rFonts w:ascii="Times New Roman"/>
          <w:b w:val="false"/>
          <w:i w:val="false"/>
          <w:color w:val="000000"/>
          <w:sz w:val="28"/>
        </w:rPr>
        <w:t>
      1. Размер денежного содержания, учитываемый для пенсионного обеспечения военнослужащих, сотрудников специальных государственных и правоохранительных органов, государственной фельдъегерской службы, а также лиц, права которых иметь воинские или специальные звания, классные чины и носить форменную одежду упразднены с 1 января 2012 года, определяется на день увольнения (исключения из списков личного состава) со службы.</w:t>
      </w:r>
      <w:r>
        <w:br/>
      </w:r>
      <w:r>
        <w:rPr>
          <w:rFonts w:ascii="Times New Roman"/>
          <w:b w:val="false"/>
          <w:i w:val="false"/>
          <w:color w:val="000000"/>
          <w:sz w:val="28"/>
        </w:rPr>
        <w:t>
      2. В размер денежного содержания, учитываемого для пенсионного обеспечения военнослужащих, сотрудников специальных государственных и правоохранительных органов, государственной фельдъегерской службы, а также лиц, права которых иметь воинские или специальные звания, классные чины и носить форменную одежду упразднены с 1 января 2012 года, включаются должностной оклад, оклад (доплата) по воинскому (специальному) званию, классному чину.</w:t>
      </w:r>
      <w:r>
        <w:br/>
      </w:r>
      <w:r>
        <w:rPr>
          <w:rFonts w:ascii="Times New Roman"/>
          <w:b w:val="false"/>
          <w:i w:val="false"/>
          <w:color w:val="000000"/>
          <w:sz w:val="28"/>
        </w:rPr>
        <w:t>
      3. Размер денежного содержания, учитываемый для пенсионного обеспечения военнослужащих, сотрудников специальных государственных и правоохранительных органов (за исключением таможенных органов), сотрудников государственной фельдъегерской службы, а также лиц, права которых иметь воинские или специальные звания, классные чины и носить форменную одежду упразднены с 1 января 2012 года, подтверждается справкой установленного образца соответствующего органа по последнему месту службы.</w:t>
      </w:r>
      <w:r>
        <w:br/>
      </w:r>
      <w:r>
        <w:rPr>
          <w:rFonts w:ascii="Times New Roman"/>
          <w:b w:val="false"/>
          <w:i w:val="false"/>
          <w:color w:val="000000"/>
          <w:sz w:val="28"/>
        </w:rPr>
        <w:t>
      Статья 68. Сроки назначения и осуществления пенсионных выплат</w:t>
      </w:r>
      <w:r>
        <w:br/>
      </w:r>
      <w:r>
        <w:rPr>
          <w:rFonts w:ascii="Times New Roman"/>
          <w:b w:val="false"/>
          <w:i w:val="false"/>
          <w:color w:val="000000"/>
          <w:sz w:val="28"/>
        </w:rPr>
        <w:t>
      1. Назначенные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воинские или специальные звания, классные чины и носить форменную одежду упразднены с 1 января 2012 года, пенсионные выплаты за счет бюджетных средств осуществляются со дня увольнения со службы (исключения из списков личного состава), но не ранее дня, по который им было выплачено денежное содержание.</w:t>
      </w:r>
      <w:r>
        <w:br/>
      </w:r>
      <w:r>
        <w:rPr>
          <w:rFonts w:ascii="Times New Roman"/>
          <w:b w:val="false"/>
          <w:i w:val="false"/>
          <w:color w:val="000000"/>
          <w:sz w:val="28"/>
        </w:rPr>
        <w:t>
      2. Осуществление пенсионных выплат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воинские или специальные звания, классные чины и носить форменную одежду упразднены с 1 января 2012 года, за счет средств, предусмотренных на содержание соответствующих служб, производится полностью независимо от наличия у получателей заработка или другого дохода.</w:t>
      </w:r>
      <w:r>
        <w:br/>
      </w:r>
      <w:r>
        <w:rPr>
          <w:rFonts w:ascii="Times New Roman"/>
          <w:b w:val="false"/>
          <w:i w:val="false"/>
          <w:color w:val="000000"/>
          <w:sz w:val="28"/>
        </w:rPr>
        <w:t xml:space="preserve">
      3. Пенсионные выплаты военнослужащим, сотрудникам специальных государственных и правоохранительных органов, государственной фельдъегерской службы, которым присвоены специальные звания, классные чины, а также лицам, права которых иметь воинские или специальные звания, классные чины и носить форменную одежду упразднены с 1 января 2012 года, за счет средств индивидуальных пенсионных накоплений производятся в соответствии с пенсионным договором. </w:t>
      </w:r>
      <w:r>
        <w:br/>
      </w:r>
      <w:r>
        <w:rPr>
          <w:rFonts w:ascii="Times New Roman"/>
          <w:b w:val="false"/>
          <w:i w:val="false"/>
          <w:color w:val="000000"/>
          <w:sz w:val="28"/>
        </w:rPr>
        <w:t>
      4. При возобновлении ранее назначенных пенсионных выплат пенсионерам из числа военнослужащих, сотрудников специальных государственных органов и органов прокуратуры, органов внутренних дел, государственной фельдъегерской службы и бывшего Комитета уголовно-исполнительной системы Министерства юстиции, органов финансовой полиции и государственной противопожарной службы, которым присвоены специальные звания, классные чины и на которых распространяется порядок, установленный законодательством Республики Казахстан для сотрудников органов внутренних дел, бывшего Государственного следственного комитета, прокуратуры, Таможенного комитета, Комитета по чрезвычайным ситуациям Республики Казахстан, или в случае переназначения пенсии из Центра на пенсию за выслугу лет пенсии выплачиваются в размере, определенном на момент прекращения выплаты пенсии за выслугу лет, с учетом индексации, произведенной в порядке, установленном законодательством Республики Казахстан, за период, на который была приостановлена выплата пенсии.</w:t>
      </w:r>
      <w:r>
        <w:br/>
      </w:r>
      <w:r>
        <w:rPr>
          <w:rFonts w:ascii="Times New Roman"/>
          <w:b w:val="false"/>
          <w:i w:val="false"/>
          <w:color w:val="000000"/>
          <w:sz w:val="28"/>
        </w:rPr>
        <w:t xml:space="preserve">
      5. При возобновлении ранее назначенных пенсионных выплат пенсионерам из числа военнослужащих, сотрудников специальных государственных и правоохранительных органов, государственной фельдъегерской службы, а также лиц, права которых иметь воинские или специальные звания, классные чины и носить форменную одежду упразднены с 1 января 2012 года, или в случае переназначения пенсии из Центра на пенсию за выслугу лет пенсии выплачиваются в размере, определенном на момент прекращения выплаты пенсии за выслугу лет, с учетом индексации, произведенной в порядке, установленном законодательством Республики Казахстан, за период, на который была приостановлена выплата пенсии. </w:t>
      </w:r>
      <w:r>
        <w:br/>
      </w:r>
      <w:r>
        <w:rPr>
          <w:rFonts w:ascii="Times New Roman"/>
          <w:b w:val="false"/>
          <w:i w:val="false"/>
          <w:color w:val="000000"/>
          <w:sz w:val="28"/>
        </w:rPr>
        <w:t>
      Статья 69. Средства и порядок выплаты пенсий</w:t>
      </w:r>
      <w:r>
        <w:br/>
      </w:r>
      <w:r>
        <w:rPr>
          <w:rFonts w:ascii="Times New Roman"/>
          <w:b w:val="false"/>
          <w:i w:val="false"/>
          <w:color w:val="000000"/>
          <w:sz w:val="28"/>
        </w:rPr>
        <w:t>
      1. Пенсионное обеспечение лиц, вышедших на пенсию до 1 января 1998 года, из числа военнослужащих, сотрудников правоохранительных органов, государственной фельдъегерской службы, которым присвоены специальные звания, классные чины и на которых распространяется порядок, установленный законодательством Республики Казахстан для сотрудников органов прокуратуры, органов внутренних дел и бывшего Государственного следственного комитета, производится за счет бюджетных средств с сохранением установленного размера пенсии.</w:t>
      </w:r>
      <w:r>
        <w:br/>
      </w:r>
      <w:r>
        <w:rPr>
          <w:rFonts w:ascii="Times New Roman"/>
          <w:b w:val="false"/>
          <w:i w:val="false"/>
          <w:color w:val="000000"/>
          <w:sz w:val="28"/>
        </w:rPr>
        <w:t xml:space="preserve">
      2. Пенсионное обеспечение военнослужащих, сотрудников правоохранительных органов, государственной фельдъегерской службы, имеющих стаж воинской службы или службы в правоохранительных органах и государственной фельдъегерской службы по состоянию на 1 января 1998 года более десяти лет, производится за счет бюджетных средств. </w:t>
      </w:r>
      <w:r>
        <w:br/>
      </w:r>
      <w:r>
        <w:rPr>
          <w:rFonts w:ascii="Times New Roman"/>
          <w:b w:val="false"/>
          <w:i w:val="false"/>
          <w:color w:val="000000"/>
          <w:sz w:val="28"/>
        </w:rPr>
        <w:t>
      3. Пенсионное обеспечение военнослужащих, сотрудников специальных государственных и правоохранительных органов, государственной фельдъегерской службы, которым присвоены специальные звания, классные чины и на которых распространяется порядок, установленный законодательством Республики Казахстан для сотрудников органов прокуратуры, органов внутренних дел и бывшего Государственного следственного комитета, имеющих стаж воинской службы или службы в органах прокуратуры, внутренних дел и бывшего Государственного следственного комитета по состоянию на 1 января 1998 года более десяти лет, производится за счет бюджетных средств.</w:t>
      </w:r>
      <w:r>
        <w:br/>
      </w:r>
      <w:r>
        <w:rPr>
          <w:rFonts w:ascii="Times New Roman"/>
          <w:b w:val="false"/>
          <w:i w:val="false"/>
          <w:color w:val="000000"/>
          <w:sz w:val="28"/>
        </w:rPr>
        <w:t>
      4. Для военнослужащих, сотрудников специальных государственных и правоохранительных органов, государственной фельдъегерской службы, а также лиц, права которых иметь воинские или специальные звания, классные чины и носить форменную одежду упразднены с 1 января 2012 года, содержащихся за счет бюджетных средств, имеющих по состоянию на 1 января 1998 года стаж воинской службы, службы в правоохранительных органах и государственной фельдъегерской службы менее десяти лет, вводится порядок обязательных пенсионных взносов в единый накопительный пенсионный фонд в размере 20 процентов от размера денежного содержания, установленного </w:t>
      </w:r>
      <w:r>
        <w:rPr>
          <w:rFonts w:ascii="Times New Roman"/>
          <w:b w:val="false"/>
          <w:i w:val="false"/>
          <w:color w:val="000000"/>
          <w:sz w:val="28"/>
        </w:rPr>
        <w:t>пунктом 2</w:t>
      </w:r>
      <w:r>
        <w:rPr>
          <w:rFonts w:ascii="Times New Roman"/>
          <w:b w:val="false"/>
          <w:i w:val="false"/>
          <w:color w:val="000000"/>
          <w:sz w:val="28"/>
        </w:rPr>
        <w:t xml:space="preserve"> статьи 67 настоящего Закона, на индивидуальный пенсионный счет по выбору вкладчика за счет бюджетных средств. </w:t>
      </w:r>
      <w:r>
        <w:br/>
      </w:r>
      <w:r>
        <w:rPr>
          <w:rFonts w:ascii="Times New Roman"/>
          <w:b w:val="false"/>
          <w:i w:val="false"/>
          <w:color w:val="000000"/>
          <w:sz w:val="28"/>
        </w:rPr>
        <w:t>
      Пенсионные выплаты военнослужащим и сотрудникам специальных государственных и правоохранительных органов, государственной фельдъегерской службы, а также лицам, права которых иметь воинские или специальные звания, классные чины и носить форменную одежду упразднены с 1 января 2012 года, осуществляются из единого накопительного пенсионного фонда исходя из индивидуальных пенсионных накоплений, а также за счет бюджетных средств.</w:t>
      </w:r>
      <w:r>
        <w:br/>
      </w:r>
      <w:r>
        <w:rPr>
          <w:rFonts w:ascii="Times New Roman"/>
          <w:b w:val="false"/>
          <w:i w:val="false"/>
          <w:color w:val="000000"/>
          <w:sz w:val="28"/>
        </w:rPr>
        <w:t>
      5. На военнослужащих, сотрудников специальных государственных и правоохранительных органов, государственной фельдъегерской службы, а также лиц, права которых иметь воинские или специальные звания, классные чины и носить форменную одежду упразднены с 1 января 2012 года, поступивших впервые на службу после 1 января 1998 года, распространяется порядок формирования пенсионных накоплений в соответствии с пунктом 4 настоящей статьи. Пенсионные выплаты для них осуществляются из единого накопительного пенсионного фонда исходя из индивидуальных пенсионных накоплений.</w:t>
      </w:r>
      <w:r>
        <w:br/>
      </w:r>
      <w:r>
        <w:rPr>
          <w:rFonts w:ascii="Times New Roman"/>
          <w:b w:val="false"/>
          <w:i w:val="false"/>
          <w:color w:val="000000"/>
          <w:sz w:val="28"/>
        </w:rPr>
        <w:t>
      Статья 70. Органы, осуществляющие пенсионное обеспечение</w:t>
      </w:r>
      <w:r>
        <w:br/>
      </w:r>
      <w:r>
        <w:rPr>
          <w:rFonts w:ascii="Times New Roman"/>
          <w:b w:val="false"/>
          <w:i w:val="false"/>
          <w:color w:val="000000"/>
          <w:sz w:val="28"/>
        </w:rPr>
        <w:t>
                 военнослужащих и сотрудников специальных</w:t>
      </w:r>
      <w:r>
        <w:br/>
      </w:r>
      <w:r>
        <w:rPr>
          <w:rFonts w:ascii="Times New Roman"/>
          <w:b w:val="false"/>
          <w:i w:val="false"/>
          <w:color w:val="000000"/>
          <w:sz w:val="28"/>
        </w:rPr>
        <w:t>
                 государственных и правоохранительных органов,</w:t>
      </w:r>
      <w:r>
        <w:br/>
      </w:r>
      <w:r>
        <w:rPr>
          <w:rFonts w:ascii="Times New Roman"/>
          <w:b w:val="false"/>
          <w:i w:val="false"/>
          <w:color w:val="000000"/>
          <w:sz w:val="28"/>
        </w:rPr>
        <w:t>
                 государственной фельдъегерской службы</w:t>
      </w:r>
      <w:r>
        <w:br/>
      </w:r>
      <w:r>
        <w:rPr>
          <w:rFonts w:ascii="Times New Roman"/>
          <w:b w:val="false"/>
          <w:i w:val="false"/>
          <w:color w:val="000000"/>
          <w:sz w:val="28"/>
        </w:rPr>
        <w:t>
      1. Назначение пенсионных выплат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воинские или специальные звания, классные чины и носить форменную одежду упразднены с 1 января 2012 года, осуществляется соответствующими государственными органами в порядке, определяемом Правительством Республики Казахстан.</w:t>
      </w:r>
      <w:r>
        <w:br/>
      </w:r>
      <w:r>
        <w:rPr>
          <w:rFonts w:ascii="Times New Roman"/>
          <w:b w:val="false"/>
          <w:i w:val="false"/>
          <w:color w:val="000000"/>
          <w:sz w:val="28"/>
        </w:rPr>
        <w:t>
      2. Пенсионное обеспечение военнослужащих, сотрудников специальных государственных и правоохранительных органов, государственной фельдъегерской службы, а также лиц, права которых иметь воинские или специальные звания, классные чины и носить форменную одежду упразднены с 1 января 2012 года, за счет обязательных пенсионных взносов и добровольных пенсионных взносов в единый накопительный пенсионный фонд и (или) добровольный накопительный пенсионный фонд осуществляется в порядке, определяемом настоящим Законом.».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Статья 2.</w:t>
      </w:r>
      <w:r>
        <w:br/>
      </w:r>
      <w:r>
        <w:rPr>
          <w:rFonts w:ascii="Times New Roman"/>
          <w:b w:val="false"/>
          <w:i w:val="false"/>
          <w:color w:val="000000"/>
          <w:sz w:val="28"/>
        </w:rPr>
        <w:t>
</w:t>
      </w:r>
      <w:r>
        <w:rPr>
          <w:rFonts w:ascii="Times New Roman"/>
          <w:b w:val="false"/>
          <w:i w:val="false"/>
          <w:color w:val="000000"/>
          <w:sz w:val="28"/>
        </w:rPr>
        <w:t>
      1. Настоящий Закон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Специализированные учебные центры и их филиалы обязаны в течение шести месяцев со дня введения в действие настоящего Закона привести свою деятельность в соответствие с </w:t>
      </w:r>
      <w:r>
        <w:rPr>
          <w:rFonts w:ascii="Times New Roman"/>
          <w:b w:val="false"/>
          <w:i w:val="false"/>
          <w:color w:val="000000"/>
          <w:sz w:val="28"/>
        </w:rPr>
        <w:t>подпунктом 4)</w:t>
      </w:r>
      <w:r>
        <w:rPr>
          <w:rFonts w:ascii="Times New Roman"/>
          <w:b w:val="false"/>
          <w:i w:val="false"/>
          <w:color w:val="000000"/>
          <w:sz w:val="28"/>
        </w:rPr>
        <w:t xml:space="preserve"> пункта 8 статьи 1 настоящего Закона.</w:t>
      </w:r>
      <w:r>
        <w:br/>
      </w:r>
      <w:r>
        <w:rPr>
          <w:rFonts w:ascii="Times New Roman"/>
          <w:b w:val="false"/>
          <w:i w:val="false"/>
          <w:color w:val="000000"/>
          <w:sz w:val="28"/>
        </w:rPr>
        <w:t>
</w:t>
      </w:r>
      <w:r>
        <w:rPr>
          <w:rFonts w:ascii="Times New Roman"/>
          <w:b w:val="false"/>
          <w:i w:val="false"/>
          <w:color w:val="000000"/>
          <w:sz w:val="28"/>
        </w:rPr>
        <w:t>
      3. Порядок добровольной возмездной сдачи огнестрельного бесствольного, газового оружия с возможностью стрельбы патронами травматического действия физическими лицами, имеющими соответствующее разрешение органов внутренних дел на хранение и ношение оружия, </w:t>
      </w:r>
      <w:r>
        <w:rPr>
          <w:rFonts w:ascii="Times New Roman"/>
          <w:b w:val="false"/>
          <w:i w:val="false"/>
          <w:color w:val="000000"/>
          <w:sz w:val="28"/>
        </w:rPr>
        <w:t>определяется</w:t>
      </w:r>
      <w:r>
        <w:rPr>
          <w:rFonts w:ascii="Times New Roman"/>
          <w:b w:val="false"/>
          <w:i w:val="false"/>
          <w:color w:val="000000"/>
          <w:sz w:val="28"/>
        </w:rPr>
        <w:t xml:space="preserve"> Правительством Республики Казахстан.</w:t>
      </w:r>
      <w:r>
        <w:br/>
      </w:r>
      <w:r>
        <w:rPr>
          <w:rFonts w:ascii="Times New Roman"/>
          <w:b w:val="false"/>
          <w:i w:val="false"/>
          <w:color w:val="000000"/>
          <w:sz w:val="28"/>
        </w:rPr>
        <w:t>
      Технически исправное и пригодное для дальнейшей эксплуатации добровольно возмездно сданное огнестрельное бесствольное, а также газовое оружие с возможностью стрельбы патронами травматического действия может передаваться в правоохранительные органы в порядке, определяемом Правительством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Статья 2 с изменениями, внесенными Законом РК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5"/>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