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cfbc" w14:textId="8bdc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газе и газоснабжении</w:t>
      </w:r>
    </w:p>
    <w:p>
      <w:pPr>
        <w:spacing w:after="0"/>
        <w:ind w:left="0"/>
        <w:jc w:val="both"/>
      </w:pPr>
      <w:r>
        <w:rPr>
          <w:rFonts w:ascii="Times New Roman"/>
          <w:b w:val="false"/>
          <w:i w:val="false"/>
          <w:color w:val="000000"/>
          <w:sz w:val="28"/>
        </w:rPr>
        <w:t>Закон Республики Казахстан от 9 января 2012 года № 532-IV.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Закона РК см.</w:t>
      </w:r>
      <w:r>
        <w:rPr>
          <w:rFonts w:ascii="Times New Roman"/>
          <w:b w:val="false"/>
          <w:i w:val="false"/>
          <w:color w:val="000000"/>
          <w:sz w:val="28"/>
        </w:rPr>
        <w:t xml:space="preserve"> ст.35</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"государственно-частное партнерство в сфере газа и газоснабжения", "государственно-частного партнерства в сфере газа и газоснабжения" заменены соответственно словами "партнерство в сфере газа и газоснабжения", "партнерства в сфере газа и газоснабжения"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"информационная система", "информационной системы" заменены соответственно словами "цифровая система", "цифровой системы"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"лицо, осуществляющее цифровой майнинг", "лица, осуществляющие цифровой майнинг", "лицам, осуществляющим цифровой майнинг", "лиц, осуществляющих цифровой майнинг", "лицами, осуществляющими цифровой майнинг" предусматриваются заменить соответственно словами "цифровой майнер", "цифровые майнеры", "цифровым майнерам", "цифровых майнеров", "цифровыми майнерами"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Настоящий Закон определяет правовые, экономические и организационные основы регулирования общественных отношений в сфере газа и газоснабжения в Республике Казахстан и направлен на создание условий для обеспечения внутренних потребностей Республики Казахстан в газе, а также для эффективной, надежной и безопасной эксплуатации объектов систем газоснабжения.</w:t>
      </w:r>
    </w:p>
    <w:bookmarkEnd w:id="0"/>
    <w:bookmarkStart w:name="z2"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bookmarkStart w:name="z4"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автогазозаправочная станция – технологический комплекс, предназначенный для хранения и розничной реализации сжиженного нефтяного газа владельцам транспортных средств, использующим его в качестве топлива;</w:t>
      </w:r>
    </w:p>
    <w:bookmarkStart w:name="z6" w:id="4"/>
    <w:p>
      <w:pPr>
        <w:spacing w:after="0"/>
        <w:ind w:left="0"/>
        <w:jc w:val="both"/>
      </w:pPr>
      <w:r>
        <w:rPr>
          <w:rFonts w:ascii="Times New Roman"/>
          <w:b w:val="false"/>
          <w:i w:val="false"/>
          <w:color w:val="000000"/>
          <w:sz w:val="28"/>
        </w:rPr>
        <w:t>
      2) автогазонаполнительная компрессорная станция – технологический комплекс, предназначенный для компримирования, хранения и розничной реализации товарного газа владельцам транспортных средств, использующим его в качестве топлива;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исключено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4) розничная реализация – предпринимательская деятельность по реализации товарного и (или) сжиженного нефтяного газа потребителям на территории Республики Казахстан для собственных нужд без целей дальнейшей реализации;</w:t>
      </w:r>
    </w:p>
    <w:bookmarkEnd w:id="5"/>
    <w:bookmarkStart w:name="z9" w:id="6"/>
    <w:p>
      <w:pPr>
        <w:spacing w:after="0"/>
        <w:ind w:left="0"/>
        <w:jc w:val="both"/>
      </w:pPr>
      <w:r>
        <w:rPr>
          <w:rFonts w:ascii="Times New Roman"/>
          <w:b w:val="false"/>
          <w:i w:val="false"/>
          <w:color w:val="000000"/>
          <w:sz w:val="28"/>
        </w:rPr>
        <w:t>
      5) единый технический коридор – совокупность магистральных газопроводов (или участков) и систем магистральных газопроводов (в том числе с различным давлением), обеспечивающих транспортировку товарного газа в едином направлении (транспортном потоке), проложенных параллельно по одной трассе;</w:t>
      </w:r>
    </w:p>
    <w:bookmarkEnd w:id="6"/>
    <w:bookmarkStart w:name="z10" w:id="7"/>
    <w:p>
      <w:pPr>
        <w:spacing w:after="0"/>
        <w:ind w:left="0"/>
        <w:jc w:val="both"/>
      </w:pPr>
      <w:r>
        <w:rPr>
          <w:rFonts w:ascii="Times New Roman"/>
          <w:b w:val="false"/>
          <w:i w:val="false"/>
          <w:color w:val="000000"/>
          <w:sz w:val="28"/>
        </w:rPr>
        <w:t>
      6) газ – сырой, товарный, сжиженный нефтяной и сжиженный природный газ;</w:t>
      </w:r>
    </w:p>
    <w:bookmarkEnd w:id="7"/>
    <w:bookmarkStart w:name="z11" w:id="8"/>
    <w:p>
      <w:pPr>
        <w:spacing w:after="0"/>
        <w:ind w:left="0"/>
        <w:jc w:val="both"/>
      </w:pPr>
      <w:r>
        <w:rPr>
          <w:rFonts w:ascii="Times New Roman"/>
          <w:b w:val="false"/>
          <w:i w:val="false"/>
          <w:color w:val="000000"/>
          <w:sz w:val="28"/>
        </w:rPr>
        <w:t>
      7)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12" w:id="9"/>
    <w:p>
      <w:pPr>
        <w:spacing w:after="0"/>
        <w:ind w:left="0"/>
        <w:jc w:val="both"/>
      </w:pPr>
      <w:r>
        <w:rPr>
          <w:rFonts w:ascii="Times New Roman"/>
          <w:b w:val="false"/>
          <w:i w:val="false"/>
          <w:color w:val="000000"/>
          <w:sz w:val="28"/>
        </w:rPr>
        <w:t>
      8) охранная зона объектов систем газоснабжения – территория с особыми условиями использования, которая устанавливается вокруг объектов систем газоснабжения в целях обеспечения безопасных условий эксплуатации и исключения возможности их повреждения;</w:t>
      </w:r>
    </w:p>
    <w:bookmarkEnd w:id="9"/>
    <w:bookmarkStart w:name="z13" w:id="10"/>
    <w:p>
      <w:pPr>
        <w:spacing w:after="0"/>
        <w:ind w:left="0"/>
        <w:jc w:val="both"/>
      </w:pPr>
      <w:r>
        <w:rPr>
          <w:rFonts w:ascii="Times New Roman"/>
          <w:b w:val="false"/>
          <w:i w:val="false"/>
          <w:color w:val="000000"/>
          <w:sz w:val="28"/>
        </w:rPr>
        <w:t>
      9) система газоснабжения – комплекс технологически взаимосвязанных объектов, предназначенных для производства, транспортировки (перевозки), хранения, реализации и потребления товарного или сжиженного нефтяного газа;</w:t>
      </w:r>
    </w:p>
    <w:bookmarkEnd w:id="10"/>
    <w:bookmarkStart w:name="z14" w:id="11"/>
    <w:p>
      <w:pPr>
        <w:spacing w:after="0"/>
        <w:ind w:left="0"/>
        <w:jc w:val="both"/>
      </w:pPr>
      <w:r>
        <w:rPr>
          <w:rFonts w:ascii="Times New Roman"/>
          <w:b w:val="false"/>
          <w:i w:val="false"/>
          <w:color w:val="000000"/>
          <w:sz w:val="28"/>
        </w:rPr>
        <w:t>
      10) газификация – комплекс мероприятий, направленных на использование в качестве топлива товарного и (или) сжиженного нефтяного газа на объектах жилищно-коммунального хозяйства, промышленных, сельскохозяйственных и иных объектах;</w:t>
      </w:r>
    </w:p>
    <w:bookmarkEnd w:id="11"/>
    <w:bookmarkStart w:name="z15" w:id="12"/>
    <w:p>
      <w:pPr>
        <w:spacing w:after="0"/>
        <w:ind w:left="0"/>
        <w:jc w:val="both"/>
      </w:pPr>
      <w:r>
        <w:rPr>
          <w:rFonts w:ascii="Times New Roman"/>
          <w:b w:val="false"/>
          <w:i w:val="false"/>
          <w:color w:val="000000"/>
          <w:sz w:val="28"/>
        </w:rPr>
        <w:t>
      11)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bookmarkEnd w:id="12"/>
    <w:bookmarkStart w:name="z16" w:id="13"/>
    <w:p>
      <w:pPr>
        <w:spacing w:after="0"/>
        <w:ind w:left="0"/>
        <w:jc w:val="both"/>
      </w:pPr>
      <w:r>
        <w:rPr>
          <w:rFonts w:ascii="Times New Roman"/>
          <w:b w:val="false"/>
          <w:i w:val="false"/>
          <w:color w:val="000000"/>
          <w:sz w:val="28"/>
        </w:rPr>
        <w:t>
      12) партнерство в сфере газа и газоснабжения – форма взаимодействия государства и инвестора для решения стратегических и социальных задач по обеспечению глубокой переработки принадлежащего Республике Казахстан попутного газа и производства продукции с высокой добавленной стоимостью на взаимовыгодных условиях;</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14) газопровод – сооружение, состоящее из соединенных между собой труб с запорной арматурой и предназначенное для транспортировки газа в газообразном или двухфазном состоянии;</w:t>
      </w:r>
    </w:p>
    <w:bookmarkEnd w:id="14"/>
    <w:bookmarkStart w:name="z19" w:id="15"/>
    <w:p>
      <w:pPr>
        <w:spacing w:after="0"/>
        <w:ind w:left="0"/>
        <w:jc w:val="both"/>
      </w:pPr>
      <w:r>
        <w:rPr>
          <w:rFonts w:ascii="Times New Roman"/>
          <w:b w:val="false"/>
          <w:i w:val="false"/>
          <w:color w:val="000000"/>
          <w:sz w:val="28"/>
        </w:rPr>
        <w:t>
      15) газораспределительная система – комплекс технологически взаимосвязанных сооружений, состоящий из газопроводов (линейной части) и сопряженных с ними объектов, предназначенный для транспортировки товарного газа от магистрального газопровода до газопотребляющих систем;</w:t>
      </w:r>
    </w:p>
    <w:bookmarkEnd w:id="15"/>
    <w:bookmarkStart w:name="z20" w:id="16"/>
    <w:p>
      <w:pPr>
        <w:spacing w:after="0"/>
        <w:ind w:left="0"/>
        <w:jc w:val="both"/>
      </w:pPr>
      <w:r>
        <w:rPr>
          <w:rFonts w:ascii="Times New Roman"/>
          <w:b w:val="false"/>
          <w:i w:val="false"/>
          <w:color w:val="000000"/>
          <w:sz w:val="28"/>
        </w:rPr>
        <w:t>
      16) газораспределительная организация – юридическое лицо, осуществляющее транспортировку товарного газа по газораспределительной системе, техническую эксплуатацию газораспределительной системы, а также оптовую и розничную реализацию товарного газа на условиях, установленных настоящим Законом;</w:t>
      </w:r>
    </w:p>
    <w:bookmarkEnd w:id="16"/>
    <w:bookmarkStart w:name="z21" w:id="17"/>
    <w:p>
      <w:pPr>
        <w:spacing w:after="0"/>
        <w:ind w:left="0"/>
        <w:jc w:val="both"/>
      </w:pPr>
      <w:r>
        <w:rPr>
          <w:rFonts w:ascii="Times New Roman"/>
          <w:b w:val="false"/>
          <w:i w:val="false"/>
          <w:color w:val="000000"/>
          <w:sz w:val="28"/>
        </w:rPr>
        <w:t>
      17) газотранспортная организация – юридическое лицо, оказывающее услуги по транспортировке товарного газа по соединительным, магистральным газопроводам и (или) хранению товарного газа в хранилищах товарного газа на условиях, установленных настоящим Законом;</w:t>
      </w:r>
    </w:p>
    <w:bookmarkEnd w:id="17"/>
    <w:bookmarkStart w:name="z22" w:id="18"/>
    <w:p>
      <w:pPr>
        <w:spacing w:after="0"/>
        <w:ind w:left="0"/>
        <w:jc w:val="both"/>
      </w:pPr>
      <w:r>
        <w:rPr>
          <w:rFonts w:ascii="Times New Roman"/>
          <w:b w:val="false"/>
          <w:i w:val="false"/>
          <w:color w:val="000000"/>
          <w:sz w:val="28"/>
        </w:rPr>
        <w:t>
      18) газонаполнительный пункт – инженерное сооружение, предназначенное для хранения, слива и налива сжиженного нефтяного газа в бытовые баллоны, а также ремонта и утилизации бытовых баллонов;</w:t>
      </w:r>
    </w:p>
    <w:bookmarkEnd w:id="18"/>
    <w:bookmarkStart w:name="z23" w:id="19"/>
    <w:p>
      <w:pPr>
        <w:spacing w:after="0"/>
        <w:ind w:left="0"/>
        <w:jc w:val="both"/>
      </w:pPr>
      <w:r>
        <w:rPr>
          <w:rFonts w:ascii="Times New Roman"/>
          <w:b w:val="false"/>
          <w:i w:val="false"/>
          <w:color w:val="000000"/>
          <w:sz w:val="28"/>
        </w:rPr>
        <w:t>
      19)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bookmarkEnd w:id="19"/>
    <w:bookmarkStart w:name="z24" w:id="20"/>
    <w:p>
      <w:pPr>
        <w:spacing w:after="0"/>
        <w:ind w:left="0"/>
        <w:jc w:val="both"/>
      </w:pPr>
      <w:r>
        <w:rPr>
          <w:rFonts w:ascii="Times New Roman"/>
          <w:b w:val="false"/>
          <w:i w:val="false"/>
          <w:color w:val="000000"/>
          <w:sz w:val="28"/>
        </w:rPr>
        <w:t>
      20) газопотребляющая система – комплекс газопроводов (линейной части) и газового оборудования, предназначенный для приема товарного газа из газораспределительной системы или сжиженного нефтяного газа из групповой резервуарной установки, а также их использования в качестве топлива и (или) сырья;</w:t>
      </w:r>
    </w:p>
    <w:bookmarkEnd w:id="20"/>
    <w:bookmarkStart w:name="z25" w:id="21"/>
    <w:p>
      <w:pPr>
        <w:spacing w:after="0"/>
        <w:ind w:left="0"/>
        <w:jc w:val="both"/>
      </w:pPr>
      <w:r>
        <w:rPr>
          <w:rFonts w:ascii="Times New Roman"/>
          <w:b w:val="false"/>
          <w:i w:val="false"/>
          <w:color w:val="000000"/>
          <w:sz w:val="28"/>
        </w:rPr>
        <w:t>
      21)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21"/>
    <w:bookmarkStart w:name="z26" w:id="22"/>
    <w:p>
      <w:pPr>
        <w:spacing w:after="0"/>
        <w:ind w:left="0"/>
        <w:jc w:val="both"/>
      </w:pPr>
      <w:r>
        <w:rPr>
          <w:rFonts w:ascii="Times New Roman"/>
          <w:b w:val="false"/>
          <w:i w:val="false"/>
          <w:color w:val="000000"/>
          <w:sz w:val="28"/>
        </w:rPr>
        <w:t>
      22) соединительный газопровод – газопровод, предназначенный для транспортировки сырого газа от контрактной территории до газоперерабатывающего завода или промышленного потребителя сырого газа либо для транспортировки товарного газа от газоперерабатывающего завода до магистрального газопровода;</w:t>
      </w:r>
    </w:p>
    <w:bookmarkEnd w:id="22"/>
    <w:bookmarkStart w:name="z27" w:id="23"/>
    <w:p>
      <w:pPr>
        <w:spacing w:after="0"/>
        <w:ind w:left="0"/>
        <w:jc w:val="both"/>
      </w:pPr>
      <w:r>
        <w:rPr>
          <w:rFonts w:ascii="Times New Roman"/>
          <w:b w:val="false"/>
          <w:i w:val="false"/>
          <w:color w:val="000000"/>
          <w:sz w:val="28"/>
        </w:rPr>
        <w:t>
      23) промысловый газопровод – газопровод, предназначенный для транспортировки газа в пределах контрактной территории;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24)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коммунально-бытовой потребитель – физическое или юридическое лицо, приобретающее товарный и (или) сжиженный нефтяной газ для коммунально-бытовых нужд при осуществлении предпринимательской, некоммерческой или иной деятельности без целей дальнейшей его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26)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 а также в случаях реализации газа газораспределительной организации на нормативные технические потери и потребителям, включенным в перечень электростанций;</w:t>
      </w:r>
    </w:p>
    <w:bookmarkStart w:name="z31" w:id="24"/>
    <w:p>
      <w:pPr>
        <w:spacing w:after="0"/>
        <w:ind w:left="0"/>
        <w:jc w:val="both"/>
      </w:pPr>
      <w:r>
        <w:rPr>
          <w:rFonts w:ascii="Times New Roman"/>
          <w:b w:val="false"/>
          <w:i w:val="false"/>
          <w:color w:val="000000"/>
          <w:sz w:val="28"/>
        </w:rPr>
        <w:t>
      27) внутренние потребности Республики Казахстан – объемы товарного и (или) сжиженного нефтяного газа, необходимые для потребления на территории Республики Казахстан;</w:t>
      </w:r>
    </w:p>
    <w:bookmarkEnd w:id="24"/>
    <w:bookmarkStart w:name="z32" w:id="25"/>
    <w:p>
      <w:pPr>
        <w:spacing w:after="0"/>
        <w:ind w:left="0"/>
        <w:jc w:val="both"/>
      </w:pPr>
      <w:r>
        <w:rPr>
          <w:rFonts w:ascii="Times New Roman"/>
          <w:b w:val="false"/>
          <w:i w:val="false"/>
          <w:color w:val="000000"/>
          <w:sz w:val="28"/>
        </w:rPr>
        <w:t>
      28) магистральный газопровод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 предназначенное для транспортировки товарного газа. Состав объектов магистрального газопровода определяется проектной документацией и требованиями технических регламентов;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28-1)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нефтегазохимическая продукция – продукция, получаемая из углеводородного сырья путем осуществления химических процессов и используемая в качестве готовой продукции или сырья для последующих химических преобразований;</w:t>
      </w:r>
    </w:p>
    <w:bookmarkStart w:name="z33" w:id="26"/>
    <w:p>
      <w:pPr>
        <w:spacing w:after="0"/>
        <w:ind w:left="0"/>
        <w:jc w:val="both"/>
      </w:pPr>
      <w:r>
        <w:rPr>
          <w:rFonts w:ascii="Times New Roman"/>
          <w:b w:val="false"/>
          <w:i w:val="false"/>
          <w:color w:val="000000"/>
          <w:sz w:val="28"/>
        </w:rPr>
        <w:t>
      29) производитель – юридическое лицо, осуществляющее производство товарного, сжиженного нефтяного и (или) сжиженного природного газа;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29-1)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30)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промышленный потребитель – юридическое лицо, приобретающее газ для использования в качестве топлива и (или) сырья в промышленном производстве;</w:t>
      </w:r>
    </w:p>
    <w:bookmarkStart w:name="z556" w:id="27"/>
    <w:p>
      <w:pPr>
        <w:spacing w:after="0"/>
        <w:ind w:left="0"/>
        <w:jc w:val="both"/>
      </w:pPr>
      <w:r>
        <w:rPr>
          <w:rFonts w:ascii="Times New Roman"/>
          <w:b w:val="false"/>
          <w:i w:val="false"/>
          <w:color w:val="000000"/>
          <w:sz w:val="28"/>
        </w:rPr>
        <w:t>
      30-1)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27"/>
    <w:bookmarkStart w:name="z35" w:id="28"/>
    <w:p>
      <w:pPr>
        <w:spacing w:after="0"/>
        <w:ind w:left="0"/>
        <w:jc w:val="both"/>
      </w:pPr>
      <w:r>
        <w:rPr>
          <w:rFonts w:ascii="Times New Roman"/>
          <w:b w:val="false"/>
          <w:i w:val="false"/>
          <w:color w:val="000000"/>
          <w:sz w:val="28"/>
        </w:rPr>
        <w:t>
      31) сжиженный нефтяной газ – смесь легких углеводородов (пропан-бутановой фракции, пропана, бутана), преобразованная в жидкое состояние в целях транспортировки и хранения, отвечающая по качественному и количественному содержанию компонентов требованиям технических регламентов и национальных стандартов;</w:t>
      </w:r>
    </w:p>
    <w:bookmarkEnd w:id="28"/>
    <w:bookmarkStart w:name="z776" w:id="29"/>
    <w:p>
      <w:pPr>
        <w:spacing w:after="0"/>
        <w:ind w:left="0"/>
        <w:jc w:val="both"/>
      </w:pPr>
      <w:r>
        <w:rPr>
          <w:rFonts w:ascii="Times New Roman"/>
          <w:b w:val="false"/>
          <w:i w:val="false"/>
          <w:color w:val="000000"/>
          <w:sz w:val="28"/>
        </w:rPr>
        <w:t>
      31-1) производственный объект производителя сжиженного нефтяного газа – комплекс зданий и сооружений, включающий технологическое оборудование, резервуарный парк, эстакады автомобильного, а также железнодорожного (при наличии) налива сжиженного нефтяного газа, технические устройства и коммуникации, предназначенные для приема углеводородного сырья, производства, хранения, слива, налива, прокачки, транспортировки, отгрузки и реализации сжиженного нефтяного газа, соответствующего требованиям законодательства Республики Казахстан в области технического регулирования;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34-1)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производство товарного, сжиженного нефтяного и (или) сжиженного природного газа – комплекс работ по переработке углеводородного сырья и (или) продуктов его переработки, обеспечивающий получение товарного, сжиженного нефтяного и (или) сжиженного природного газа;</w:t>
      </w:r>
    </w:p>
    <w:bookmarkStart w:name="z36" w:id="30"/>
    <w:p>
      <w:pPr>
        <w:spacing w:after="0"/>
        <w:ind w:left="0"/>
        <w:jc w:val="both"/>
      </w:pPr>
      <w:r>
        <w:rPr>
          <w:rFonts w:ascii="Times New Roman"/>
          <w:b w:val="false"/>
          <w:i w:val="false"/>
          <w:color w:val="000000"/>
          <w:sz w:val="28"/>
        </w:rPr>
        <w:t>
      32) сжиженный природный газ – многокомпонентная смесь углеводородов с преобладающим содержанием метана, преобразованная в жидкое состояние в целях транспортировки и хранения,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30"/>
    <w:bookmarkStart w:name="z37" w:id="31"/>
    <w:p>
      <w:pPr>
        <w:spacing w:after="0"/>
        <w:ind w:left="0"/>
        <w:jc w:val="both"/>
      </w:pPr>
      <w:r>
        <w:rPr>
          <w:rFonts w:ascii="Times New Roman"/>
          <w:b w:val="false"/>
          <w:i w:val="false"/>
          <w:color w:val="000000"/>
          <w:sz w:val="28"/>
        </w:rPr>
        <w:t>
      33) транспортировка – технологический процесс перекачки сырого или товарного газа по газопроводам;</w:t>
      </w:r>
    </w:p>
    <w:bookmarkEnd w:id="31"/>
    <w:bookmarkStart w:name="z38" w:id="32"/>
    <w:p>
      <w:pPr>
        <w:spacing w:after="0"/>
        <w:ind w:left="0"/>
        <w:jc w:val="both"/>
      </w:pPr>
      <w:r>
        <w:rPr>
          <w:rFonts w:ascii="Times New Roman"/>
          <w:b w:val="false"/>
          <w:i w:val="false"/>
          <w:color w:val="000000"/>
          <w:sz w:val="28"/>
        </w:rPr>
        <w:t>
      34)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32"/>
    <w:bookmarkStart w:name="z39" w:id="33"/>
    <w:p>
      <w:pPr>
        <w:spacing w:after="0"/>
        <w:ind w:left="0"/>
        <w:jc w:val="both"/>
      </w:pPr>
      <w:r>
        <w:rPr>
          <w:rFonts w:ascii="Times New Roman"/>
          <w:b w:val="false"/>
          <w:i w:val="false"/>
          <w:color w:val="000000"/>
          <w:sz w:val="28"/>
        </w:rPr>
        <w:t>
      35) хранилище товарного газа – комплекс технологически взаимосвязанных производственных и иных объектов, предназначенных для хранения товарного газа;</w:t>
      </w:r>
    </w:p>
    <w:bookmarkEnd w:id="33"/>
    <w:bookmarkStart w:name="z40" w:id="34"/>
    <w:p>
      <w:pPr>
        <w:spacing w:after="0"/>
        <w:ind w:left="0"/>
        <w:jc w:val="both"/>
      </w:pPr>
      <w:r>
        <w:rPr>
          <w:rFonts w:ascii="Times New Roman"/>
          <w:b w:val="false"/>
          <w:i w:val="false"/>
          <w:color w:val="000000"/>
          <w:sz w:val="28"/>
        </w:rPr>
        <w:t>
      36) групповая резервуарная установка – инженерное сооружение, состоящее из группы емкостей, предохранительно-запорной и регулирующей арматуры, газопроводов и предназначенное для хранения и подачи сжиженного нефтяного газа в газопотребляющие системы;</w:t>
      </w:r>
    </w:p>
    <w:bookmarkEnd w:id="34"/>
    <w:bookmarkStart w:name="z579" w:id="35"/>
    <w:p>
      <w:pPr>
        <w:spacing w:after="0"/>
        <w:ind w:left="0"/>
        <w:jc w:val="both"/>
      </w:pPr>
      <w:r>
        <w:rPr>
          <w:rFonts w:ascii="Times New Roman"/>
          <w:b w:val="false"/>
          <w:i w:val="false"/>
          <w:color w:val="000000"/>
          <w:sz w:val="28"/>
        </w:rPr>
        <w:t>
      36-1) система учета бытовых баллонов – комплекс технических устройств и программного обеспечения, предназначенный для автоматизированного сбора, обработки, хранения и передачи информации об обороте бытовых баллонов и объемах сжиженного нефтяного газа, реализуемого в бытовых баллонах;</w:t>
      </w:r>
    </w:p>
    <w:bookmarkEnd w:id="35"/>
    <w:bookmarkStart w:name="z41" w:id="36"/>
    <w:p>
      <w:pPr>
        <w:spacing w:after="0"/>
        <w:ind w:left="0"/>
        <w:jc w:val="both"/>
      </w:pPr>
      <w:r>
        <w:rPr>
          <w:rFonts w:ascii="Times New Roman"/>
          <w:b w:val="false"/>
          <w:i w:val="false"/>
          <w:color w:val="000000"/>
          <w:sz w:val="28"/>
        </w:rPr>
        <w:t>
      37) бытовой потребитель – физическое лицо, приобретающее товарный и (или) сжиженный нефтяной газ для бытовых нужд без целей использования в предпринимательской деятельности и дальнейшей их реализации;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38)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01.10.2027).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норма потребления – расчетная величина для бытовых потребителей, не имеющих приборов учета, отражающая среднемесячное количество потребленного ими товарного или сжиженного нефтяного газа;</w:t>
      </w:r>
    </w:p>
    <w:bookmarkStart w:name="z43" w:id="37"/>
    <w:p>
      <w:pPr>
        <w:spacing w:after="0"/>
        <w:ind w:left="0"/>
        <w:jc w:val="both"/>
      </w:pPr>
      <w:r>
        <w:rPr>
          <w:rFonts w:ascii="Times New Roman"/>
          <w:b w:val="false"/>
          <w:i w:val="false"/>
          <w:color w:val="000000"/>
          <w:sz w:val="28"/>
        </w:rPr>
        <w:t>
      39) потребитель – бытовой, коммунально-бытовой, промышленный потребитель, промышленный потребитель-инвестор или потребитель, включенный в перечень электростанций, крупный коммерческий потребитель, лицо, осуществляющее цифровой майнинг;</w:t>
      </w:r>
    </w:p>
    <w:bookmarkEnd w:id="37"/>
    <w:bookmarkStart w:name="z44" w:id="38"/>
    <w:p>
      <w:pPr>
        <w:spacing w:after="0"/>
        <w:ind w:left="0"/>
        <w:jc w:val="both"/>
      </w:pPr>
      <w:r>
        <w:rPr>
          <w:rFonts w:ascii="Times New Roman"/>
          <w:b w:val="false"/>
          <w:i w:val="false"/>
          <w:color w:val="000000"/>
          <w:sz w:val="28"/>
        </w:rPr>
        <w:t>
      40)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40-1) цифровая система уполномоченного органа – интегрированная цифровая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Start w:name="z45" w:id="39"/>
    <w:p>
      <w:pPr>
        <w:spacing w:after="0"/>
        <w:ind w:left="0"/>
        <w:jc w:val="both"/>
      </w:pPr>
      <w:r>
        <w:rPr>
          <w:rFonts w:ascii="Times New Roman"/>
          <w:b w:val="false"/>
          <w:i w:val="false"/>
          <w:color w:val="000000"/>
          <w:sz w:val="28"/>
        </w:rPr>
        <w:t>
      41)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определяемое Правительством Республики Казахстан и осуществляющее деятельность в сфере газа и газоснабжения в целях обеспечения внутренних потребностей Республики Казахстан в товарном газе;</w:t>
      </w:r>
    </w:p>
    <w:bookmarkEnd w:id="39"/>
    <w:bookmarkStart w:name="z46" w:id="40"/>
    <w:p>
      <w:pPr>
        <w:spacing w:after="0"/>
        <w:ind w:left="0"/>
        <w:jc w:val="both"/>
      </w:pPr>
      <w:r>
        <w:rPr>
          <w:rFonts w:ascii="Times New Roman"/>
          <w:b w:val="false"/>
          <w:i w:val="false"/>
          <w:color w:val="000000"/>
          <w:sz w:val="28"/>
        </w:rPr>
        <w:t>
      42)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40"/>
    <w:bookmarkStart w:name="z592" w:id="41"/>
    <w:p>
      <w:pPr>
        <w:spacing w:after="0"/>
        <w:ind w:left="0"/>
        <w:jc w:val="both"/>
      </w:pPr>
      <w:r>
        <w:rPr>
          <w:rFonts w:ascii="Times New Roman"/>
          <w:b w:val="false"/>
          <w:i w:val="false"/>
          <w:color w:val="000000"/>
          <w:sz w:val="28"/>
        </w:rPr>
        <w:t>
      42-1) крупный коммерческий потребитель – юридическое лицо, за исключением промышленного потребителя-инвестора и потребителя, включенного в перечень электростанций, приобретающее товарный газ для использования в своей деятельности, соответствующее критериям, установленным в пункте 4-1 статьи 8 настоящего Закона;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42"/>
    <w:p>
      <w:pPr>
        <w:spacing w:after="0"/>
        <w:ind w:left="0"/>
        <w:jc w:val="both"/>
      </w:pPr>
      <w:r>
        <w:rPr>
          <w:rFonts w:ascii="Times New Roman"/>
          <w:b w:val="false"/>
          <w:i w:val="false"/>
          <w:color w:val="000000"/>
          <w:sz w:val="28"/>
        </w:rPr>
        <w:t>
      44) потребитель, включенный в перечень электростанций, – юридическое лицо, включенное в перечень электростанций в соответствии с Законом Республики Казахстан "Об электроэнергетике", которое использует или будет использовать товарный газ в качестве топлива для производства электрической энергии.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Статья 2. Законодательство Республики Казахстан о газе и газоснабжении</w:t>
      </w:r>
    </w:p>
    <w:bookmarkEnd w:id="43"/>
    <w:bookmarkStart w:name="z48" w:id="44"/>
    <w:p>
      <w:pPr>
        <w:spacing w:after="0"/>
        <w:ind w:left="0"/>
        <w:jc w:val="both"/>
      </w:pPr>
      <w:r>
        <w:rPr>
          <w:rFonts w:ascii="Times New Roman"/>
          <w:b w:val="false"/>
          <w:i w:val="false"/>
          <w:color w:val="000000"/>
          <w:sz w:val="28"/>
        </w:rPr>
        <w:t xml:space="preserve">
      1. Законодательство Республики Казахстан о газе и газоснабжении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44"/>
    <w:bookmarkStart w:name="z49" w:id="4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45"/>
    <w:bookmarkStart w:name="z50" w:id="46"/>
    <w:p>
      <w:pPr>
        <w:spacing w:after="0"/>
        <w:ind w:left="0"/>
        <w:jc w:val="left"/>
      </w:pPr>
      <w:r>
        <w:rPr>
          <w:rFonts w:ascii="Times New Roman"/>
          <w:b/>
          <w:i w:val="false"/>
          <w:color w:val="000000"/>
        </w:rPr>
        <w:t xml:space="preserve"> Статья 3. Сфера применения настоящего Закона</w:t>
      </w:r>
    </w:p>
    <w:bookmarkEnd w:id="46"/>
    <w:bookmarkStart w:name="z51" w:id="47"/>
    <w:p>
      <w:pPr>
        <w:spacing w:after="0"/>
        <w:ind w:left="0"/>
        <w:jc w:val="both"/>
      </w:pPr>
      <w:r>
        <w:rPr>
          <w:rFonts w:ascii="Times New Roman"/>
          <w:b w:val="false"/>
          <w:i w:val="false"/>
          <w:color w:val="000000"/>
          <w:sz w:val="28"/>
        </w:rPr>
        <w:t>
      1. Настоящий Закон распространяется на отношения в сфере газа и газоснабжения.</w:t>
      </w:r>
    </w:p>
    <w:bookmarkEnd w:id="47"/>
    <w:bookmarkStart w:name="z52" w:id="48"/>
    <w:p>
      <w:pPr>
        <w:spacing w:after="0"/>
        <w:ind w:left="0"/>
        <w:jc w:val="both"/>
      </w:pPr>
      <w:r>
        <w:rPr>
          <w:rFonts w:ascii="Times New Roman"/>
          <w:b w:val="false"/>
          <w:i w:val="false"/>
          <w:color w:val="000000"/>
          <w:sz w:val="28"/>
        </w:rPr>
        <w:t>
      2. Положения настоящего Закона не распространяются на отношения:</w:t>
      </w:r>
    </w:p>
    <w:bookmarkEnd w:id="48"/>
    <w:bookmarkStart w:name="z574" w:id="49"/>
    <w:p>
      <w:pPr>
        <w:spacing w:after="0"/>
        <w:ind w:left="0"/>
        <w:jc w:val="both"/>
      </w:pPr>
      <w:r>
        <w:rPr>
          <w:rFonts w:ascii="Times New Roman"/>
          <w:b w:val="false"/>
          <w:i w:val="false"/>
          <w:color w:val="000000"/>
          <w:sz w:val="28"/>
        </w:rPr>
        <w:t>
      1) возникающие при реализации сжиженного нефтяного газа в баллонах вместимостью менее одного килограмма;</w:t>
      </w:r>
    </w:p>
    <w:bookmarkEnd w:id="49"/>
    <w:bookmarkStart w:name="z575" w:id="50"/>
    <w:p>
      <w:pPr>
        <w:spacing w:after="0"/>
        <w:ind w:left="0"/>
        <w:jc w:val="both"/>
      </w:pPr>
      <w:r>
        <w:rPr>
          <w:rFonts w:ascii="Times New Roman"/>
          <w:b w:val="false"/>
          <w:i w:val="false"/>
          <w:color w:val="000000"/>
          <w:sz w:val="28"/>
        </w:rPr>
        <w:t>
      2) в области производства и оборота газа, производимого и используемого производителями нефтепродуктов на технологические нужды.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Статья 4. Основные цели, принципы и задачи государственного регулирования в сфере газа и газоснабжения</w:t>
      </w:r>
    </w:p>
    <w:bookmarkEnd w:id="51"/>
    <w:bookmarkStart w:name="z54" w:id="52"/>
    <w:p>
      <w:pPr>
        <w:spacing w:after="0"/>
        <w:ind w:left="0"/>
        <w:jc w:val="both"/>
      </w:pPr>
      <w:r>
        <w:rPr>
          <w:rFonts w:ascii="Times New Roman"/>
          <w:b w:val="false"/>
          <w:i w:val="false"/>
          <w:color w:val="000000"/>
          <w:sz w:val="28"/>
        </w:rPr>
        <w:t>
      1. Целями государственного регулирования в сфере газа и газоснабжения являются обеспечение энергетической и экологической безопасности, улучшение социально-экономического положения населения Республики Казахстан.</w:t>
      </w:r>
    </w:p>
    <w:bookmarkEnd w:id="52"/>
    <w:bookmarkStart w:name="z55" w:id="53"/>
    <w:p>
      <w:pPr>
        <w:spacing w:after="0"/>
        <w:ind w:left="0"/>
        <w:jc w:val="both"/>
      </w:pPr>
      <w:r>
        <w:rPr>
          <w:rFonts w:ascii="Times New Roman"/>
          <w:b w:val="false"/>
          <w:i w:val="false"/>
          <w:color w:val="000000"/>
          <w:sz w:val="28"/>
        </w:rPr>
        <w:t>
      2. Государственное регулирование в сфере газа и газоснабжения основывается на следующих принципах:</w:t>
      </w:r>
    </w:p>
    <w:bookmarkEnd w:id="53"/>
    <w:bookmarkStart w:name="z56" w:id="54"/>
    <w:p>
      <w:pPr>
        <w:spacing w:after="0"/>
        <w:ind w:left="0"/>
        <w:jc w:val="both"/>
      </w:pPr>
      <w:r>
        <w:rPr>
          <w:rFonts w:ascii="Times New Roman"/>
          <w:b w:val="false"/>
          <w:i w:val="false"/>
          <w:color w:val="000000"/>
          <w:sz w:val="28"/>
        </w:rPr>
        <w:t>
      1) безопасности и надежности газоснабжения;</w:t>
      </w:r>
    </w:p>
    <w:bookmarkEnd w:id="54"/>
    <w:bookmarkStart w:name="z57" w:id="55"/>
    <w:p>
      <w:pPr>
        <w:spacing w:after="0"/>
        <w:ind w:left="0"/>
        <w:jc w:val="both"/>
      </w:pPr>
      <w:r>
        <w:rPr>
          <w:rFonts w:ascii="Times New Roman"/>
          <w:b w:val="false"/>
          <w:i w:val="false"/>
          <w:color w:val="000000"/>
          <w:sz w:val="28"/>
        </w:rPr>
        <w:t>
      2) рациональности использования ресурсов газа, в том числе бережливого потребления газа;</w:t>
      </w:r>
    </w:p>
    <w:bookmarkEnd w:id="55"/>
    <w:bookmarkStart w:name="z58" w:id="56"/>
    <w:p>
      <w:pPr>
        <w:spacing w:after="0"/>
        <w:ind w:left="0"/>
        <w:jc w:val="both"/>
      </w:pPr>
      <w:r>
        <w:rPr>
          <w:rFonts w:ascii="Times New Roman"/>
          <w:b w:val="false"/>
          <w:i w:val="false"/>
          <w:color w:val="000000"/>
          <w:sz w:val="28"/>
        </w:rPr>
        <w:t>
      3) приоритетности обеспечения внутренних потребностей Республики Казахстан товарным и сжиженным нефтяным газом, производимым на территории Республики Казахстан;</w:t>
      </w:r>
    </w:p>
    <w:bookmarkEnd w:id="56"/>
    <w:bookmarkStart w:name="z59" w:id="57"/>
    <w:p>
      <w:pPr>
        <w:spacing w:after="0"/>
        <w:ind w:left="0"/>
        <w:jc w:val="both"/>
      </w:pPr>
      <w:r>
        <w:rPr>
          <w:rFonts w:ascii="Times New Roman"/>
          <w:b w:val="false"/>
          <w:i w:val="false"/>
          <w:color w:val="000000"/>
          <w:sz w:val="28"/>
        </w:rPr>
        <w:t>
      4) приоритетности газификации объектов, расположенных на территории Республики Казахстан;</w:t>
      </w:r>
    </w:p>
    <w:bookmarkEnd w:id="57"/>
    <w:bookmarkStart w:name="z60" w:id="58"/>
    <w:p>
      <w:pPr>
        <w:spacing w:after="0"/>
        <w:ind w:left="0"/>
        <w:jc w:val="both"/>
      </w:pPr>
      <w:r>
        <w:rPr>
          <w:rFonts w:ascii="Times New Roman"/>
          <w:b w:val="false"/>
          <w:i w:val="false"/>
          <w:color w:val="000000"/>
          <w:sz w:val="28"/>
        </w:rPr>
        <w:t>
      5) сбалансированности ценовой политики в сфере газа и газоснабжения.</w:t>
      </w:r>
    </w:p>
    <w:bookmarkEnd w:id="58"/>
    <w:bookmarkStart w:name="z61" w:id="59"/>
    <w:p>
      <w:pPr>
        <w:spacing w:after="0"/>
        <w:ind w:left="0"/>
        <w:jc w:val="both"/>
      </w:pPr>
      <w:r>
        <w:rPr>
          <w:rFonts w:ascii="Times New Roman"/>
          <w:b w:val="false"/>
          <w:i w:val="false"/>
          <w:color w:val="000000"/>
          <w:sz w:val="28"/>
        </w:rPr>
        <w:t>
      3. Задачи государственного регулирования в сфере газа и газоснабжения:</w:t>
      </w:r>
    </w:p>
    <w:bookmarkEnd w:id="59"/>
    <w:bookmarkStart w:name="z62" w:id="60"/>
    <w:p>
      <w:pPr>
        <w:spacing w:after="0"/>
        <w:ind w:left="0"/>
        <w:jc w:val="both"/>
      </w:pPr>
      <w:r>
        <w:rPr>
          <w:rFonts w:ascii="Times New Roman"/>
          <w:b w:val="false"/>
          <w:i w:val="false"/>
          <w:color w:val="000000"/>
          <w:sz w:val="28"/>
        </w:rPr>
        <w:t>
      1) создание единой системы снабжения товарным газом;</w:t>
      </w:r>
    </w:p>
    <w:bookmarkEnd w:id="60"/>
    <w:bookmarkStart w:name="z63" w:id="61"/>
    <w:p>
      <w:pPr>
        <w:spacing w:after="0"/>
        <w:ind w:left="0"/>
        <w:jc w:val="both"/>
      </w:pPr>
      <w:r>
        <w:rPr>
          <w:rFonts w:ascii="Times New Roman"/>
          <w:b w:val="false"/>
          <w:i w:val="false"/>
          <w:color w:val="000000"/>
          <w:sz w:val="28"/>
        </w:rPr>
        <w:t>
      2) создание условий для бесперебойного обеспечения внутренних потребностей Республики Казахстан в товарном и сжиженном нефтяном газе;</w:t>
      </w:r>
    </w:p>
    <w:bookmarkEnd w:id="61"/>
    <w:bookmarkStart w:name="z64" w:id="62"/>
    <w:p>
      <w:pPr>
        <w:spacing w:after="0"/>
        <w:ind w:left="0"/>
        <w:jc w:val="both"/>
      </w:pPr>
      <w:r>
        <w:rPr>
          <w:rFonts w:ascii="Times New Roman"/>
          <w:b w:val="false"/>
          <w:i w:val="false"/>
          <w:color w:val="000000"/>
          <w:sz w:val="28"/>
        </w:rPr>
        <w:t>
      3) увеличение доли товарного и сжиженного нефтяного газа в общем объеме потребляемых в Республике Казахстан топливно-энергетических ресурсов.</w:t>
      </w:r>
    </w:p>
    <w:bookmarkEnd w:id="62"/>
    <w:bookmarkStart w:name="z576" w:id="63"/>
    <w:p>
      <w:pPr>
        <w:spacing w:after="0"/>
        <w:ind w:left="0"/>
        <w:jc w:val="both"/>
      </w:pPr>
      <w:r>
        <w:rPr>
          <w:rFonts w:ascii="Times New Roman"/>
          <w:b w:val="false"/>
          <w:i w:val="false"/>
          <w:color w:val="000000"/>
          <w:sz w:val="28"/>
        </w:rPr>
        <w:t>
      4) создание условий по развитию нефтегазохимической промышленности.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64"/>
    <w:p>
      <w:pPr>
        <w:spacing w:after="0"/>
        <w:ind w:left="0"/>
        <w:jc w:val="left"/>
      </w:pPr>
      <w:r>
        <w:rPr>
          <w:rFonts w:ascii="Times New Roman"/>
          <w:b/>
          <w:i w:val="false"/>
          <w:color w:val="000000"/>
        </w:rPr>
        <w:t xml:space="preserve"> Глава 2. КОМПЕТЕНЦИЯ ОРГАНОВ ГОСУДАРСТВЕННОГО УПРАВЛЕНИЯ</w:t>
      </w:r>
      <w:r>
        <w:br/>
      </w:r>
      <w:r>
        <w:rPr>
          <w:rFonts w:ascii="Times New Roman"/>
          <w:b/>
          <w:i w:val="false"/>
          <w:color w:val="000000"/>
        </w:rPr>
        <w:t>В СФЕРЕ ГАЗА И ГАЗОСНАБЖЕНИЯ</w:t>
      </w:r>
    </w:p>
    <w:bookmarkEnd w:id="64"/>
    <w:bookmarkStart w:name="z66" w:id="65"/>
    <w:p>
      <w:pPr>
        <w:spacing w:after="0"/>
        <w:ind w:left="0"/>
        <w:jc w:val="left"/>
      </w:pPr>
      <w:r>
        <w:rPr>
          <w:rFonts w:ascii="Times New Roman"/>
          <w:b/>
          <w:i w:val="false"/>
          <w:color w:val="000000"/>
        </w:rPr>
        <w:t xml:space="preserve"> Статья 5. Компетенция Правительства Республики Казахстан</w:t>
      </w:r>
    </w:p>
    <w:bookmarkEnd w:id="65"/>
    <w:bookmarkStart w:name="z67" w:id="66"/>
    <w:p>
      <w:pPr>
        <w:spacing w:after="0"/>
        <w:ind w:left="0"/>
        <w:jc w:val="both"/>
      </w:pPr>
      <w:r>
        <w:rPr>
          <w:rFonts w:ascii="Times New Roman"/>
          <w:b w:val="false"/>
          <w:i w:val="false"/>
          <w:color w:val="000000"/>
          <w:sz w:val="28"/>
        </w:rPr>
        <w:t>
      Правительство Республики Казахстан:</w:t>
      </w:r>
    </w:p>
    <w:bookmarkEnd w:id="66"/>
    <w:bookmarkStart w:name="z68" w:id="67"/>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газа и газоснабжения, а также нефтегазохимической промышленности;</w:t>
      </w:r>
    </w:p>
    <w:bookmarkEnd w:id="67"/>
    <w:bookmarkStart w:name="z69" w:id="68"/>
    <w:p>
      <w:pPr>
        <w:spacing w:after="0"/>
        <w:ind w:left="0"/>
        <w:jc w:val="both"/>
      </w:pPr>
      <w:r>
        <w:rPr>
          <w:rFonts w:ascii="Times New Roman"/>
          <w:b w:val="false"/>
          <w:i w:val="false"/>
          <w:color w:val="000000"/>
          <w:sz w:val="28"/>
        </w:rPr>
        <w:t>
      2) определяет национального оператора;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17) регулирует экспорт товарного, сжиженного нефтяного и сжиженного природного газа;</w:t>
      </w:r>
    </w:p>
    <w:bookmarkEnd w:id="69"/>
    <w:bookmarkStart w:name="z85" w:id="70"/>
    <w:p>
      <w:pPr>
        <w:spacing w:after="0"/>
        <w:ind w:left="0"/>
        <w:jc w:val="both"/>
      </w:pPr>
      <w:r>
        <w:rPr>
          <w:rFonts w:ascii="Times New Roman"/>
          <w:b w:val="false"/>
          <w:i w:val="false"/>
          <w:color w:val="000000"/>
          <w:sz w:val="28"/>
        </w:rPr>
        <w:t>
      18) принимает решение о строительстве экспортных и (или) транзитных газопроводов;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1"/>
    <w:p>
      <w:pPr>
        <w:spacing w:after="0"/>
        <w:ind w:left="0"/>
        <w:jc w:val="left"/>
      </w:pPr>
      <w:r>
        <w:rPr>
          <w:rFonts w:ascii="Times New Roman"/>
          <w:b/>
          <w:i w:val="false"/>
          <w:color w:val="000000"/>
        </w:rPr>
        <w:t xml:space="preserve"> Статья 6. Компетенция уполномоченного органа</w:t>
      </w:r>
    </w:p>
    <w:bookmarkEnd w:id="71"/>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89" w:id="72"/>
    <w:p>
      <w:pPr>
        <w:spacing w:after="0"/>
        <w:ind w:left="0"/>
        <w:jc w:val="both"/>
      </w:pPr>
      <w:r>
        <w:rPr>
          <w:rFonts w:ascii="Times New Roman"/>
          <w:b w:val="false"/>
          <w:i w:val="false"/>
          <w:color w:val="000000"/>
          <w:sz w:val="28"/>
        </w:rPr>
        <w:t>
      1) формирует и реализует государственную политику в сфере газа и газоснабжения, а также нефтегазохимической промышленности;</w:t>
      </w:r>
    </w:p>
    <w:bookmarkEnd w:id="72"/>
    <w:bookmarkStart w:name="z90" w:id="73"/>
    <w:p>
      <w:pPr>
        <w:spacing w:after="0"/>
        <w:ind w:left="0"/>
        <w:jc w:val="both"/>
      </w:pPr>
      <w:r>
        <w:rPr>
          <w:rFonts w:ascii="Times New Roman"/>
          <w:b w:val="false"/>
          <w:i w:val="false"/>
          <w:color w:val="000000"/>
          <w:sz w:val="28"/>
        </w:rPr>
        <w:t>
      2) в пределах своей компетенции разрабатывает и утверждает нормативные правовые акты, регулирующие отношения в сфере газа и газоснабжения;</w:t>
      </w:r>
    </w:p>
    <w:bookmarkEnd w:id="73"/>
    <w:bookmarkStart w:name="z91" w:id="74"/>
    <w:p>
      <w:pPr>
        <w:spacing w:after="0"/>
        <w:ind w:left="0"/>
        <w:jc w:val="both"/>
      </w:pPr>
      <w:r>
        <w:rPr>
          <w:rFonts w:ascii="Times New Roman"/>
          <w:b w:val="false"/>
          <w:i w:val="false"/>
          <w:color w:val="000000"/>
          <w:sz w:val="28"/>
        </w:rPr>
        <w:t>
      3) разрабатывает и утверждает порядок подготовки генеральной и региональных схем газификации Республики Казахстан;</w:t>
      </w:r>
    </w:p>
    <w:bookmarkEnd w:id="74"/>
    <w:bookmarkStart w:name="z92" w:id="75"/>
    <w:p>
      <w:pPr>
        <w:spacing w:after="0"/>
        <w:ind w:left="0"/>
        <w:jc w:val="both"/>
      </w:pPr>
      <w:r>
        <w:rPr>
          <w:rFonts w:ascii="Times New Roman"/>
          <w:b w:val="false"/>
          <w:i w:val="false"/>
          <w:color w:val="000000"/>
          <w:sz w:val="28"/>
        </w:rPr>
        <w:t>
      4) разрабатывает генеральную схему газификации Республики Казахстан;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76"/>
    <w:p>
      <w:pPr>
        <w:spacing w:after="0"/>
        <w:ind w:left="0"/>
        <w:jc w:val="both"/>
      </w:pPr>
      <w:r>
        <w:rPr>
          <w:rFonts w:ascii="Times New Roman"/>
          <w:b w:val="false"/>
          <w:i w:val="false"/>
          <w:color w:val="000000"/>
          <w:sz w:val="28"/>
        </w:rPr>
        <w:t>
      6) разрабатывает и утверждает правила определения цен сырого и товарного газа, приобретаемого национальным оператором в рамках преимущественного права государства;</w:t>
      </w:r>
    </w:p>
    <w:bookmarkEnd w:id="76"/>
    <w:bookmarkStart w:name="z95" w:id="77"/>
    <w:p>
      <w:pPr>
        <w:spacing w:after="0"/>
        <w:ind w:left="0"/>
        <w:jc w:val="both"/>
      </w:pPr>
      <w:r>
        <w:rPr>
          <w:rFonts w:ascii="Times New Roman"/>
          <w:b w:val="false"/>
          <w:i w:val="false"/>
          <w:color w:val="000000"/>
          <w:sz w:val="28"/>
        </w:rPr>
        <w:t>
      7) устанавливает предельные цены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(далее – план поставки) вне товарных бирж, а также разрабатывает и утверждает правила их установления;</w:t>
      </w:r>
    </w:p>
    <w:bookmarkEnd w:id="77"/>
    <w:bookmarkStart w:name="z558" w:id="78"/>
    <w:p>
      <w:pPr>
        <w:spacing w:after="0"/>
        <w:ind w:left="0"/>
        <w:jc w:val="both"/>
      </w:pPr>
      <w:r>
        <w:rPr>
          <w:rFonts w:ascii="Times New Roman"/>
          <w:b w:val="false"/>
          <w:i w:val="false"/>
          <w:color w:val="000000"/>
          <w:sz w:val="28"/>
        </w:rPr>
        <w:t>
      7-1) разрабатывает и утверждает правила формирования перечня инвестиционных проектов по производству нефтегазохимической продукции;</w:t>
      </w:r>
    </w:p>
    <w:bookmarkEnd w:id="78"/>
    <w:bookmarkStart w:name="z559" w:id="79"/>
    <w:p>
      <w:pPr>
        <w:spacing w:after="0"/>
        <w:ind w:left="0"/>
        <w:jc w:val="both"/>
      </w:pPr>
      <w:r>
        <w:rPr>
          <w:rFonts w:ascii="Times New Roman"/>
          <w:b w:val="false"/>
          <w:i w:val="false"/>
          <w:color w:val="000000"/>
          <w:sz w:val="28"/>
        </w:rPr>
        <w:t>
      7-2) разрабатывает и утверждает перечень инвестиционных проектов по производству нефтегазохимической продукции по согласованию с уполномоченным органом в области государственного стимулирования промышленности, уполномоченным органом, осуществляющим руководство в соответствующих сферах естественных монополий, и местными исполнительными органами областей, городов республиканского значения и столицы;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подпунктом 7-3)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01.10.2027).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9) согласовывает отчуждение объектов единой системы снабжения товарным газом, находящихся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Закона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организует ведение баланса производства, реализации и потребления товарного и сжиженного нефтяного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подпунктами 10-1) и 10-2)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12) разрабатывает и утверждает типовые договоры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w:t>
      </w:r>
    </w:p>
    <w:bookmarkEnd w:id="81"/>
    <w:bookmarkStart w:name="z101" w:id="82"/>
    <w:p>
      <w:pPr>
        <w:spacing w:after="0"/>
        <w:ind w:left="0"/>
        <w:jc w:val="both"/>
      </w:pPr>
      <w:r>
        <w:rPr>
          <w:rFonts w:ascii="Times New Roman"/>
          <w:b w:val="false"/>
          <w:i w:val="false"/>
          <w:color w:val="000000"/>
          <w:sz w:val="28"/>
        </w:rPr>
        <w:t>
      13) разрабатывает и утверждает порядок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82"/>
    <w:bookmarkStart w:name="z102" w:id="83"/>
    <w:p>
      <w:pPr>
        <w:spacing w:after="0"/>
        <w:ind w:left="0"/>
        <w:jc w:val="both"/>
      </w:pPr>
      <w:r>
        <w:rPr>
          <w:rFonts w:ascii="Times New Roman"/>
          <w:b w:val="false"/>
          <w:i w:val="false"/>
          <w:color w:val="000000"/>
          <w:sz w:val="28"/>
        </w:rPr>
        <w:t>
      14) разрабатывает и утверждает порядок розничной реализации и пользования товарным и сжиженным нефтяным газом;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подпунктами 14-1) и 14-2)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15) разрабатывает технические регламенты в сфере газа и газоснабжения;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85"/>
    <w:p>
      <w:pPr>
        <w:spacing w:after="0"/>
        <w:ind w:left="0"/>
        <w:jc w:val="both"/>
      </w:pPr>
      <w:r>
        <w:rPr>
          <w:rFonts w:ascii="Times New Roman"/>
          <w:b w:val="false"/>
          <w:i w:val="false"/>
          <w:color w:val="000000"/>
          <w:sz w:val="28"/>
        </w:rPr>
        <w:t>
      16-1)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85"/>
    <w:bookmarkStart w:name="z726" w:id="86"/>
    <w:p>
      <w:pPr>
        <w:spacing w:after="0"/>
        <w:ind w:left="0"/>
        <w:jc w:val="both"/>
      </w:pPr>
      <w:r>
        <w:rPr>
          <w:rFonts w:ascii="Times New Roman"/>
          <w:b w:val="false"/>
          <w:i w:val="false"/>
          <w:color w:val="000000"/>
          <w:sz w:val="28"/>
        </w:rPr>
        <w:t>
      16-2) утверждает генеральную схему газификации Республики Казахстан;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06" w:id="87"/>
    <w:p>
      <w:pPr>
        <w:spacing w:after="0"/>
        <w:ind w:left="0"/>
        <w:jc w:val="both"/>
      </w:pPr>
      <w:r>
        <w:rPr>
          <w:rFonts w:ascii="Times New Roman"/>
          <w:b w:val="false"/>
          <w:i w:val="false"/>
          <w:color w:val="000000"/>
          <w:sz w:val="28"/>
        </w:rPr>
        <w:t>
      18) разрабатывает и утверждает правила формирования плана поставки сжиженного нефтяного газа на внутренний рынок Республики Казахстан;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 w:id="88"/>
    <w:p>
      <w:pPr>
        <w:spacing w:after="0"/>
        <w:ind w:left="0"/>
        <w:jc w:val="both"/>
      </w:pPr>
      <w:r>
        <w:rPr>
          <w:rFonts w:ascii="Times New Roman"/>
          <w:b w:val="false"/>
          <w:i w:val="false"/>
          <w:color w:val="000000"/>
          <w:sz w:val="28"/>
        </w:rPr>
        <w:t>
      18-2) формирует план поставки сжиженного нефтяного газа на внутренний рынок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89"/>
    <w:p>
      <w:pPr>
        <w:spacing w:after="0"/>
        <w:ind w:left="0"/>
        <w:jc w:val="both"/>
      </w:pPr>
      <w:r>
        <w:rPr>
          <w:rFonts w:ascii="Times New Roman"/>
          <w:b w:val="false"/>
          <w:i w:val="false"/>
          <w:color w:val="000000"/>
          <w:sz w:val="28"/>
        </w:rPr>
        <w:t>
      18-4) разрабатывает и утверждает правила расчета и утверждения норм потребления товарного и сжиженного нефтяного газа;</w:t>
      </w:r>
    </w:p>
    <w:bookmarkEnd w:id="89"/>
    <w:p>
      <w:pPr>
        <w:spacing w:after="0"/>
        <w:ind w:left="0"/>
        <w:jc w:val="both"/>
      </w:pPr>
      <w:r>
        <w:rPr>
          <w:rFonts w:ascii="Times New Roman"/>
          <w:b w:val="false"/>
          <w:i w:val="false"/>
          <w:color w:val="000000"/>
          <w:sz w:val="28"/>
        </w:rPr>
        <w:t>
      18-5) разрабатывает и утверждает типовое положение о комиссии по распределению сжиженного нефтяного газа, выделенного в рамках плана поставки вне товарных бирж;</w:t>
      </w:r>
    </w:p>
    <w:bookmarkStart w:name="z580" w:id="90"/>
    <w:p>
      <w:pPr>
        <w:spacing w:after="0"/>
        <w:ind w:left="0"/>
        <w:jc w:val="both"/>
      </w:pPr>
      <w:r>
        <w:rPr>
          <w:rFonts w:ascii="Times New Roman"/>
          <w:b w:val="false"/>
          <w:i w:val="false"/>
          <w:color w:val="000000"/>
          <w:sz w:val="28"/>
        </w:rPr>
        <w:t>
      18-6) разрабатывает и утверждает правила идентификации бытовых баллонов и функционирования систем учета бытовых баллонов;</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 исключен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91"/>
    <w:p>
      <w:pPr>
        <w:spacing w:after="0"/>
        <w:ind w:left="0"/>
        <w:jc w:val="both"/>
      </w:pPr>
      <w:r>
        <w:rPr>
          <w:rFonts w:ascii="Times New Roman"/>
          <w:b w:val="false"/>
          <w:i w:val="false"/>
          <w:color w:val="000000"/>
          <w:sz w:val="28"/>
        </w:rPr>
        <w:t>
      18-8) разрабатывает и утверждает правила распределения сжиженного нефтяного газа, выделенного в рамках плана поставки вне товарных бирж;</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подпунктами 18-9), 18-10), 18-11), 18-12), 18-13), 18-14) и 18-15)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22)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93"/>
    <w:p>
      <w:pPr>
        <w:spacing w:after="0"/>
        <w:ind w:left="0"/>
        <w:jc w:val="left"/>
      </w:pPr>
      <w:r>
        <w:rPr>
          <w:rFonts w:ascii="Times New Roman"/>
          <w:b/>
          <w:i w:val="false"/>
          <w:color w:val="000000"/>
        </w:rPr>
        <w:t xml:space="preserve"> Статья 7. Компетенция иных уполномоченных государственных органов в сфере газа и газоснабжения</w:t>
      </w:r>
    </w:p>
    <w:bookmarkEnd w:id="93"/>
    <w:bookmarkStart w:name="z112" w:id="94"/>
    <w:p>
      <w:pPr>
        <w:spacing w:after="0"/>
        <w:ind w:left="0"/>
        <w:jc w:val="both"/>
      </w:pPr>
      <w:r>
        <w:rPr>
          <w:rFonts w:ascii="Times New Roman"/>
          <w:b w:val="false"/>
          <w:i w:val="false"/>
          <w:color w:val="ff0000"/>
          <w:sz w:val="28"/>
        </w:rPr>
        <w:t xml:space="preserve">
      1. Исключен Законом РК от 30.12.2019 </w:t>
      </w:r>
      <w:r>
        <w:rPr>
          <w:rFonts w:ascii="Times New Roman"/>
          <w:b w:val="false"/>
          <w:i w:val="false"/>
          <w:color w:val="ff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4"/>
    <w:bookmarkStart w:name="z118" w:id="95"/>
    <w:p>
      <w:pPr>
        <w:spacing w:after="0"/>
        <w:ind w:left="0"/>
        <w:jc w:val="both"/>
      </w:pPr>
      <w:r>
        <w:rPr>
          <w:rFonts w:ascii="Times New Roman"/>
          <w:b w:val="false"/>
          <w:i w:val="false"/>
          <w:color w:val="000000"/>
          <w:sz w:val="28"/>
        </w:rPr>
        <w:t>
      2. Уполномоченный орган в области промышленной безопасности:</w:t>
      </w:r>
    </w:p>
    <w:bookmarkEnd w:id="95"/>
    <w:bookmarkStart w:name="z119" w:id="96"/>
    <w:p>
      <w:pPr>
        <w:spacing w:after="0"/>
        <w:ind w:left="0"/>
        <w:jc w:val="both"/>
      </w:pPr>
      <w:r>
        <w:rPr>
          <w:rFonts w:ascii="Times New Roman"/>
          <w:b w:val="false"/>
          <w:i w:val="false"/>
          <w:color w:val="000000"/>
          <w:sz w:val="28"/>
        </w:rPr>
        <w:t xml:space="preserve">
      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6"/>
    <w:bookmarkStart w:name="z120" w:id="97"/>
    <w:p>
      <w:pPr>
        <w:spacing w:after="0"/>
        <w:ind w:left="0"/>
        <w:jc w:val="both"/>
      </w:pPr>
      <w:r>
        <w:rPr>
          <w:rFonts w:ascii="Times New Roman"/>
          <w:b w:val="false"/>
          <w:i w:val="false"/>
          <w:color w:val="000000"/>
          <w:sz w:val="28"/>
        </w:rPr>
        <w:t>
      2) разрабатывает и утверждает требования по безопасности объектов систем газоснабжения;</w:t>
      </w:r>
    </w:p>
    <w:bookmarkEnd w:id="97"/>
    <w:bookmarkStart w:name="z554" w:id="98"/>
    <w:p>
      <w:pPr>
        <w:spacing w:after="0"/>
        <w:ind w:left="0"/>
        <w:jc w:val="both"/>
      </w:pPr>
      <w:r>
        <w:rPr>
          <w:rFonts w:ascii="Times New Roman"/>
          <w:b w:val="false"/>
          <w:i w:val="false"/>
          <w:color w:val="000000"/>
          <w:sz w:val="28"/>
        </w:rPr>
        <w:t>
      2-1)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 за исключением газопотребляющих систем и газового оборудования бытовых и коммунально-бытовых потребителей;</w:t>
      </w:r>
    </w:p>
    <w:bookmarkEnd w:id="98"/>
    <w:bookmarkStart w:name="z730" w:id="99"/>
    <w:p>
      <w:pPr>
        <w:spacing w:after="0"/>
        <w:ind w:left="0"/>
        <w:jc w:val="both"/>
      </w:pPr>
      <w:r>
        <w:rPr>
          <w:rFonts w:ascii="Times New Roman"/>
          <w:b w:val="false"/>
          <w:i w:val="false"/>
          <w:color w:val="000000"/>
          <w:sz w:val="28"/>
        </w:rPr>
        <w:t>
      2-2) ведет и публикует на своем интернет-ресурсе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w:t>
      </w:r>
    </w:p>
    <w:bookmarkEnd w:id="99"/>
    <w:bookmarkStart w:name="z121" w:id="100"/>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01"/>
    <w:p>
      <w:pPr>
        <w:spacing w:after="0"/>
        <w:ind w:left="0"/>
        <w:jc w:val="both"/>
      </w:pPr>
      <w:r>
        <w:rPr>
          <w:rFonts w:ascii="Times New Roman"/>
          <w:b w:val="false"/>
          <w:i w:val="false"/>
          <w:color w:val="000000"/>
          <w:sz w:val="28"/>
        </w:rPr>
        <w:t>
      4. Уполномоченный орган, осуществляющий руководство в соответствующих сферах естественных монополий:</w:t>
      </w:r>
    </w:p>
    <w:bookmarkEnd w:id="101"/>
    <w:bookmarkStart w:name="z126" w:id="102"/>
    <w:p>
      <w:pPr>
        <w:spacing w:after="0"/>
        <w:ind w:left="0"/>
        <w:jc w:val="both"/>
      </w:pPr>
      <w:r>
        <w:rPr>
          <w:rFonts w:ascii="Times New Roman"/>
          <w:b w:val="false"/>
          <w:i w:val="false"/>
          <w:color w:val="000000"/>
          <w:sz w:val="28"/>
        </w:rPr>
        <w:t>
      1) согласовывает предельные цены оптовой реализации товарного газа на внутреннем рынке, оптовой и розничной реализации сжиженного нефтяного газа в рамках плана поставки, а также правила их установления;</w:t>
      </w:r>
    </w:p>
    <w:bookmarkEnd w:id="102"/>
    <w:bookmarkStart w:name="z560" w:id="103"/>
    <w:p>
      <w:pPr>
        <w:spacing w:after="0"/>
        <w:ind w:left="0"/>
        <w:jc w:val="both"/>
      </w:pPr>
      <w:r>
        <w:rPr>
          <w:rFonts w:ascii="Times New Roman"/>
          <w:b w:val="false"/>
          <w:i w:val="false"/>
          <w:color w:val="000000"/>
          <w:sz w:val="28"/>
        </w:rPr>
        <w:t>
      1-1) согласовывает перечень инвестиционных проектов по производству нефтегазохимической продукции;</w:t>
      </w:r>
    </w:p>
    <w:bookmarkEnd w:id="103"/>
    <w:bookmarkStart w:name="z127" w:id="104"/>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4"/>
    <w:bookmarkStart w:name="z561" w:id="105"/>
    <w:p>
      <w:pPr>
        <w:spacing w:after="0"/>
        <w:ind w:left="0"/>
        <w:jc w:val="both"/>
      </w:pPr>
      <w:r>
        <w:rPr>
          <w:rFonts w:ascii="Times New Roman"/>
          <w:b w:val="false"/>
          <w:i w:val="false"/>
          <w:color w:val="000000"/>
          <w:sz w:val="28"/>
        </w:rPr>
        <w:t>
      4-1. Уполномоченный орган в области государственного стимулирования промышленности:</w:t>
      </w:r>
    </w:p>
    <w:bookmarkEnd w:id="105"/>
    <w:bookmarkStart w:name="z562" w:id="106"/>
    <w:p>
      <w:pPr>
        <w:spacing w:after="0"/>
        <w:ind w:left="0"/>
        <w:jc w:val="both"/>
      </w:pPr>
      <w:r>
        <w:rPr>
          <w:rFonts w:ascii="Times New Roman"/>
          <w:b w:val="false"/>
          <w:i w:val="false"/>
          <w:color w:val="000000"/>
          <w:sz w:val="28"/>
        </w:rPr>
        <w:t>
      1) согласовывает перечень инвестиционных проектов по производству нефтегазохимической продукции;</w:t>
      </w:r>
    </w:p>
    <w:bookmarkEnd w:id="106"/>
    <w:bookmarkStart w:name="z563" w:id="107"/>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7"/>
    <w:bookmarkStart w:name="z731" w:id="108"/>
    <w:p>
      <w:pPr>
        <w:spacing w:after="0"/>
        <w:ind w:left="0"/>
        <w:jc w:val="both"/>
      </w:pPr>
      <w:r>
        <w:rPr>
          <w:rFonts w:ascii="Times New Roman"/>
          <w:b w:val="false"/>
          <w:i w:val="false"/>
          <w:color w:val="000000"/>
          <w:sz w:val="28"/>
        </w:rPr>
        <w:t>
      4-2. Орган государственных доходов:</w:t>
      </w:r>
    </w:p>
    <w:bookmarkEnd w:id="108"/>
    <w:bookmarkStart w:name="z781" w:id="109"/>
    <w:p>
      <w:pPr>
        <w:spacing w:after="0"/>
        <w:ind w:left="0"/>
        <w:jc w:val="both"/>
      </w:pPr>
      <w:r>
        <w:rPr>
          <w:rFonts w:ascii="Times New Roman"/>
          <w:b w:val="false"/>
          <w:i w:val="false"/>
          <w:color w:val="000000"/>
          <w:sz w:val="28"/>
        </w:rPr>
        <w:t>
      1) предоставляет в уполномоченный орган информацию об обороте сжиженного нефтяного газа;</w:t>
      </w:r>
    </w:p>
    <w:bookmarkEnd w:id="109"/>
    <w:bookmarkStart w:name="z782" w:id="110"/>
    <w:p>
      <w:pPr>
        <w:spacing w:after="0"/>
        <w:ind w:left="0"/>
        <w:jc w:val="both"/>
      </w:pPr>
      <w:r>
        <w:rPr>
          <w:rFonts w:ascii="Times New Roman"/>
          <w:b w:val="false"/>
          <w:i w:val="false"/>
          <w:color w:val="000000"/>
          <w:sz w:val="28"/>
        </w:rPr>
        <w:t>
      2) разрабатывает и утверждает правила присвоения персональных идентификационных номеров-кодов по обороту сжиженного нефтяного газа.</w:t>
      </w:r>
    </w:p>
    <w:bookmarkEnd w:id="110"/>
    <w:bookmarkStart w:name="z128" w:id="111"/>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и столицы, районов (городов областного значения):</w:t>
      </w:r>
    </w:p>
    <w:bookmarkEnd w:id="111"/>
    <w:bookmarkStart w:name="z129" w:id="112"/>
    <w:p>
      <w:pPr>
        <w:spacing w:after="0"/>
        <w:ind w:left="0"/>
        <w:jc w:val="both"/>
      </w:pPr>
      <w:r>
        <w:rPr>
          <w:rFonts w:ascii="Times New Roman"/>
          <w:b w:val="false"/>
          <w:i w:val="false"/>
          <w:color w:val="000000"/>
          <w:sz w:val="28"/>
        </w:rPr>
        <w:t>
      1) осуществляют государственный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w:t>
      </w:r>
    </w:p>
    <w:bookmarkEnd w:id="112"/>
    <w:bookmarkStart w:name="z495" w:id="113"/>
    <w:p>
      <w:pPr>
        <w:spacing w:after="0"/>
        <w:ind w:left="0"/>
        <w:jc w:val="both"/>
      </w:pPr>
      <w:r>
        <w:rPr>
          <w:rFonts w:ascii="Times New Roman"/>
          <w:b w:val="false"/>
          <w:i w:val="false"/>
          <w:color w:val="000000"/>
          <w:sz w:val="28"/>
        </w:rPr>
        <w:t>
      1-1) в пределах своей компетенции осуществляют контроль за оборотом сжиженного нефтяного газа, реализуемого в рамках плана поставки сжиженного нефтяного газа на внутренний рынок Республики Казахстан;</w:t>
      </w:r>
    </w:p>
    <w:bookmarkEnd w:id="113"/>
    <w:bookmarkStart w:name="z496" w:id="114"/>
    <w:p>
      <w:pPr>
        <w:spacing w:after="0"/>
        <w:ind w:left="0"/>
        <w:jc w:val="both"/>
      </w:pPr>
      <w:r>
        <w:rPr>
          <w:rFonts w:ascii="Times New Roman"/>
          <w:b w:val="false"/>
          <w:i w:val="false"/>
          <w:color w:val="000000"/>
          <w:sz w:val="28"/>
        </w:rPr>
        <w:t>
      1-2) осуществляют в порядке, определяемом уполномоченным органом, распределение объемов сжиженного нефтяного газа, выделенных в рамках плана поставки вне товарных бирж;</w:t>
      </w:r>
    </w:p>
    <w:bookmarkEnd w:id="114"/>
    <w:bookmarkStart w:name="z497" w:id="115"/>
    <w:p>
      <w:pPr>
        <w:spacing w:after="0"/>
        <w:ind w:left="0"/>
        <w:jc w:val="both"/>
      </w:pPr>
      <w:r>
        <w:rPr>
          <w:rFonts w:ascii="Times New Roman"/>
          <w:b w:val="false"/>
          <w:i w:val="false"/>
          <w:color w:val="000000"/>
          <w:sz w:val="28"/>
        </w:rPr>
        <w:t>
      1-3) создают комиссии по распределению объемов сжиженного нефтяного газа;</w:t>
      </w:r>
    </w:p>
    <w:bookmarkEnd w:id="115"/>
    <w:bookmarkStart w:name="z732" w:id="116"/>
    <w:p>
      <w:pPr>
        <w:spacing w:after="0"/>
        <w:ind w:left="0"/>
        <w:jc w:val="both"/>
      </w:pPr>
      <w:r>
        <w:rPr>
          <w:rFonts w:ascii="Times New Roman"/>
          <w:b w:val="false"/>
          <w:i w:val="false"/>
          <w:color w:val="000000"/>
          <w:sz w:val="28"/>
        </w:rPr>
        <w:t>
      1-4) разрабатывают и утверждают положения о комиссии по распределению объемов сжиженного нефтяного газа;</w:t>
      </w:r>
    </w:p>
    <w:bookmarkEnd w:id="116"/>
    <w:bookmarkStart w:name="z733" w:id="117"/>
    <w:p>
      <w:pPr>
        <w:spacing w:after="0"/>
        <w:ind w:left="0"/>
        <w:jc w:val="both"/>
      </w:pPr>
      <w:r>
        <w:rPr>
          <w:rFonts w:ascii="Times New Roman"/>
          <w:b w:val="false"/>
          <w:i w:val="false"/>
          <w:color w:val="000000"/>
          <w:sz w:val="28"/>
        </w:rPr>
        <w:t>
      1-5) ежеквартально предоставляют в уполномоченный орган потребность соответствующей области, города республиканского значения, столицы в сжиженном нефтяном газе на предстоящий квартал с разбивкой по месяцам;</w:t>
      </w:r>
    </w:p>
    <w:bookmarkEnd w:id="117"/>
    <w:bookmarkStart w:name="z734" w:id="118"/>
    <w:p>
      <w:pPr>
        <w:spacing w:after="0"/>
        <w:ind w:left="0"/>
        <w:jc w:val="both"/>
      </w:pPr>
      <w:r>
        <w:rPr>
          <w:rFonts w:ascii="Times New Roman"/>
          <w:b w:val="false"/>
          <w:i w:val="false"/>
          <w:color w:val="000000"/>
          <w:sz w:val="28"/>
        </w:rPr>
        <w:t>
      1-6) ведут и публикуют на интернет-ресурсе реестр владельцев групповых резервуарных установок, перечень производителей сжиженного нефтяного газа;</w:t>
      </w:r>
    </w:p>
    <w:bookmarkEnd w:id="118"/>
    <w:bookmarkStart w:name="z130" w:id="119"/>
    <w:p>
      <w:pPr>
        <w:spacing w:after="0"/>
        <w:ind w:left="0"/>
        <w:jc w:val="both"/>
      </w:pPr>
      <w:r>
        <w:rPr>
          <w:rFonts w:ascii="Times New Roman"/>
          <w:b w:val="false"/>
          <w:i w:val="false"/>
          <w:color w:val="000000"/>
          <w:sz w:val="28"/>
        </w:rPr>
        <w:t>
      2) участвуют в реализации генеральной схемы газификации Республики Казахстан, а также осуществляют мониторинг реализации региональной схемы газификации Республики Казахстан;</w:t>
      </w:r>
    </w:p>
    <w:bookmarkEnd w:id="119"/>
    <w:bookmarkStart w:name="z779" w:id="120"/>
    <w:p>
      <w:pPr>
        <w:spacing w:after="0"/>
        <w:ind w:left="0"/>
        <w:jc w:val="both"/>
      </w:pPr>
      <w:r>
        <w:rPr>
          <w:rFonts w:ascii="Times New Roman"/>
          <w:b w:val="false"/>
          <w:i w:val="false"/>
          <w:color w:val="000000"/>
          <w:sz w:val="28"/>
        </w:rPr>
        <w:t>
      2-1) разрабатывают и утверждают региональную схему газификации Республики Казахстан по согласованию с уполномоченным органом;</w:t>
      </w:r>
    </w:p>
    <w:bookmarkEnd w:id="120"/>
    <w:bookmarkStart w:name="z131" w:id="121"/>
    <w:p>
      <w:pPr>
        <w:spacing w:after="0"/>
        <w:ind w:left="0"/>
        <w:jc w:val="both"/>
      </w:pPr>
      <w:r>
        <w:rPr>
          <w:rFonts w:ascii="Times New Roman"/>
          <w:b w:val="false"/>
          <w:i w:val="false"/>
          <w:color w:val="000000"/>
          <w:sz w:val="28"/>
        </w:rPr>
        <w:t>
      3) представляют в уполномоченный орган прогноз потребления сжиженного нефтяного газа на территории области, города республиканского значения, столицы;</w:t>
      </w:r>
    </w:p>
    <w:bookmarkEnd w:id="121"/>
    <w:bookmarkStart w:name="z132" w:id="122"/>
    <w:p>
      <w:pPr>
        <w:spacing w:after="0"/>
        <w:ind w:left="0"/>
        <w:jc w:val="both"/>
      </w:pPr>
      <w:r>
        <w:rPr>
          <w:rFonts w:ascii="Times New Roman"/>
          <w:b w:val="false"/>
          <w:i w:val="false"/>
          <w:color w:val="000000"/>
          <w:sz w:val="28"/>
        </w:rPr>
        <w:t>
      4) представляют в уполномоченный орган сведения по реализации и потреблению сжиженного нефтяного газа на территории области, города республиканского значения, столицы;</w:t>
      </w:r>
    </w:p>
    <w:bookmarkEnd w:id="122"/>
    <w:p>
      <w:pPr>
        <w:spacing w:after="0"/>
        <w:ind w:left="0"/>
        <w:jc w:val="both"/>
      </w:pPr>
      <w:r>
        <w:rPr>
          <w:rFonts w:ascii="Times New Roman"/>
          <w:b w:val="false"/>
          <w:i w:val="false"/>
          <w:color w:val="000000"/>
          <w:sz w:val="28"/>
        </w:rPr>
        <w:t>
      4-1) представляют в уполномоченный орган перечень планируемых к вводу в эксплуатацию объектов единой системы снабжения товарным газом промышленных потребителей с объемами потребления товарного газа и сроками ввода в эксплуатацию;</w:t>
      </w:r>
    </w:p>
    <w:bookmarkStart w:name="z133" w:id="123"/>
    <w:p>
      <w:pPr>
        <w:spacing w:after="0"/>
        <w:ind w:left="0"/>
        <w:jc w:val="both"/>
      </w:pPr>
      <w:r>
        <w:rPr>
          <w:rFonts w:ascii="Times New Roman"/>
          <w:b w:val="false"/>
          <w:i w:val="false"/>
          <w:color w:val="000000"/>
          <w:sz w:val="28"/>
        </w:rPr>
        <w:t>
      5) резервируют в порядке, установленном законодательством Республики Казахстан, земельные участки, на которых генеральной схемой газификации Республики Казахстан предусмотрено строительство объектов систем газоснабжения;</w:t>
      </w:r>
    </w:p>
    <w:bookmarkEnd w:id="123"/>
    <w:bookmarkStart w:name="z134" w:id="124"/>
    <w:p>
      <w:pPr>
        <w:spacing w:after="0"/>
        <w:ind w:left="0"/>
        <w:jc w:val="both"/>
      </w:pPr>
      <w:r>
        <w:rPr>
          <w:rFonts w:ascii="Times New Roman"/>
          <w:b w:val="false"/>
          <w:i w:val="false"/>
          <w:color w:val="000000"/>
          <w:sz w:val="28"/>
        </w:rPr>
        <w:t>
      6) предоставляют земельные участки в порядке, установленном законодательством Республики Казахстан, для строительства объектов систем газоснабжения;</w:t>
      </w:r>
    </w:p>
    <w:bookmarkEnd w:id="124"/>
    <w:p>
      <w:pPr>
        <w:spacing w:after="0"/>
        <w:ind w:left="0"/>
        <w:jc w:val="both"/>
      </w:pPr>
      <w:r>
        <w:rPr>
          <w:rFonts w:ascii="Times New Roman"/>
          <w:b w:val="false"/>
          <w:i w:val="false"/>
          <w:color w:val="000000"/>
          <w:sz w:val="28"/>
        </w:rPr>
        <w:t>
      6-1) осуществляют государственный контроль за соблюдением требований безопасной эксплуатации бытовых баллонов и объектов систем газоснабжения бытовых и коммунально-бытовых потребителей в пределах границ населенного пункта;</w:t>
      </w:r>
    </w:p>
    <w:p>
      <w:pPr>
        <w:spacing w:after="0"/>
        <w:ind w:left="0"/>
        <w:jc w:val="both"/>
      </w:pPr>
      <w:r>
        <w:rPr>
          <w:rFonts w:ascii="Times New Roman"/>
          <w:b w:val="false"/>
          <w:i w:val="false"/>
          <w:color w:val="000000"/>
          <w:sz w:val="28"/>
        </w:rPr>
        <w:t>
      6-2) утверждают нормы потребления товарного и сжиженного нефтяного газа;</w:t>
      </w:r>
    </w:p>
    <w:bookmarkStart w:name="z564" w:id="125"/>
    <w:p>
      <w:pPr>
        <w:spacing w:after="0"/>
        <w:ind w:left="0"/>
        <w:jc w:val="both"/>
      </w:pPr>
      <w:r>
        <w:rPr>
          <w:rFonts w:ascii="Times New Roman"/>
          <w:b w:val="false"/>
          <w:i w:val="false"/>
          <w:color w:val="000000"/>
          <w:sz w:val="28"/>
        </w:rPr>
        <w:t>
      6-3) согласовывают перечень инвестиционных проектов по производству нефтегазохимической продукции;</w:t>
      </w:r>
    </w:p>
    <w:bookmarkEnd w:id="125"/>
    <w:bookmarkStart w:name="z735" w:id="126"/>
    <w:p>
      <w:pPr>
        <w:spacing w:after="0"/>
        <w:ind w:left="0"/>
        <w:jc w:val="both"/>
      </w:pPr>
      <w:r>
        <w:rPr>
          <w:rFonts w:ascii="Times New Roman"/>
          <w:b w:val="false"/>
          <w:i w:val="false"/>
          <w:color w:val="000000"/>
          <w:sz w:val="28"/>
        </w:rPr>
        <w:t>
      6-4) утверждают коэффициенты перевода объемных показателей приборов учета сжиженного нефтяного газа в массовые показатели;</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подпунктом 6-5)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3"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28"/>
    <w:p>
      <w:pPr>
        <w:spacing w:after="0"/>
        <w:ind w:left="0"/>
        <w:jc w:val="left"/>
      </w:pPr>
      <w:r>
        <w:rPr>
          <w:rFonts w:ascii="Times New Roman"/>
          <w:b/>
          <w:i w:val="false"/>
          <w:color w:val="000000"/>
        </w:rPr>
        <w:t xml:space="preserve"> Глава 3. ФУНКЦИОНИРОВАНИЕ И РАЗВИТИЕ СИСТЕМ ГАЗОСНАБЖЕНИЯ</w:t>
      </w:r>
    </w:p>
    <w:bookmarkEnd w:id="128"/>
    <w:bookmarkStart w:name="z137" w:id="129"/>
    <w:p>
      <w:pPr>
        <w:spacing w:after="0"/>
        <w:ind w:left="0"/>
        <w:jc w:val="left"/>
      </w:pPr>
      <w:r>
        <w:rPr>
          <w:rFonts w:ascii="Times New Roman"/>
          <w:b/>
          <w:i w:val="false"/>
          <w:color w:val="000000"/>
        </w:rPr>
        <w:t xml:space="preserve"> Статья 8. Единая система снабжения товарным газом</w:t>
      </w:r>
    </w:p>
    <w:bookmarkEnd w:id="129"/>
    <w:bookmarkStart w:name="z138" w:id="130"/>
    <w:p>
      <w:pPr>
        <w:spacing w:after="0"/>
        <w:ind w:left="0"/>
        <w:jc w:val="both"/>
      </w:pPr>
      <w:r>
        <w:rPr>
          <w:rFonts w:ascii="Times New Roman"/>
          <w:b w:val="false"/>
          <w:i w:val="false"/>
          <w:color w:val="000000"/>
          <w:sz w:val="28"/>
        </w:rPr>
        <w:t>
      1. В целях бесперебойного обеспечения внутренних потребностей Республики Казахстан в товарном газе, безопасной эксплуатации объектов систем газоснабжения, организации непрерывного диспетчерского контроля транспортировки, хранения товарного газа и создания единой системы его учета в Республике Казахстан формируется единая система снабжения товарным газом.</w:t>
      </w:r>
    </w:p>
    <w:bookmarkEnd w:id="130"/>
    <w:bookmarkStart w:name="z139" w:id="131"/>
    <w:p>
      <w:pPr>
        <w:spacing w:after="0"/>
        <w:ind w:left="0"/>
        <w:jc w:val="both"/>
      </w:pPr>
      <w:r>
        <w:rPr>
          <w:rFonts w:ascii="Times New Roman"/>
          <w:b w:val="false"/>
          <w:i w:val="false"/>
          <w:color w:val="000000"/>
          <w:sz w:val="28"/>
        </w:rPr>
        <w:t>
      2. Единая система снабжения товарным газом включает соединительные, магистральные газопроводы, хранилища товарного газа, газораспределительные и газопотребляющие системы, автогазонаполнительные компрессорные станции и иные технологические объекты, предназначенные для производства, транспортировки, хранения, реализации и потребления товарного газа.</w:t>
      </w:r>
    </w:p>
    <w:bookmarkEnd w:id="131"/>
    <w:bookmarkStart w:name="z140" w:id="132"/>
    <w:p>
      <w:pPr>
        <w:spacing w:after="0"/>
        <w:ind w:left="0"/>
        <w:jc w:val="both"/>
      </w:pPr>
      <w:r>
        <w:rPr>
          <w:rFonts w:ascii="Times New Roman"/>
          <w:b w:val="false"/>
          <w:i w:val="false"/>
          <w:color w:val="000000"/>
          <w:sz w:val="28"/>
        </w:rPr>
        <w:t>
      В состав единой системы снабжения товарным газом не входят промысловые газопроводы, газопотребляющие системы бытовых и коммунально-бытовых потребителей, технологические объекты, предназначенные для производства и регазификации сжиженного природного газа, а также для перевозки, хранения, реализации и потребления сжиженного нефтяного газа.</w:t>
      </w:r>
    </w:p>
    <w:bookmarkEnd w:id="132"/>
    <w:bookmarkStart w:name="z141" w:id="133"/>
    <w:p>
      <w:pPr>
        <w:spacing w:after="0"/>
        <w:ind w:left="0"/>
        <w:jc w:val="both"/>
      </w:pPr>
      <w:r>
        <w:rPr>
          <w:rFonts w:ascii="Times New Roman"/>
          <w:b w:val="false"/>
          <w:i w:val="false"/>
          <w:color w:val="000000"/>
          <w:sz w:val="28"/>
        </w:rPr>
        <w:t>
      3. Объекты единой системы снабжения товарным газом могут находиться в государственной или частной собственности.</w:t>
      </w:r>
    </w:p>
    <w:bookmarkEnd w:id="133"/>
    <w:bookmarkStart w:name="z142" w:id="134"/>
    <w:p>
      <w:pPr>
        <w:spacing w:after="0"/>
        <w:ind w:left="0"/>
        <w:jc w:val="both"/>
      </w:pPr>
      <w:r>
        <w:rPr>
          <w:rFonts w:ascii="Times New Roman"/>
          <w:b w:val="false"/>
          <w:i w:val="false"/>
          <w:color w:val="000000"/>
          <w:sz w:val="28"/>
        </w:rPr>
        <w:t>
      4. Субъектами единой системы снабжения товарным газом являются:</w:t>
      </w:r>
    </w:p>
    <w:bookmarkEnd w:id="134"/>
    <w:bookmarkStart w:name="z143" w:id="135"/>
    <w:p>
      <w:pPr>
        <w:spacing w:after="0"/>
        <w:ind w:left="0"/>
        <w:jc w:val="both"/>
      </w:pPr>
      <w:r>
        <w:rPr>
          <w:rFonts w:ascii="Times New Roman"/>
          <w:b w:val="false"/>
          <w:i w:val="false"/>
          <w:color w:val="000000"/>
          <w:sz w:val="28"/>
        </w:rPr>
        <w:t>
      1) национальный оператор;</w:t>
      </w:r>
    </w:p>
    <w:bookmarkEnd w:id="135"/>
    <w:bookmarkStart w:name="z144" w:id="136"/>
    <w:p>
      <w:pPr>
        <w:spacing w:after="0"/>
        <w:ind w:left="0"/>
        <w:jc w:val="both"/>
      </w:pPr>
      <w:r>
        <w:rPr>
          <w:rFonts w:ascii="Times New Roman"/>
          <w:b w:val="false"/>
          <w:i w:val="false"/>
          <w:color w:val="000000"/>
          <w:sz w:val="28"/>
        </w:rPr>
        <w:t>
      2) производители товарного газа;</w:t>
      </w:r>
    </w:p>
    <w:bookmarkEnd w:id="136"/>
    <w:bookmarkStart w:name="z145" w:id="137"/>
    <w:p>
      <w:pPr>
        <w:spacing w:after="0"/>
        <w:ind w:left="0"/>
        <w:jc w:val="both"/>
      </w:pPr>
      <w:r>
        <w:rPr>
          <w:rFonts w:ascii="Times New Roman"/>
          <w:b w:val="false"/>
          <w:i w:val="false"/>
          <w:color w:val="000000"/>
          <w:sz w:val="28"/>
        </w:rPr>
        <w:t>
      3) недропользователи, являющиеся собственниками товарного газа, произведенного в процессе переработки добытого ими сырого газа;</w:t>
      </w:r>
    </w:p>
    <w:bookmarkEnd w:id="137"/>
    <w:bookmarkStart w:name="z146" w:id="138"/>
    <w:p>
      <w:pPr>
        <w:spacing w:after="0"/>
        <w:ind w:left="0"/>
        <w:jc w:val="both"/>
      </w:pPr>
      <w:r>
        <w:rPr>
          <w:rFonts w:ascii="Times New Roman"/>
          <w:b w:val="false"/>
          <w:i w:val="false"/>
          <w:color w:val="000000"/>
          <w:sz w:val="28"/>
        </w:rPr>
        <w:t>
      4)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w:t>
      </w:r>
    </w:p>
    <w:bookmarkEnd w:id="138"/>
    <w:bookmarkStart w:name="z147" w:id="139"/>
    <w:p>
      <w:pPr>
        <w:spacing w:after="0"/>
        <w:ind w:left="0"/>
        <w:jc w:val="both"/>
      </w:pPr>
      <w:r>
        <w:rPr>
          <w:rFonts w:ascii="Times New Roman"/>
          <w:b w:val="false"/>
          <w:i w:val="false"/>
          <w:color w:val="000000"/>
          <w:sz w:val="28"/>
        </w:rPr>
        <w:t>
      5) собственники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bookmarkEnd w:id="139"/>
    <w:bookmarkStart w:name="z148" w:id="140"/>
    <w:p>
      <w:pPr>
        <w:spacing w:after="0"/>
        <w:ind w:left="0"/>
        <w:jc w:val="both"/>
      </w:pPr>
      <w:r>
        <w:rPr>
          <w:rFonts w:ascii="Times New Roman"/>
          <w:b w:val="false"/>
          <w:i w:val="false"/>
          <w:color w:val="000000"/>
          <w:sz w:val="28"/>
        </w:rPr>
        <w:t>
      6) газотранспортные и газораспределительные организации;</w:t>
      </w:r>
    </w:p>
    <w:bookmarkEnd w:id="140"/>
    <w:bookmarkStart w:name="z149" w:id="141"/>
    <w:p>
      <w:pPr>
        <w:spacing w:after="0"/>
        <w:ind w:left="0"/>
        <w:jc w:val="both"/>
      </w:pPr>
      <w:r>
        <w:rPr>
          <w:rFonts w:ascii="Times New Roman"/>
          <w:b w:val="false"/>
          <w:i w:val="false"/>
          <w:color w:val="000000"/>
          <w:sz w:val="28"/>
        </w:rPr>
        <w:t>
      7) владельцы автогазонаполнительных компрессорных станций;</w:t>
      </w:r>
    </w:p>
    <w:bookmarkEnd w:id="141"/>
    <w:bookmarkStart w:name="z150" w:id="142"/>
    <w:p>
      <w:pPr>
        <w:spacing w:after="0"/>
        <w:ind w:left="0"/>
        <w:jc w:val="both"/>
      </w:pPr>
      <w:r>
        <w:rPr>
          <w:rFonts w:ascii="Times New Roman"/>
          <w:b w:val="false"/>
          <w:i w:val="false"/>
          <w:color w:val="000000"/>
          <w:sz w:val="28"/>
        </w:rPr>
        <w:t>
      8) промышленные потребители товарного газа;</w:t>
      </w:r>
    </w:p>
    <w:bookmarkEnd w:id="142"/>
    <w:bookmarkStart w:name="z565" w:id="143"/>
    <w:p>
      <w:pPr>
        <w:spacing w:after="0"/>
        <w:ind w:left="0"/>
        <w:jc w:val="both"/>
      </w:pPr>
      <w:r>
        <w:rPr>
          <w:rFonts w:ascii="Times New Roman"/>
          <w:b w:val="false"/>
          <w:i w:val="false"/>
          <w:color w:val="000000"/>
          <w:sz w:val="28"/>
        </w:rPr>
        <w:t>
      9) промышленные потребители-инвесторы;</w:t>
      </w:r>
    </w:p>
    <w:bookmarkEnd w:id="143"/>
    <w:p>
      <w:pPr>
        <w:spacing w:after="0"/>
        <w:ind w:left="0"/>
        <w:jc w:val="both"/>
      </w:pPr>
      <w:r>
        <w:rPr>
          <w:rFonts w:ascii="Times New Roman"/>
          <w:b w:val="false"/>
          <w:i w:val="false"/>
          <w:color w:val="000000"/>
          <w:sz w:val="28"/>
        </w:rPr>
        <w:t>
      10) потребители, включенные в перечень электростанций;</w:t>
      </w:r>
    </w:p>
    <w:bookmarkStart w:name="z593" w:id="144"/>
    <w:p>
      <w:pPr>
        <w:spacing w:after="0"/>
        <w:ind w:left="0"/>
        <w:jc w:val="both"/>
      </w:pPr>
      <w:r>
        <w:rPr>
          <w:rFonts w:ascii="Times New Roman"/>
          <w:b w:val="false"/>
          <w:i w:val="false"/>
          <w:color w:val="000000"/>
          <w:sz w:val="28"/>
        </w:rPr>
        <w:t>
      11) крупные коммерческие потребители;</w:t>
      </w:r>
    </w:p>
    <w:bookmarkEnd w:id="144"/>
    <w:p>
      <w:pPr>
        <w:spacing w:after="0"/>
        <w:ind w:left="0"/>
        <w:jc w:val="both"/>
      </w:pPr>
      <w:r>
        <w:rPr>
          <w:rFonts w:ascii="Times New Roman"/>
          <w:b w:val="false"/>
          <w:i w:val="false"/>
          <w:color w:val="000000"/>
          <w:sz w:val="28"/>
        </w:rPr>
        <w:t>
      12) лица, осуществляющие цифровой майнинг.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Закона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Крупными коммерческими потребителями являются юридические лица вне зависимости от количества газопотребляющего оборудования, приобретающие товарный газ в объеме 10 миллионов кубических метров и более в год.</w:t>
      </w:r>
    </w:p>
    <w:bookmarkStart w:name="z151" w:id="145"/>
    <w:p>
      <w:pPr>
        <w:spacing w:after="0"/>
        <w:ind w:left="0"/>
        <w:jc w:val="both"/>
      </w:pPr>
      <w:r>
        <w:rPr>
          <w:rFonts w:ascii="Times New Roman"/>
          <w:b w:val="false"/>
          <w:i w:val="false"/>
          <w:color w:val="000000"/>
          <w:sz w:val="28"/>
        </w:rPr>
        <w:t>
      5. Уполномоченный орган ведет учет и публикует на интернет-ресурсе перечень производителей товарного газа, недропользователей, являющихся собственниками товарного газа, произведенного в процессе переработки добытого ими сырого газа,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 собственников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газотранспортных и газораспределительных организаций.</w:t>
      </w:r>
    </w:p>
    <w:bookmarkEnd w:id="145"/>
    <w:bookmarkStart w:name="z152" w:id="146"/>
    <w:p>
      <w:pPr>
        <w:spacing w:after="0"/>
        <w:ind w:left="0"/>
        <w:jc w:val="both"/>
      </w:pPr>
      <w:r>
        <w:rPr>
          <w:rFonts w:ascii="Times New Roman"/>
          <w:b w:val="false"/>
          <w:i w:val="false"/>
          <w:color w:val="000000"/>
          <w:sz w:val="28"/>
        </w:rPr>
        <w:t>
      6. Для целей эффективного функционирования единой системы снабжения товарным газом производители товарного газа, газотранспортные и газораспределительные организации обязаны соблюдать устанавливаемые технологические режимы эксплуатации объектов единой системы снабжения товарным газом.</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8 предусматривается дополнить пунктами 7, 8 и 9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47"/>
    <w:p>
      <w:pPr>
        <w:spacing w:after="0"/>
        <w:ind w:left="0"/>
        <w:jc w:val="left"/>
      </w:pPr>
      <w:r>
        <w:rPr>
          <w:rFonts w:ascii="Times New Roman"/>
          <w:b/>
          <w:i w:val="false"/>
          <w:color w:val="000000"/>
        </w:rPr>
        <w:t xml:space="preserve"> Статья 9. Национальный оператор</w:t>
      </w:r>
    </w:p>
    <w:bookmarkEnd w:id="147"/>
    <w:bookmarkStart w:name="z154" w:id="148"/>
    <w:p>
      <w:pPr>
        <w:spacing w:after="0"/>
        <w:ind w:left="0"/>
        <w:jc w:val="both"/>
      </w:pPr>
      <w:r>
        <w:rPr>
          <w:rFonts w:ascii="Times New Roman"/>
          <w:b w:val="false"/>
          <w:i w:val="false"/>
          <w:color w:val="000000"/>
          <w:sz w:val="28"/>
        </w:rPr>
        <w:t>
      1. Национальный оператор осуществляет следующие функции:</w:t>
      </w:r>
    </w:p>
    <w:bookmarkEnd w:id="148"/>
    <w:bookmarkStart w:name="z155" w:id="149"/>
    <w:p>
      <w:pPr>
        <w:spacing w:after="0"/>
        <w:ind w:left="0"/>
        <w:jc w:val="both"/>
      </w:pPr>
      <w:r>
        <w:rPr>
          <w:rFonts w:ascii="Times New Roman"/>
          <w:b w:val="false"/>
          <w:i w:val="false"/>
          <w:color w:val="000000"/>
          <w:sz w:val="28"/>
        </w:rPr>
        <w:t>
      1) участвует в реализации государственной политики в сфере газа и газоснабжения;</w:t>
      </w:r>
    </w:p>
    <w:bookmarkEnd w:id="149"/>
    <w:bookmarkStart w:name="z156" w:id="150"/>
    <w:p>
      <w:pPr>
        <w:spacing w:after="0"/>
        <w:ind w:left="0"/>
        <w:jc w:val="both"/>
      </w:pPr>
      <w:r>
        <w:rPr>
          <w:rFonts w:ascii="Times New Roman"/>
          <w:b w:val="false"/>
          <w:i w:val="false"/>
          <w:color w:val="000000"/>
          <w:sz w:val="28"/>
        </w:rPr>
        <w:t>
      2) участвует в разработке и реализации генеральной схемы газификации Республики Казахстан;</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2-1), 2-2) и 2-3)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3) осуществляет преимущественное право государства на приобретение сырого и товарного газа в соответствии с настоящим Законом;</w:t>
      </w:r>
    </w:p>
    <w:bookmarkEnd w:id="151"/>
    <w:bookmarkStart w:name="z158" w:id="152"/>
    <w:p>
      <w:pPr>
        <w:spacing w:after="0"/>
        <w:ind w:left="0"/>
        <w:jc w:val="both"/>
      </w:pPr>
      <w:r>
        <w:rPr>
          <w:rFonts w:ascii="Times New Roman"/>
          <w:b w:val="false"/>
          <w:i w:val="false"/>
          <w:color w:val="000000"/>
          <w:sz w:val="28"/>
        </w:rPr>
        <w:t>
      4) осуществляет приоритетное право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 – собственников объектов единой системы снабжения товарным газом в соответствии с настоящим Законом;</w:t>
      </w:r>
    </w:p>
    <w:bookmarkEnd w:id="152"/>
    <w:bookmarkStart w:name="z159" w:id="153"/>
    <w:p>
      <w:pPr>
        <w:spacing w:after="0"/>
        <w:ind w:left="0"/>
        <w:jc w:val="both"/>
      </w:pPr>
      <w:r>
        <w:rPr>
          <w:rFonts w:ascii="Times New Roman"/>
          <w:b w:val="false"/>
          <w:i w:val="false"/>
          <w:color w:val="000000"/>
          <w:sz w:val="28"/>
        </w:rPr>
        <w:t>
      5) обеспечивает бесперебойную транспортировку и хранение товарного газа, в том числе путем заключения договоров с газотранспортными и газораспределительными организациями;</w:t>
      </w:r>
    </w:p>
    <w:bookmarkEnd w:id="153"/>
    <w:bookmarkStart w:name="z160" w:id="154"/>
    <w:p>
      <w:pPr>
        <w:spacing w:after="0"/>
        <w:ind w:left="0"/>
        <w:jc w:val="both"/>
      </w:pPr>
      <w:r>
        <w:rPr>
          <w:rFonts w:ascii="Times New Roman"/>
          <w:b w:val="false"/>
          <w:i w:val="false"/>
          <w:color w:val="000000"/>
          <w:sz w:val="28"/>
        </w:rPr>
        <w:t>
      6) осуществляет оптовую реализацию товарного газа;</w:t>
      </w:r>
    </w:p>
    <w:bookmarkEnd w:id="154"/>
    <w:bookmarkStart w:name="z161" w:id="155"/>
    <w:p>
      <w:pPr>
        <w:spacing w:after="0"/>
        <w:ind w:left="0"/>
        <w:jc w:val="both"/>
      </w:pPr>
      <w:r>
        <w:rPr>
          <w:rFonts w:ascii="Times New Roman"/>
          <w:b w:val="false"/>
          <w:i w:val="false"/>
          <w:color w:val="000000"/>
          <w:sz w:val="28"/>
        </w:rPr>
        <w:t>
      7) обеспечивает централизованное оперативно-диспетчерское управление технологическим режимом работы объектов единой системы снабжения товарным газом;</w:t>
      </w:r>
    </w:p>
    <w:bookmarkEnd w:id="155"/>
    <w:bookmarkStart w:name="z162" w:id="156"/>
    <w:p>
      <w:pPr>
        <w:spacing w:after="0"/>
        <w:ind w:left="0"/>
        <w:jc w:val="both"/>
      </w:pPr>
      <w:r>
        <w:rPr>
          <w:rFonts w:ascii="Times New Roman"/>
          <w:b w:val="false"/>
          <w:i w:val="false"/>
          <w:color w:val="000000"/>
          <w:sz w:val="28"/>
        </w:rPr>
        <w:t>
      8) представляет в уполномоченный орган сведения по транспортировке, хранению и реализации товарного газа на территории Республики Казахстан, по приобретению сырого и товарного газа в рамках преимущественного права государства, а также прогноз внутренних потребностей Республики Казахстан в товарном газе на предстоящий календарный год;</w:t>
      </w:r>
    </w:p>
    <w:bookmarkEnd w:id="156"/>
    <w:bookmarkStart w:name="z163" w:id="157"/>
    <w:p>
      <w:pPr>
        <w:spacing w:after="0"/>
        <w:ind w:left="0"/>
        <w:jc w:val="both"/>
      </w:pPr>
      <w:r>
        <w:rPr>
          <w:rFonts w:ascii="Times New Roman"/>
          <w:b w:val="false"/>
          <w:i w:val="false"/>
          <w:color w:val="000000"/>
          <w:sz w:val="28"/>
        </w:rPr>
        <w:t>
      9) обеспечивает взаимодействие с газотранспортными системами сопредельных государств по управлению и обеспечению устойчивости режимов транспортировки товарного газа;</w:t>
      </w:r>
    </w:p>
    <w:bookmarkEnd w:id="157"/>
    <w:bookmarkStart w:name="z164" w:id="158"/>
    <w:p>
      <w:pPr>
        <w:spacing w:after="0"/>
        <w:ind w:left="0"/>
        <w:jc w:val="both"/>
      </w:pPr>
      <w:r>
        <w:rPr>
          <w:rFonts w:ascii="Times New Roman"/>
          <w:b w:val="false"/>
          <w:i w:val="false"/>
          <w:color w:val="000000"/>
          <w:sz w:val="28"/>
        </w:rPr>
        <w:t>
      10) обеспечивает создание и функционирование автоматизированной системы коммерческого учета товарного газа, находящегося в единой системе снабжения товарным газом;</w:t>
      </w:r>
    </w:p>
    <w:bookmarkEnd w:id="158"/>
    <w:bookmarkStart w:name="z567" w:id="159"/>
    <w:p>
      <w:pPr>
        <w:spacing w:after="0"/>
        <w:ind w:left="0"/>
        <w:jc w:val="both"/>
      </w:pPr>
      <w:r>
        <w:rPr>
          <w:rFonts w:ascii="Times New Roman"/>
          <w:b w:val="false"/>
          <w:i w:val="false"/>
          <w:color w:val="000000"/>
          <w:sz w:val="28"/>
        </w:rPr>
        <w:t>
      11) осуществляет разведку и добычу или добычу углеводородов на газовых и газоконденсатных месторождениях.</w:t>
      </w:r>
    </w:p>
    <w:bookmarkEnd w:id="159"/>
    <w:bookmarkStart w:name="z165" w:id="160"/>
    <w:p>
      <w:pPr>
        <w:spacing w:after="0"/>
        <w:ind w:left="0"/>
        <w:jc w:val="both"/>
      </w:pPr>
      <w:r>
        <w:rPr>
          <w:rFonts w:ascii="Times New Roman"/>
          <w:b w:val="false"/>
          <w:i w:val="false"/>
          <w:color w:val="000000"/>
          <w:sz w:val="28"/>
        </w:rPr>
        <w:t>
      2. Национальный оператор обязан:</w:t>
      </w:r>
    </w:p>
    <w:bookmarkEnd w:id="160"/>
    <w:bookmarkStart w:name="z166" w:id="161"/>
    <w:p>
      <w:pPr>
        <w:spacing w:after="0"/>
        <w:ind w:left="0"/>
        <w:jc w:val="both"/>
      </w:pPr>
      <w:r>
        <w:rPr>
          <w:rFonts w:ascii="Times New Roman"/>
          <w:b w:val="false"/>
          <w:i w:val="false"/>
          <w:color w:val="000000"/>
          <w:sz w:val="28"/>
        </w:rPr>
        <w:t>
      1) обеспечивать на условиях, установленных настоящим Законом, бесперебойное снабжение товарным газом потребителей, подключенных к объектам единой системы снабжения товарным газом;</w:t>
      </w:r>
    </w:p>
    <w:bookmarkEnd w:id="161"/>
    <w:bookmarkStart w:name="z167" w:id="162"/>
    <w:p>
      <w:pPr>
        <w:spacing w:after="0"/>
        <w:ind w:left="0"/>
        <w:jc w:val="both"/>
      </w:pPr>
      <w:r>
        <w:rPr>
          <w:rFonts w:ascii="Times New Roman"/>
          <w:b w:val="false"/>
          <w:i w:val="false"/>
          <w:color w:val="000000"/>
          <w:sz w:val="28"/>
        </w:rPr>
        <w:t>
      2) обеспечивать строительство, эксплуатацию, модернизацию и (или) реконструкцию объектов единой системы снабжения товарным газом в соответствии с генеральной схемой газификации Республики Казахстан;</w:t>
      </w:r>
    </w:p>
    <w:bookmarkEnd w:id="162"/>
    <w:bookmarkStart w:name="z168" w:id="163"/>
    <w:p>
      <w:pPr>
        <w:spacing w:after="0"/>
        <w:ind w:left="0"/>
        <w:jc w:val="both"/>
      </w:pPr>
      <w:r>
        <w:rPr>
          <w:rFonts w:ascii="Times New Roman"/>
          <w:b w:val="false"/>
          <w:i w:val="false"/>
          <w:color w:val="000000"/>
          <w:sz w:val="28"/>
        </w:rPr>
        <w:t>
      3) обеспечивать использование на объектах единой системы снабжения товарным газом, которыми владеет национальный оператор, энергосберегающих и экологически чистых технологий и оборудования.</w:t>
      </w:r>
    </w:p>
    <w:bookmarkEnd w:id="163"/>
    <w:bookmarkStart w:name="z169" w:id="164"/>
    <w:p>
      <w:pPr>
        <w:spacing w:after="0"/>
        <w:ind w:left="0"/>
        <w:jc w:val="both"/>
      </w:pPr>
      <w:r>
        <w:rPr>
          <w:rFonts w:ascii="Times New Roman"/>
          <w:b w:val="false"/>
          <w:i w:val="false"/>
          <w:color w:val="000000"/>
          <w:sz w:val="28"/>
        </w:rPr>
        <w:t>
      3. Объекты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 могут отчуждаться по согласованию с уполномоченным органом.</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65"/>
    <w:p>
      <w:pPr>
        <w:spacing w:after="0"/>
        <w:ind w:left="0"/>
        <w:jc w:val="left"/>
      </w:pPr>
      <w:r>
        <w:rPr>
          <w:rFonts w:ascii="Times New Roman"/>
          <w:b/>
          <w:i w:val="false"/>
          <w:color w:val="000000"/>
        </w:rPr>
        <w:t xml:space="preserve"> Статья 10. Системы снабжения сжиженным нефтяным газом</w:t>
      </w:r>
    </w:p>
    <w:bookmarkEnd w:id="165"/>
    <w:bookmarkStart w:name="z171" w:id="166"/>
    <w:p>
      <w:pPr>
        <w:spacing w:after="0"/>
        <w:ind w:left="0"/>
        <w:jc w:val="both"/>
      </w:pPr>
      <w:r>
        <w:rPr>
          <w:rFonts w:ascii="Times New Roman"/>
          <w:b w:val="false"/>
          <w:i w:val="false"/>
          <w:color w:val="000000"/>
          <w:sz w:val="28"/>
        </w:rPr>
        <w:t>
      1. Системы снабжения сжиженным нефтяным газом представляют собой совокупность газонаполнительных станций, газонаполнительных пунктов, групповых резервуарных установок, газопотребляющих систем, автогазозаправочных станций и иных технологических объектов, предназначенных для перевозки, хранения, реализации и потребления сжиженного нефтяного газа.</w:t>
      </w:r>
    </w:p>
    <w:bookmarkEnd w:id="166"/>
    <w:bookmarkStart w:name="z172" w:id="167"/>
    <w:p>
      <w:pPr>
        <w:spacing w:after="0"/>
        <w:ind w:left="0"/>
        <w:jc w:val="both"/>
      </w:pPr>
      <w:r>
        <w:rPr>
          <w:rFonts w:ascii="Times New Roman"/>
          <w:b w:val="false"/>
          <w:i w:val="false"/>
          <w:color w:val="000000"/>
          <w:sz w:val="28"/>
        </w:rPr>
        <w:t>
      2. Объекты систем снабжения сжиженным нефтяным газом могут находиться в государственной или частной собственности.</w:t>
      </w:r>
    </w:p>
    <w:bookmarkEnd w:id="167"/>
    <w:bookmarkStart w:name="z173" w:id="168"/>
    <w:p>
      <w:pPr>
        <w:spacing w:after="0"/>
        <w:ind w:left="0"/>
        <w:jc w:val="both"/>
      </w:pPr>
      <w:r>
        <w:rPr>
          <w:rFonts w:ascii="Times New Roman"/>
          <w:b w:val="false"/>
          <w:i w:val="false"/>
          <w:color w:val="000000"/>
          <w:sz w:val="28"/>
        </w:rPr>
        <w:t>
      3. Субъектами систем снабжения сжиженным нефтяным газом являются:</w:t>
      </w:r>
    </w:p>
    <w:bookmarkEnd w:id="168"/>
    <w:bookmarkStart w:name="z174" w:id="169"/>
    <w:p>
      <w:pPr>
        <w:spacing w:after="0"/>
        <w:ind w:left="0"/>
        <w:jc w:val="both"/>
      </w:pPr>
      <w:r>
        <w:rPr>
          <w:rFonts w:ascii="Times New Roman"/>
          <w:b w:val="false"/>
          <w:i w:val="false"/>
          <w:color w:val="000000"/>
          <w:sz w:val="28"/>
        </w:rPr>
        <w:t>
      1) производители сжиженного нефтяного газа;</w:t>
      </w:r>
    </w:p>
    <w:bookmarkEnd w:id="169"/>
    <w:bookmarkStart w:name="z175" w:id="170"/>
    <w:p>
      <w:pPr>
        <w:spacing w:after="0"/>
        <w:ind w:left="0"/>
        <w:jc w:val="both"/>
      </w:pPr>
      <w:r>
        <w:rPr>
          <w:rFonts w:ascii="Times New Roman"/>
          <w:b w:val="false"/>
          <w:i w:val="false"/>
          <w:color w:val="000000"/>
          <w:sz w:val="28"/>
        </w:rPr>
        <w:t>
      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70"/>
    <w:bookmarkStart w:name="z176" w:id="171"/>
    <w:p>
      <w:pPr>
        <w:spacing w:after="0"/>
        <w:ind w:left="0"/>
        <w:jc w:val="both"/>
      </w:pPr>
      <w:r>
        <w:rPr>
          <w:rFonts w:ascii="Times New Roman"/>
          <w:b w:val="false"/>
          <w:i w:val="false"/>
          <w:color w:val="000000"/>
          <w:sz w:val="28"/>
        </w:rPr>
        <w:t>
      3) собственники сжиженного нефтяного газа, произведенного за пределами территории Республики Казахстан и ввезенного для потребления и (или) дальнейшей реализации;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5) владельцы принадлежащих им на праве собственности или иных законных основаниях газонаполнительных станций, газонаполнительных пунктов, групповых резервуарных установок и автогазозаправочных станций, осуществляющие эксплуатацию таких объектов;</w:t>
      </w:r>
    </w:p>
    <w:bookmarkEnd w:id="172"/>
    <w:bookmarkStart w:name="z736" w:id="173"/>
    <w:p>
      <w:pPr>
        <w:spacing w:after="0"/>
        <w:ind w:left="0"/>
        <w:jc w:val="both"/>
      </w:pPr>
      <w:r>
        <w:rPr>
          <w:rFonts w:ascii="Times New Roman"/>
          <w:b w:val="false"/>
          <w:i w:val="false"/>
          <w:color w:val="000000"/>
          <w:sz w:val="28"/>
        </w:rPr>
        <w:t>
      Одно и то же лицо может одновременно являться владельцем газонаполнительной станции, газонаполнительного пункта, групповой резервуарной установки и (или) автогазозаправочной станции.</w:t>
      </w:r>
    </w:p>
    <w:bookmarkEnd w:id="173"/>
    <w:bookmarkStart w:name="z179" w:id="174"/>
    <w:p>
      <w:pPr>
        <w:spacing w:after="0"/>
        <w:ind w:left="0"/>
        <w:jc w:val="both"/>
      </w:pPr>
      <w:r>
        <w:rPr>
          <w:rFonts w:ascii="Times New Roman"/>
          <w:b w:val="false"/>
          <w:i w:val="false"/>
          <w:color w:val="000000"/>
          <w:sz w:val="28"/>
        </w:rPr>
        <w:t>
      6) промышленные потребители сжиженного нефтяного газа.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пунктом 3-1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75"/>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и столицы ведут учет и публикуют на своих интернет-ресурсах перечень производителей сжиженного нефтяного газа.</w:t>
      </w:r>
    </w:p>
    <w:bookmarkEnd w:id="175"/>
    <w:bookmarkStart w:name="z748" w:id="176"/>
    <w:p>
      <w:pPr>
        <w:spacing w:after="0"/>
        <w:ind w:left="0"/>
        <w:jc w:val="both"/>
      </w:pPr>
      <w:r>
        <w:rPr>
          <w:rFonts w:ascii="Times New Roman"/>
          <w:b w:val="false"/>
          <w:i w:val="false"/>
          <w:color w:val="000000"/>
          <w:sz w:val="28"/>
        </w:rPr>
        <w:t>
      5. Запрещаются:</w:t>
      </w:r>
    </w:p>
    <w:bookmarkEnd w:id="176"/>
    <w:bookmarkStart w:name="z749" w:id="177"/>
    <w:p>
      <w:pPr>
        <w:spacing w:after="0"/>
        <w:ind w:left="0"/>
        <w:jc w:val="both"/>
      </w:pPr>
      <w:r>
        <w:rPr>
          <w:rFonts w:ascii="Times New Roman"/>
          <w:b w:val="false"/>
          <w:i w:val="false"/>
          <w:color w:val="000000"/>
          <w:sz w:val="28"/>
        </w:rPr>
        <w:t xml:space="preserve">
      1) эксплуатация одних и тех же газонаполнительных станций одновременно двумя и более физическими и (или) юридическими лицами; </w:t>
      </w:r>
    </w:p>
    <w:bookmarkEnd w:id="177"/>
    <w:bookmarkStart w:name="z750" w:id="178"/>
    <w:p>
      <w:pPr>
        <w:spacing w:after="0"/>
        <w:ind w:left="0"/>
        <w:jc w:val="both"/>
      </w:pPr>
      <w:r>
        <w:rPr>
          <w:rFonts w:ascii="Times New Roman"/>
          <w:b w:val="false"/>
          <w:i w:val="false"/>
          <w:color w:val="000000"/>
          <w:sz w:val="28"/>
        </w:rPr>
        <w:t>
      2) владельцам газонаполнительных станций и газонаполнительных пунктов передача во владение и (или) пользование третьим лицам технологически взаимосвязанных производственных и иных объектов, инженерных сооружений, предназначенных для хранения, слива и налива сжиженного нефтяного газа.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подпунктами 3) и 4)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пунктом 6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9"/>
    <w:p>
      <w:pPr>
        <w:spacing w:after="0"/>
        <w:ind w:left="0"/>
        <w:jc w:val="left"/>
      </w:pPr>
      <w:r>
        <w:rPr>
          <w:rFonts w:ascii="Times New Roman"/>
          <w:b/>
          <w:i w:val="false"/>
          <w:color w:val="000000"/>
        </w:rPr>
        <w:t xml:space="preserve"> Статья 11. Генеральная схема газификации Республики Казахстан</w:t>
      </w:r>
    </w:p>
    <w:bookmarkEnd w:id="179"/>
    <w:bookmarkStart w:name="z182" w:id="180"/>
    <w:p>
      <w:pPr>
        <w:spacing w:after="0"/>
        <w:ind w:left="0"/>
        <w:jc w:val="both"/>
      </w:pPr>
      <w:r>
        <w:rPr>
          <w:rFonts w:ascii="Times New Roman"/>
          <w:b w:val="false"/>
          <w:i w:val="false"/>
          <w:color w:val="000000"/>
          <w:sz w:val="28"/>
        </w:rPr>
        <w:t>
      1. Газификация территории Республики Казахстан осуществляется в соответствии с генеральной схемой газификации Республики Казахстан.</w:t>
      </w:r>
    </w:p>
    <w:bookmarkEnd w:id="180"/>
    <w:bookmarkStart w:name="z183" w:id="181"/>
    <w:p>
      <w:pPr>
        <w:spacing w:after="0"/>
        <w:ind w:left="0"/>
        <w:jc w:val="both"/>
      </w:pPr>
      <w:r>
        <w:rPr>
          <w:rFonts w:ascii="Times New Roman"/>
          <w:b w:val="false"/>
          <w:i w:val="false"/>
          <w:color w:val="000000"/>
          <w:sz w:val="28"/>
        </w:rPr>
        <w:t>
      2. Генеральная схема газификации Республики Казахстан разрабатывается с учетом приоритетности обеспечения внутренних потребностей Республики Казахстан в товарном и сжиженном нефтяном газе на основе прогнозного баланса производства, реализации и потребления товарного и сжиженного нефтяного газа.</w:t>
      </w:r>
    </w:p>
    <w:bookmarkEnd w:id="181"/>
    <w:bookmarkStart w:name="z184" w:id="182"/>
    <w:p>
      <w:pPr>
        <w:spacing w:after="0"/>
        <w:ind w:left="0"/>
        <w:jc w:val="both"/>
      </w:pPr>
      <w:r>
        <w:rPr>
          <w:rFonts w:ascii="Times New Roman"/>
          <w:b w:val="false"/>
          <w:i w:val="false"/>
          <w:color w:val="000000"/>
          <w:sz w:val="28"/>
        </w:rPr>
        <w:t>
      3. Генеральная схема газификации Республики Казахстан содержит схему размещения объектов систем газоснабжения, перечень и техническую характеристику планируемых к строительству, модернизации и (или) реконструкции объектов систем газоснабжения, необходимые финансовые ресурсы и их источники, перспективные ресурсы товарного и сжиженного нефтяного газа, а также схему поставок газа по существующим и планируемым к строительству объектам систем газоснабжения.</w:t>
      </w:r>
    </w:p>
    <w:bookmarkEnd w:id="182"/>
    <w:bookmarkStart w:name="z185" w:id="183"/>
    <w:p>
      <w:pPr>
        <w:spacing w:after="0"/>
        <w:ind w:left="0"/>
        <w:jc w:val="both"/>
      </w:pPr>
      <w:r>
        <w:rPr>
          <w:rFonts w:ascii="Times New Roman"/>
          <w:b w:val="false"/>
          <w:i w:val="false"/>
          <w:color w:val="000000"/>
          <w:sz w:val="28"/>
        </w:rPr>
        <w:t>
      4. Генеральная схема газификации Республики Казахстан разрабатывается с учетом приоритета использования бытовыми и коммунально-бытовыми потребителями товарного газа, в том числе полученного в процессе регазификации сжиженного природного газа.</w:t>
      </w:r>
    </w:p>
    <w:bookmarkEnd w:id="183"/>
    <w:bookmarkStart w:name="z186" w:id="184"/>
    <w:p>
      <w:pPr>
        <w:spacing w:after="0"/>
        <w:ind w:left="0"/>
        <w:jc w:val="both"/>
      </w:pPr>
      <w:r>
        <w:rPr>
          <w:rFonts w:ascii="Times New Roman"/>
          <w:b w:val="false"/>
          <w:i w:val="false"/>
          <w:color w:val="000000"/>
          <w:sz w:val="28"/>
        </w:rPr>
        <w:t>
      5. Финансирование реализации генеральной схемы газификации Республики Казахстан осуществляется за счет доходов национального оператора, бюджетных средств и иных источников, не запрещенных законодательством Республики Казахстан.</w:t>
      </w:r>
    </w:p>
    <w:bookmarkEnd w:id="184"/>
    <w:bookmarkStart w:name="z187" w:id="185"/>
    <w:p>
      <w:pPr>
        <w:spacing w:after="0"/>
        <w:ind w:left="0"/>
        <w:jc w:val="both"/>
      </w:pPr>
      <w:r>
        <w:rPr>
          <w:rFonts w:ascii="Times New Roman"/>
          <w:b w:val="false"/>
          <w:i w:val="false"/>
          <w:color w:val="000000"/>
          <w:sz w:val="28"/>
        </w:rPr>
        <w:t>
      6. Резервирование земельных участков для реализации генеральной схемы газификации осуществляется в порядке, установленном Земельным кодексом Республики Казахстан.</w:t>
      </w:r>
    </w:p>
    <w:bookmarkEnd w:id="185"/>
    <w:bookmarkStart w:name="z188" w:id="186"/>
    <w:p>
      <w:pPr>
        <w:spacing w:after="0"/>
        <w:ind w:left="0"/>
        <w:jc w:val="left"/>
      </w:pPr>
      <w:r>
        <w:rPr>
          <w:rFonts w:ascii="Times New Roman"/>
          <w:b/>
          <w:i w:val="false"/>
          <w:color w:val="000000"/>
        </w:rPr>
        <w:t xml:space="preserve"> Статья 12. Проектирование, строительство, модернизация и (или) реконструкция объектов систем газоснабжения</w:t>
      </w:r>
    </w:p>
    <w:bookmarkEnd w:id="186"/>
    <w:bookmarkStart w:name="z189" w:id="187"/>
    <w:p>
      <w:pPr>
        <w:spacing w:after="0"/>
        <w:ind w:left="0"/>
        <w:jc w:val="both"/>
      </w:pPr>
      <w:r>
        <w:rPr>
          <w:rFonts w:ascii="Times New Roman"/>
          <w:b w:val="false"/>
          <w:i w:val="false"/>
          <w:color w:val="000000"/>
          <w:sz w:val="28"/>
        </w:rPr>
        <w:t>
      1. Проекты строительства, модернизации и (или) реконструкции магистральных газопроводов согласовываются с уполномоченным органом и иными государственными органами в соответствии с законодательством Республики Казахстан об архитектурной, градостроительной и строительной деятельности.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8"/>
    <w:p>
      <w:pPr>
        <w:spacing w:after="0"/>
        <w:ind w:left="0"/>
        <w:jc w:val="both"/>
      </w:pPr>
      <w:r>
        <w:rPr>
          <w:rFonts w:ascii="Times New Roman"/>
          <w:b w:val="false"/>
          <w:i w:val="false"/>
          <w:color w:val="000000"/>
          <w:sz w:val="28"/>
        </w:rPr>
        <w:t>
      3. Решение о строительстве экспортных и (или) транзитных газопроводов принимается Правительством Республики Казахстан.</w:t>
      </w:r>
    </w:p>
    <w:bookmarkEnd w:id="188"/>
    <w:bookmarkStart w:name="z192" w:id="189"/>
    <w:p>
      <w:pPr>
        <w:spacing w:after="0"/>
        <w:ind w:left="0"/>
        <w:jc w:val="both"/>
      </w:pPr>
      <w:r>
        <w:rPr>
          <w:rFonts w:ascii="Times New Roman"/>
          <w:b w:val="false"/>
          <w:i w:val="false"/>
          <w:color w:val="000000"/>
          <w:sz w:val="28"/>
        </w:rPr>
        <w:t>
      4. Технические условия на подключение к магистральному газопроводу, газораспределительной системе или групповой резервуарной установке выдаются эксплуатирующей такой объект газотранспортной либо газораспределительной организацией или владельцем групповой резервуарной установки. При этом выданные технические условия являются основанием для проектирования вновь строящихся, модернизируемых и (или) реконструируемых объектов систем газоснабжения.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Расходы, связанные с подключением объектов систем газоснабжения к магистральному газопроводу, газораспределительной системе или групповой резервуарной установке, производятся за счет владельцев подключаемых объектов систем газоснабжения.</w:t>
      </w:r>
    </w:p>
    <w:bookmarkStart w:name="z194" w:id="190"/>
    <w:p>
      <w:pPr>
        <w:spacing w:after="0"/>
        <w:ind w:left="0"/>
        <w:jc w:val="both"/>
      </w:pPr>
      <w:r>
        <w:rPr>
          <w:rFonts w:ascii="Times New Roman"/>
          <w:b w:val="false"/>
          <w:i w:val="false"/>
          <w:color w:val="000000"/>
          <w:sz w:val="28"/>
        </w:rPr>
        <w:t>
      6. Вновь присоединяемое и реконструируемое газовое оборудование потребителей должно быть выполнено в соответствии с техническими регламентами и нормативно-техническими документами, а также обеспечено проектной документацией.</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предусматривается дополнить пунктами 7, 8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пунктом 9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предусматривается дополнить пунктами 10, 11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91"/>
    <w:p>
      <w:pPr>
        <w:spacing w:after="0"/>
        <w:ind w:left="0"/>
        <w:jc w:val="left"/>
      </w:pPr>
      <w:r>
        <w:rPr>
          <w:rFonts w:ascii="Times New Roman"/>
          <w:b/>
          <w:i w:val="false"/>
          <w:color w:val="000000"/>
        </w:rPr>
        <w:t xml:space="preserve"> Статья 13. Регулирование землепользования при строительстве и эксплуатации объектов систем газоснабжения</w:t>
      </w:r>
    </w:p>
    <w:bookmarkEnd w:id="191"/>
    <w:bookmarkStart w:name="z196" w:id="192"/>
    <w:p>
      <w:pPr>
        <w:spacing w:after="0"/>
        <w:ind w:left="0"/>
        <w:jc w:val="both"/>
      </w:pPr>
      <w:r>
        <w:rPr>
          <w:rFonts w:ascii="Times New Roman"/>
          <w:b w:val="false"/>
          <w:i w:val="false"/>
          <w:color w:val="000000"/>
          <w:sz w:val="28"/>
        </w:rPr>
        <w:t>
      1. Земли, предоставляемые для строительства и эксплуатации объектов систем газоснабжения, должны соответствовать градостроительным и экологическим требованиям, установленным законодательством Республики Казахстан.</w:t>
      </w:r>
    </w:p>
    <w:bookmarkEnd w:id="192"/>
    <w:bookmarkStart w:name="z197" w:id="193"/>
    <w:p>
      <w:pPr>
        <w:spacing w:after="0"/>
        <w:ind w:left="0"/>
        <w:jc w:val="both"/>
      </w:pPr>
      <w:r>
        <w:rPr>
          <w:rFonts w:ascii="Times New Roman"/>
          <w:b w:val="false"/>
          <w:i w:val="false"/>
          <w:color w:val="000000"/>
          <w:sz w:val="28"/>
        </w:rPr>
        <w:t>
      2.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 на который ему принадлежит право собственности или землепользования в соответствии с законодательством Республики Казахстан, для доступа к объектам систем газоснабжения.</w:t>
      </w:r>
    </w:p>
    <w:bookmarkEnd w:id="193"/>
    <w:bookmarkStart w:name="z198" w:id="194"/>
    <w:p>
      <w:pPr>
        <w:spacing w:after="0"/>
        <w:ind w:left="0"/>
        <w:jc w:val="both"/>
      </w:pPr>
      <w:r>
        <w:rPr>
          <w:rFonts w:ascii="Times New Roman"/>
          <w:b w:val="false"/>
          <w:i w:val="false"/>
          <w:color w:val="000000"/>
          <w:sz w:val="28"/>
        </w:rPr>
        <w:t>
      3. Для выполнения работ по капитальному ремонту, обслуживанию, модернизации и (или) реконструкции объектов систем газоснабжения организации, эксплуатирующей данные объекты, предоставляются земельные участки во временное землепользование в соответствии с Земельным кодексом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предусматривается дополнить пунктом 4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195"/>
    <w:p>
      <w:pPr>
        <w:spacing w:after="0"/>
        <w:ind w:left="0"/>
        <w:jc w:val="left"/>
      </w:pPr>
      <w:r>
        <w:rPr>
          <w:rFonts w:ascii="Times New Roman"/>
          <w:b/>
          <w:i w:val="false"/>
          <w:color w:val="000000"/>
        </w:rPr>
        <w:t xml:space="preserve"> Глава 4. ПРАВОВЫЕ ОСНОВЫ ГАЗОСНАБЖЕНИЯ</w:t>
      </w:r>
    </w:p>
    <w:bookmarkEnd w:id="195"/>
    <w:bookmarkStart w:name="z200" w:id="196"/>
    <w:p>
      <w:pPr>
        <w:spacing w:after="0"/>
        <w:ind w:left="0"/>
        <w:jc w:val="left"/>
      </w:pPr>
      <w:r>
        <w:rPr>
          <w:rFonts w:ascii="Times New Roman"/>
          <w:b/>
          <w:i w:val="false"/>
          <w:color w:val="000000"/>
        </w:rPr>
        <w:t xml:space="preserve"> Статья 14. Приоритетное право государства в сфере газа и газоснабжения</w:t>
      </w:r>
    </w:p>
    <w:bookmarkEnd w:id="196"/>
    <w:bookmarkStart w:name="z201" w:id="197"/>
    <w:p>
      <w:pPr>
        <w:spacing w:after="0"/>
        <w:ind w:left="0"/>
        <w:jc w:val="both"/>
      </w:pPr>
      <w:r>
        <w:rPr>
          <w:rFonts w:ascii="Times New Roman"/>
          <w:b w:val="false"/>
          <w:i w:val="false"/>
          <w:color w:val="000000"/>
          <w:sz w:val="28"/>
        </w:rPr>
        <w:t>
      1. В целях обеспечения энергетической безопасности и удовлетворения внутренних потребностей в товарном газе Республика Казахстан имеет приоритетное перед другими лицами право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(далее – приоритетное право государства).</w:t>
      </w:r>
    </w:p>
    <w:bookmarkEnd w:id="197"/>
    <w:bookmarkStart w:name="z202" w:id="198"/>
    <w:p>
      <w:pPr>
        <w:spacing w:after="0"/>
        <w:ind w:left="0"/>
        <w:jc w:val="both"/>
      </w:pPr>
      <w:r>
        <w:rPr>
          <w:rFonts w:ascii="Times New Roman"/>
          <w:b w:val="false"/>
          <w:i w:val="false"/>
          <w:color w:val="000000"/>
          <w:sz w:val="28"/>
        </w:rPr>
        <w:t>
      2. Реализация приоритетного права государства в отношении объектов, отнесенных в соответствии с гражданским законодательством Республики Казахстан к стратегическим объектам, осуществляется в соответствии с Законом Республики Казахстан "О государственном имуществе".</w:t>
      </w:r>
    </w:p>
    <w:bookmarkEnd w:id="198"/>
    <w:bookmarkStart w:name="z203" w:id="199"/>
    <w:p>
      <w:pPr>
        <w:spacing w:after="0"/>
        <w:ind w:left="0"/>
        <w:jc w:val="both"/>
      </w:pPr>
      <w:r>
        <w:rPr>
          <w:rFonts w:ascii="Times New Roman"/>
          <w:b w:val="false"/>
          <w:i w:val="false"/>
          <w:color w:val="000000"/>
          <w:sz w:val="28"/>
        </w:rPr>
        <w:t>
      3. Реализация приоритетного права государства в отношении объектов, не отнесенных в соответствии с гражданским законодательством Республики Казахстан к стратегическим объектам, осуществляется через национального оператора в порядке, предусмотренном пунктами 4–6 настоящей статьи.</w:t>
      </w:r>
    </w:p>
    <w:bookmarkEnd w:id="199"/>
    <w:bookmarkStart w:name="z204" w:id="200"/>
    <w:p>
      <w:pPr>
        <w:spacing w:after="0"/>
        <w:ind w:left="0"/>
        <w:jc w:val="both"/>
      </w:pPr>
      <w:r>
        <w:rPr>
          <w:rFonts w:ascii="Times New Roman"/>
          <w:b w:val="false"/>
          <w:i w:val="false"/>
          <w:color w:val="000000"/>
          <w:sz w:val="28"/>
        </w:rPr>
        <w:t>
      4. Лицо, имеющее намерение произвести отчуждение объекта единой системы снабжения товарным газом, доли в праве общей собственности на объект единой системы снабжения товарным газом и (или) пакета акций (доли участия) юридического лица-собственника объекта единой системы снабжения товарным газом, направляет национальному оператору коммерческое предложение с указанием цены и иных условий такого отчуждения.</w:t>
      </w:r>
    </w:p>
    <w:bookmarkEnd w:id="200"/>
    <w:bookmarkStart w:name="z205" w:id="201"/>
    <w:p>
      <w:pPr>
        <w:spacing w:after="0"/>
        <w:ind w:left="0"/>
        <w:jc w:val="both"/>
      </w:pPr>
      <w:r>
        <w:rPr>
          <w:rFonts w:ascii="Times New Roman"/>
          <w:b w:val="false"/>
          <w:i w:val="false"/>
          <w:color w:val="000000"/>
          <w:sz w:val="28"/>
        </w:rPr>
        <w:t>
      5. Национальный оператор в месячный срок с даты поступления коммерческого предложения принимает решение о реализации приоритетного права государства или об отказе от него и в письменном виде извещает о принятом решении лицо, направившее коммерческое предложение.</w:t>
      </w:r>
    </w:p>
    <w:bookmarkEnd w:id="201"/>
    <w:bookmarkStart w:name="z206" w:id="202"/>
    <w:p>
      <w:pPr>
        <w:spacing w:after="0"/>
        <w:ind w:left="0"/>
        <w:jc w:val="both"/>
      </w:pPr>
      <w:r>
        <w:rPr>
          <w:rFonts w:ascii="Times New Roman"/>
          <w:b w:val="false"/>
          <w:i w:val="false"/>
          <w:color w:val="000000"/>
          <w:sz w:val="28"/>
        </w:rPr>
        <w:t>
      6. В случае если национальный оператор письменно отказался от приоритетного права государства либо не направил в месячный срок письменное уведомление о намерении его реализации, то лицо, указанное в пункте 4 настоящей статьи, вправе осуществить отчуждение объекта единой системы снабжения товарным газом, доли в праве общей собственности на объект единой системы снабжения товарным газом и (или) пакета акций (доли участия) юридического лица-собственника объекта единой системы снабжения товарным газом иным лицам. При этом условия отчуждения должны быть не менее выгодными для лица, указанного в пункте 4 настоящей статьи, чем условия, предложенные им национальному оператору.</w:t>
      </w:r>
    </w:p>
    <w:bookmarkEnd w:id="202"/>
    <w:bookmarkStart w:name="z207" w:id="203"/>
    <w:p>
      <w:pPr>
        <w:spacing w:after="0"/>
        <w:ind w:left="0"/>
        <w:jc w:val="both"/>
      </w:pPr>
      <w:r>
        <w:rPr>
          <w:rFonts w:ascii="Times New Roman"/>
          <w:b w:val="false"/>
          <w:i w:val="false"/>
          <w:color w:val="000000"/>
          <w:sz w:val="28"/>
        </w:rPr>
        <w:t>
      7. Положения настоящей статьи не распространяются на случаи:</w:t>
      </w:r>
    </w:p>
    <w:bookmarkEnd w:id="203"/>
    <w:bookmarkStart w:name="z208" w:id="204"/>
    <w:p>
      <w:pPr>
        <w:spacing w:after="0"/>
        <w:ind w:left="0"/>
        <w:jc w:val="both"/>
      </w:pPr>
      <w:r>
        <w:rPr>
          <w:rFonts w:ascii="Times New Roman"/>
          <w:b w:val="false"/>
          <w:i w:val="false"/>
          <w:color w:val="000000"/>
          <w:sz w:val="28"/>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дополнить подпунктом 1-1)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05"/>
    <w:p>
      <w:pPr>
        <w:spacing w:after="0"/>
        <w:ind w:left="0"/>
        <w:jc w:val="both"/>
      </w:pPr>
      <w:r>
        <w:rPr>
          <w:rFonts w:ascii="Times New Roman"/>
          <w:b w:val="false"/>
          <w:i w:val="false"/>
          <w:color w:val="000000"/>
          <w:sz w:val="28"/>
        </w:rPr>
        <w:t>
      2) отчуждения акций, обращающихся на организованном рынке ценных бумаг;</w:t>
      </w:r>
    </w:p>
    <w:bookmarkEnd w:id="205"/>
    <w:bookmarkStart w:name="z210" w:id="206"/>
    <w:p>
      <w:pPr>
        <w:spacing w:after="0"/>
        <w:ind w:left="0"/>
        <w:jc w:val="both"/>
      </w:pPr>
      <w:r>
        <w:rPr>
          <w:rFonts w:ascii="Times New Roman"/>
          <w:b w:val="false"/>
          <w:i w:val="false"/>
          <w:color w:val="000000"/>
          <w:sz w:val="28"/>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bookmarkEnd w:id="206"/>
    <w:bookmarkStart w:name="z211" w:id="207"/>
    <w:p>
      <w:pPr>
        <w:spacing w:after="0"/>
        <w:ind w:left="0"/>
        <w:jc w:val="both"/>
      </w:pPr>
      <w:r>
        <w:rPr>
          <w:rFonts w:ascii="Times New Roman"/>
          <w:b w:val="false"/>
          <w:i w:val="false"/>
          <w:color w:val="000000"/>
          <w:sz w:val="28"/>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bookmarkEnd w:id="207"/>
    <w:bookmarkStart w:name="z212" w:id="208"/>
    <w:p>
      <w:pPr>
        <w:spacing w:after="0"/>
        <w:ind w:left="0"/>
        <w:jc w:val="both"/>
      </w:pPr>
      <w:r>
        <w:rPr>
          <w:rFonts w:ascii="Times New Roman"/>
          <w:b w:val="false"/>
          <w:i w:val="false"/>
          <w:color w:val="000000"/>
          <w:sz w:val="28"/>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bookmarkEnd w:id="208"/>
    <w:bookmarkStart w:name="z213" w:id="209"/>
    <w:p>
      <w:pPr>
        <w:spacing w:after="0"/>
        <w:ind w:left="0"/>
        <w:jc w:val="both"/>
      </w:pPr>
      <w:r>
        <w:rPr>
          <w:rFonts w:ascii="Times New Roman"/>
          <w:b w:val="false"/>
          <w:i w:val="false"/>
          <w:color w:val="000000"/>
          <w:sz w:val="28"/>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210"/>
    <w:p>
      <w:pPr>
        <w:spacing w:after="0"/>
        <w:ind w:left="0"/>
        <w:jc w:val="left"/>
      </w:pPr>
      <w:r>
        <w:rPr>
          <w:rFonts w:ascii="Times New Roman"/>
          <w:b/>
          <w:i w:val="false"/>
          <w:color w:val="000000"/>
        </w:rPr>
        <w:t xml:space="preserve"> Статья 15. Преимущественное право государства в сфере газа и газоснабжения</w:t>
      </w:r>
    </w:p>
    <w:bookmarkEnd w:id="210"/>
    <w:bookmarkStart w:name="z215" w:id="211"/>
    <w:p>
      <w:pPr>
        <w:spacing w:after="0"/>
        <w:ind w:left="0"/>
        <w:jc w:val="both"/>
      </w:pPr>
      <w:r>
        <w:rPr>
          <w:rFonts w:ascii="Times New Roman"/>
          <w:b w:val="false"/>
          <w:i w:val="false"/>
          <w:color w:val="000000"/>
          <w:sz w:val="28"/>
        </w:rPr>
        <w:t>
      1. В целях обеспечения энергетической безопасности и удовлетворения внутренних потребностей в товарном газе Республика Казахстан имеет преимущественное перед другими лицами право на приобретение отчуждаемого сырого газа, принадлежащего недропользователям в соответствии с законодательством Республики Казахстан о недрах и недропользовании и контрактами на недропользование, а также товарного газа, произведенного недропользователями в процессе переработки добытого ими сырого газа и принадлежащего им в соответствии с законодательством Республики Казахстан о недрах и недропользовании и контрактами на недропользование (далее – преимущественное право государства).</w:t>
      </w:r>
    </w:p>
    <w:bookmarkEnd w:id="211"/>
    <w:bookmarkStart w:name="z216" w:id="212"/>
    <w:p>
      <w:pPr>
        <w:spacing w:after="0"/>
        <w:ind w:left="0"/>
        <w:jc w:val="both"/>
      </w:pPr>
      <w:r>
        <w:rPr>
          <w:rFonts w:ascii="Times New Roman"/>
          <w:b w:val="false"/>
          <w:i w:val="false"/>
          <w:color w:val="000000"/>
          <w:sz w:val="28"/>
        </w:rPr>
        <w:t>
      2. Реализация преимущественного права государства осуществляется через национального оператора.</w:t>
      </w:r>
    </w:p>
    <w:bookmarkEnd w:id="212"/>
    <w:bookmarkStart w:name="z217" w:id="213"/>
    <w:p>
      <w:pPr>
        <w:spacing w:after="0"/>
        <w:ind w:left="0"/>
        <w:jc w:val="both"/>
      </w:pPr>
      <w:r>
        <w:rPr>
          <w:rFonts w:ascii="Times New Roman"/>
          <w:b w:val="false"/>
          <w:i w:val="false"/>
          <w:color w:val="000000"/>
          <w:sz w:val="28"/>
        </w:rPr>
        <w:t>
      3. Цена сырого газа, приобретаемого национальным оператором в рамках преимущественного права государства, включает:</w:t>
      </w:r>
    </w:p>
    <w:bookmarkEnd w:id="213"/>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расходы на транспортировку сырого газа до места его реализации национальному оператору;</w:t>
      </w:r>
    </w:p>
    <w:p>
      <w:pPr>
        <w:spacing w:after="0"/>
        <w:ind w:left="0"/>
        <w:jc w:val="both"/>
      </w:pPr>
      <w:r>
        <w:rPr>
          <w:rFonts w:ascii="Times New Roman"/>
          <w:b w:val="false"/>
          <w:i w:val="false"/>
          <w:color w:val="000000"/>
          <w:sz w:val="28"/>
        </w:rPr>
        <w:t>
      3) уровень рентабельности в размере не более десяти процентов.</w:t>
      </w:r>
    </w:p>
    <w:bookmarkStart w:name="z221" w:id="214"/>
    <w:p>
      <w:pPr>
        <w:spacing w:after="0"/>
        <w:ind w:left="0"/>
        <w:jc w:val="both"/>
      </w:pPr>
      <w:r>
        <w:rPr>
          <w:rFonts w:ascii="Times New Roman"/>
          <w:b w:val="false"/>
          <w:i w:val="false"/>
          <w:color w:val="000000"/>
          <w:sz w:val="28"/>
        </w:rPr>
        <w:t xml:space="preserve">
      4. Цена товарного газа, приобретаемого национальным оператором в рамках преимущественного права государства, за исключением случаев, указанных в пункте 4-1 настоящей статьи, включает: </w:t>
      </w:r>
    </w:p>
    <w:bookmarkEnd w:id="214"/>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расходы на производство товарного газа из сырого газа;</w:t>
      </w:r>
    </w:p>
    <w:p>
      <w:pPr>
        <w:spacing w:after="0"/>
        <w:ind w:left="0"/>
        <w:jc w:val="both"/>
      </w:pPr>
      <w:r>
        <w:rPr>
          <w:rFonts w:ascii="Times New Roman"/>
          <w:b w:val="false"/>
          <w:i w:val="false"/>
          <w:color w:val="000000"/>
          <w:sz w:val="28"/>
        </w:rPr>
        <w:t>
      3) расходы на транспортировку товарного газа до места его реализации национальному оператору;</w:t>
      </w:r>
    </w:p>
    <w:p>
      <w:pPr>
        <w:spacing w:after="0"/>
        <w:ind w:left="0"/>
        <w:jc w:val="both"/>
      </w:pPr>
      <w:r>
        <w:rPr>
          <w:rFonts w:ascii="Times New Roman"/>
          <w:b w:val="false"/>
          <w:i w:val="false"/>
          <w:color w:val="000000"/>
          <w:sz w:val="28"/>
        </w:rPr>
        <w:t>
      4) уровень рентабельности в размере не более десяти процентов.</w:t>
      </w:r>
    </w:p>
    <w:bookmarkStart w:name="z595" w:id="215"/>
    <w:p>
      <w:pPr>
        <w:spacing w:after="0"/>
        <w:ind w:left="0"/>
        <w:jc w:val="both"/>
      </w:pPr>
      <w:r>
        <w:rPr>
          <w:rFonts w:ascii="Times New Roman"/>
          <w:b w:val="false"/>
          <w:i w:val="false"/>
          <w:color w:val="000000"/>
          <w:sz w:val="28"/>
        </w:rPr>
        <w:t>
      4-1. Цена товарного газа, производимого недропользователями, осуществляющими свою деятельность по контракту на недропользование, заключенному после 1 января 2023 года, в отношении участка (участков) недр, на котором (которых) до указанной даты не осуществлялась добыча сырого газа в рамках иных контрактов (лицензий) на недропользование, приобретаемого национальным оператором в рамках преимущественного права государства, определяется с учетом сложности разработки месторождения углеводородов и переработки сырого газа, исходя из среднеарифметического значения предельных цен оптовой реализации товарного газа и экспортных цен товарного газа, за вычетом:</w:t>
      </w:r>
    </w:p>
    <w:bookmarkEnd w:id="215"/>
    <w:bookmarkStart w:name="z596" w:id="216"/>
    <w:p>
      <w:pPr>
        <w:spacing w:after="0"/>
        <w:ind w:left="0"/>
        <w:jc w:val="both"/>
      </w:pPr>
      <w:r>
        <w:rPr>
          <w:rFonts w:ascii="Times New Roman"/>
          <w:b w:val="false"/>
          <w:i w:val="false"/>
          <w:color w:val="000000"/>
          <w:sz w:val="28"/>
        </w:rPr>
        <w:t>
      1) расходов на транспортировку товарного газа по системе магистральных газопроводов от предполагаемого места реализации товарного газа национальному оператору до границы Республики Казахстан;</w:t>
      </w:r>
    </w:p>
    <w:bookmarkEnd w:id="216"/>
    <w:bookmarkStart w:name="z597" w:id="217"/>
    <w:p>
      <w:pPr>
        <w:spacing w:after="0"/>
        <w:ind w:left="0"/>
        <w:jc w:val="both"/>
      </w:pPr>
      <w:r>
        <w:rPr>
          <w:rFonts w:ascii="Times New Roman"/>
          <w:b w:val="false"/>
          <w:i w:val="false"/>
          <w:color w:val="000000"/>
          <w:sz w:val="28"/>
        </w:rPr>
        <w:t>
      2) расходов на транспортировку товарного газа от недропользователя до предполагаемого места реализации товарного газа национальному оператору;</w:t>
      </w:r>
    </w:p>
    <w:bookmarkEnd w:id="217"/>
    <w:bookmarkStart w:name="z598" w:id="218"/>
    <w:p>
      <w:pPr>
        <w:spacing w:after="0"/>
        <w:ind w:left="0"/>
        <w:jc w:val="both"/>
      </w:pPr>
      <w:r>
        <w:rPr>
          <w:rFonts w:ascii="Times New Roman"/>
          <w:b w:val="false"/>
          <w:i w:val="false"/>
          <w:color w:val="000000"/>
          <w:sz w:val="28"/>
        </w:rPr>
        <w:t>
      3) нормы рентабельности национального оператора в размере до десяти процентов.</w:t>
      </w:r>
    </w:p>
    <w:bookmarkEnd w:id="218"/>
    <w:bookmarkStart w:name="z599" w:id="219"/>
    <w:p>
      <w:pPr>
        <w:spacing w:after="0"/>
        <w:ind w:left="0"/>
        <w:jc w:val="both"/>
      </w:pPr>
      <w:r>
        <w:rPr>
          <w:rFonts w:ascii="Times New Roman"/>
          <w:b w:val="false"/>
          <w:i w:val="false"/>
          <w:color w:val="000000"/>
          <w:sz w:val="28"/>
        </w:rPr>
        <w:t>
      Порядок определения цены товарного газа, предусмотренный настоящим пунктом, также распространяется на объемы товарного газа, производимого недропользователями, осуществляющими свою деятельность по контракту (лицензии) на недропользование, заключенному (выданной) до 1 января 2023 года, превышающие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 предшествующих 2023 году.</w:t>
      </w:r>
    </w:p>
    <w:bookmarkEnd w:id="219"/>
    <w:bookmarkStart w:name="z226" w:id="220"/>
    <w:p>
      <w:pPr>
        <w:spacing w:after="0"/>
        <w:ind w:left="0"/>
        <w:jc w:val="both"/>
      </w:pPr>
      <w:r>
        <w:rPr>
          <w:rFonts w:ascii="Times New Roman"/>
          <w:b w:val="false"/>
          <w:i w:val="false"/>
          <w:color w:val="000000"/>
          <w:sz w:val="28"/>
        </w:rPr>
        <w:t>
      5. Цена сырого и товарного газа, приобретаемого национальным оператором в рамках преимущественного права государства, определяется недропользователем в соответствии с правилами, утвержденными уполномоченным органом, и подлежит экспертизе и утверждению уполномоченным органом.</w:t>
      </w:r>
    </w:p>
    <w:bookmarkEnd w:id="220"/>
    <w:bookmarkStart w:name="z227" w:id="221"/>
    <w:p>
      <w:pPr>
        <w:spacing w:after="0"/>
        <w:ind w:left="0"/>
        <w:jc w:val="both"/>
      </w:pPr>
      <w:r>
        <w:rPr>
          <w:rFonts w:ascii="Times New Roman"/>
          <w:b w:val="false"/>
          <w:i w:val="false"/>
          <w:color w:val="000000"/>
          <w:sz w:val="28"/>
        </w:rPr>
        <w:t>
      6. Недропользователи, имеющие намерение произвести отчуждение сырого и (или) товарного газа, направляют на экспертизу в уполномоченный орган расчеты цены сырого и (или) товарного газа, приобретаемого национальным оператором в рамках преимущественного права государства, подтвержденные документально, в срок не позднее 1 января предстоящего года.</w:t>
      </w:r>
    </w:p>
    <w:bookmarkEnd w:id="221"/>
    <w:bookmarkStart w:name="z228" w:id="222"/>
    <w:p>
      <w:pPr>
        <w:spacing w:after="0"/>
        <w:ind w:left="0"/>
        <w:jc w:val="both"/>
      </w:pPr>
      <w:r>
        <w:rPr>
          <w:rFonts w:ascii="Times New Roman"/>
          <w:b w:val="false"/>
          <w:i w:val="false"/>
          <w:color w:val="000000"/>
          <w:sz w:val="28"/>
        </w:rPr>
        <w:t>
      7. По результатам экспертизы расчетов цены сырого и (или) товарного газа, приобретаемого национальным оператором в рамках преимущественного права государства, уполномоченный орган в срок не позднее тридцати календарных дней со дня получения материалов утверждает ежегодно с введением в действие с 1 июля цену сырого и (или) товарного газа, приобретаемого национальным оператором в рамках преимущественного права государства, и направляет недропользователю уведомление об утверждении цены сырого и (или) товарного газа либо мотивированное заключение о необходимости ее изменения.</w:t>
      </w:r>
    </w:p>
    <w:bookmarkEnd w:id="222"/>
    <w:bookmarkStart w:name="z229" w:id="223"/>
    <w:p>
      <w:pPr>
        <w:spacing w:after="0"/>
        <w:ind w:left="0"/>
        <w:jc w:val="both"/>
      </w:pPr>
      <w:r>
        <w:rPr>
          <w:rFonts w:ascii="Times New Roman"/>
          <w:b w:val="false"/>
          <w:i w:val="false"/>
          <w:color w:val="000000"/>
          <w:sz w:val="28"/>
        </w:rPr>
        <w:t>
      8. Недропользователи обязаны соблюдать преимущественное право государства.</w:t>
      </w:r>
    </w:p>
    <w:bookmarkEnd w:id="223"/>
    <w:bookmarkStart w:name="z230" w:id="224"/>
    <w:p>
      <w:pPr>
        <w:spacing w:after="0"/>
        <w:ind w:left="0"/>
        <w:jc w:val="both"/>
      </w:pPr>
      <w:r>
        <w:rPr>
          <w:rFonts w:ascii="Times New Roman"/>
          <w:b w:val="false"/>
          <w:i w:val="false"/>
          <w:color w:val="000000"/>
          <w:sz w:val="28"/>
        </w:rPr>
        <w:t>
      9. Недропользователи, имеющие намерение произвести отчуждение сырого и (или) товарного газа, в срок не позднее чем за пять месяцев до начала планируемого периода направляют национальному оператору коммерческое предложение с указанием:</w:t>
      </w:r>
    </w:p>
    <w:bookmarkEnd w:id="224"/>
    <w:bookmarkStart w:name="z231" w:id="225"/>
    <w:p>
      <w:pPr>
        <w:spacing w:after="0"/>
        <w:ind w:left="0"/>
        <w:jc w:val="both"/>
      </w:pPr>
      <w:r>
        <w:rPr>
          <w:rFonts w:ascii="Times New Roman"/>
          <w:b w:val="false"/>
          <w:i w:val="false"/>
          <w:color w:val="000000"/>
          <w:sz w:val="28"/>
        </w:rPr>
        <w:t>
      1) объемов отчуждаемого сырого и (или) товарного газа;</w:t>
      </w:r>
    </w:p>
    <w:bookmarkEnd w:id="225"/>
    <w:bookmarkStart w:name="z232" w:id="226"/>
    <w:p>
      <w:pPr>
        <w:spacing w:after="0"/>
        <w:ind w:left="0"/>
        <w:jc w:val="both"/>
      </w:pPr>
      <w:r>
        <w:rPr>
          <w:rFonts w:ascii="Times New Roman"/>
          <w:b w:val="false"/>
          <w:i w:val="false"/>
          <w:color w:val="000000"/>
          <w:sz w:val="28"/>
        </w:rPr>
        <w:t>
      2) утвержденной цены отчуждаемого сырого и (или) товарного газа;</w:t>
      </w:r>
    </w:p>
    <w:bookmarkEnd w:id="226"/>
    <w:bookmarkStart w:name="z233" w:id="227"/>
    <w:p>
      <w:pPr>
        <w:spacing w:after="0"/>
        <w:ind w:left="0"/>
        <w:jc w:val="both"/>
      </w:pPr>
      <w:r>
        <w:rPr>
          <w:rFonts w:ascii="Times New Roman"/>
          <w:b w:val="false"/>
          <w:i w:val="false"/>
          <w:color w:val="000000"/>
          <w:sz w:val="28"/>
        </w:rPr>
        <w:t>
      3) пункта поставки сырого и (или) товарного газа.</w:t>
      </w:r>
    </w:p>
    <w:bookmarkEnd w:id="227"/>
    <w:bookmarkStart w:name="z234" w:id="228"/>
    <w:p>
      <w:pPr>
        <w:spacing w:after="0"/>
        <w:ind w:left="0"/>
        <w:jc w:val="both"/>
      </w:pPr>
      <w:r>
        <w:rPr>
          <w:rFonts w:ascii="Times New Roman"/>
          <w:b w:val="false"/>
          <w:i w:val="false"/>
          <w:color w:val="000000"/>
          <w:sz w:val="28"/>
        </w:rPr>
        <w:t>
      10. Национальный оператор в месячный срок со дня получения коммерческого предложения принимает решение о реализации преимущественного права государства или отказе от него и в этот же срок в письменном виде извещает о принятом решении лицо, направившее коммерческое предложение.</w:t>
      </w:r>
    </w:p>
    <w:bookmarkEnd w:id="228"/>
    <w:bookmarkStart w:name="z235" w:id="229"/>
    <w:p>
      <w:pPr>
        <w:spacing w:after="0"/>
        <w:ind w:left="0"/>
        <w:jc w:val="both"/>
      </w:pPr>
      <w:r>
        <w:rPr>
          <w:rFonts w:ascii="Times New Roman"/>
          <w:b w:val="false"/>
          <w:i w:val="false"/>
          <w:color w:val="000000"/>
          <w:sz w:val="28"/>
        </w:rPr>
        <w:t>
      11. В случае если национальный оператор письменно отказался от реализации преимущественного права государства либо не направил в месячный срок письменное уведомление о намерении его реализации, то собственник товарного газа, недропользователь вправе осуществить отчуждение сырого и (или) товарного газа иным лицам в соответствии с требованиями настоящего Закона.</w:t>
      </w:r>
    </w:p>
    <w:bookmarkEnd w:id="229"/>
    <w:bookmarkStart w:name="z236" w:id="230"/>
    <w:p>
      <w:pPr>
        <w:spacing w:after="0"/>
        <w:ind w:left="0"/>
        <w:jc w:val="both"/>
      </w:pPr>
      <w:r>
        <w:rPr>
          <w:rFonts w:ascii="Times New Roman"/>
          <w:b w:val="false"/>
          <w:i w:val="false"/>
          <w:color w:val="000000"/>
          <w:sz w:val="28"/>
        </w:rPr>
        <w:t>
      12. Договоры между недропользователями и национальным оператором, заключаемые при реализации национальным оператором преимущественного права государства, могут заключаться на срок более одного календарного года.</w:t>
      </w:r>
    </w:p>
    <w:bookmarkEnd w:id="230"/>
    <w:bookmarkStart w:name="z237" w:id="231"/>
    <w:p>
      <w:pPr>
        <w:spacing w:after="0"/>
        <w:ind w:left="0"/>
        <w:jc w:val="both"/>
      </w:pPr>
      <w:r>
        <w:rPr>
          <w:rFonts w:ascii="Times New Roman"/>
          <w:b w:val="false"/>
          <w:i w:val="false"/>
          <w:color w:val="000000"/>
          <w:sz w:val="28"/>
        </w:rPr>
        <w:t>
      13. По соглашению сторон в указанные договоры могут вноситься изменения, предусматривающие увеличение объемов отчуждаемого сырого и (или) товарного газа и (или) продление сроков действия договоров, без соблюдения процедур, предусмотренных пунктами 5–7, 9 и 10 настоящей статьи.</w:t>
      </w:r>
    </w:p>
    <w:bookmarkEnd w:id="231"/>
    <w:bookmarkStart w:name="z487" w:id="232"/>
    <w:p>
      <w:pPr>
        <w:spacing w:after="0"/>
        <w:ind w:left="0"/>
        <w:jc w:val="both"/>
      </w:pPr>
      <w:r>
        <w:rPr>
          <w:rFonts w:ascii="Times New Roman"/>
          <w:b w:val="false"/>
          <w:i w:val="false"/>
          <w:color w:val="000000"/>
          <w:sz w:val="28"/>
        </w:rPr>
        <w:t>
      13-1. Если в последующий год цена сырого и (или) товарного газа, приобретаемого национальным оператором в рамках преимущественного права государства, по соглашению сторон не изменилась, то договоры могут заключаться без соблюдения процедур, предусмотренных пунктами 5 – 7, 9 и 10 настоящей статьи.</w:t>
      </w:r>
    </w:p>
    <w:bookmarkEnd w:id="232"/>
    <w:bookmarkStart w:name="z238" w:id="233"/>
    <w:p>
      <w:pPr>
        <w:spacing w:after="0"/>
        <w:ind w:left="0"/>
        <w:jc w:val="both"/>
      </w:pPr>
      <w:r>
        <w:rPr>
          <w:rFonts w:ascii="Times New Roman"/>
          <w:b w:val="false"/>
          <w:i w:val="false"/>
          <w:color w:val="000000"/>
          <w:sz w:val="28"/>
        </w:rPr>
        <w:t>
      14. Положения настоящей статьи не распространяются на случаи отчуждения:</w:t>
      </w:r>
    </w:p>
    <w:bookmarkEnd w:id="233"/>
    <w:bookmarkStart w:name="z239" w:id="234"/>
    <w:p>
      <w:pPr>
        <w:spacing w:after="0"/>
        <w:ind w:left="0"/>
        <w:jc w:val="both"/>
      </w:pPr>
      <w:r>
        <w:rPr>
          <w:rFonts w:ascii="Times New Roman"/>
          <w:b w:val="false"/>
          <w:i w:val="false"/>
          <w:color w:val="000000"/>
          <w:sz w:val="28"/>
        </w:rPr>
        <w:t>
      1) сырого газа, добываемого на газовых и (или) газоконденсатных месторождениях;</w:t>
      </w:r>
    </w:p>
    <w:bookmarkEnd w:id="234"/>
    <w:bookmarkStart w:name="z240" w:id="235"/>
    <w:p>
      <w:pPr>
        <w:spacing w:after="0"/>
        <w:ind w:left="0"/>
        <w:jc w:val="both"/>
      </w:pPr>
      <w:r>
        <w:rPr>
          <w:rFonts w:ascii="Times New Roman"/>
          <w:b w:val="false"/>
          <w:i w:val="false"/>
          <w:color w:val="000000"/>
          <w:sz w:val="28"/>
        </w:rPr>
        <w:t>
      2) товарного газа, произведенного из сырого газа, добываемого на газовых и (или) газоконденсатных месторождениях;</w:t>
      </w:r>
    </w:p>
    <w:bookmarkEnd w:id="235"/>
    <w:bookmarkStart w:name="z241" w:id="236"/>
    <w:p>
      <w:pPr>
        <w:spacing w:after="0"/>
        <w:ind w:left="0"/>
        <w:jc w:val="both"/>
      </w:pPr>
      <w:r>
        <w:rPr>
          <w:rFonts w:ascii="Times New Roman"/>
          <w:b w:val="false"/>
          <w:i w:val="false"/>
          <w:color w:val="000000"/>
          <w:sz w:val="28"/>
        </w:rPr>
        <w:t>
      3) сжиженного природного газа и товарного газа, полученного в процессе его регазификации;</w:t>
      </w:r>
    </w:p>
    <w:bookmarkEnd w:id="236"/>
    <w:bookmarkStart w:name="z242" w:id="237"/>
    <w:p>
      <w:pPr>
        <w:spacing w:after="0"/>
        <w:ind w:left="0"/>
        <w:jc w:val="both"/>
      </w:pPr>
      <w:r>
        <w:rPr>
          <w:rFonts w:ascii="Times New Roman"/>
          <w:b w:val="false"/>
          <w:i w:val="false"/>
          <w:color w:val="000000"/>
          <w:sz w:val="28"/>
        </w:rPr>
        <w:t>
      4) сырого газа, реализуемого в соответствии с международными договорами Республики Казахстан;</w:t>
      </w:r>
    </w:p>
    <w:bookmarkEnd w:id="237"/>
    <w:bookmarkStart w:name="z243" w:id="238"/>
    <w:p>
      <w:pPr>
        <w:spacing w:after="0"/>
        <w:ind w:left="0"/>
        <w:jc w:val="both"/>
      </w:pPr>
      <w:r>
        <w:rPr>
          <w:rFonts w:ascii="Times New Roman"/>
          <w:b w:val="false"/>
          <w:i w:val="false"/>
          <w:color w:val="000000"/>
          <w:sz w:val="28"/>
        </w:rPr>
        <w:t>
      5) товарного газа, произведенного за пределами территории Республики Казахстан и ввезенного для потребления на территорию Республики Казахстан;</w:t>
      </w:r>
    </w:p>
    <w:bookmarkEnd w:id="238"/>
    <w:bookmarkStart w:name="z244" w:id="239"/>
    <w:p>
      <w:pPr>
        <w:spacing w:after="0"/>
        <w:ind w:left="0"/>
        <w:jc w:val="both"/>
      </w:pPr>
      <w:r>
        <w:rPr>
          <w:rFonts w:ascii="Times New Roman"/>
          <w:b w:val="false"/>
          <w:i w:val="false"/>
          <w:color w:val="000000"/>
          <w:sz w:val="28"/>
        </w:rPr>
        <w:t>
      6)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bookmarkEnd w:id="239"/>
    <w:bookmarkStart w:name="z245" w:id="240"/>
    <w:p>
      <w:pPr>
        <w:spacing w:after="0"/>
        <w:ind w:left="0"/>
        <w:jc w:val="both"/>
      </w:pPr>
      <w:r>
        <w:rPr>
          <w:rFonts w:ascii="Times New Roman"/>
          <w:b w:val="false"/>
          <w:i w:val="false"/>
          <w:color w:val="000000"/>
          <w:sz w:val="28"/>
        </w:rPr>
        <w:t>
      7) товарного газа, произведенного на основании договора, заключаемого в рамках партнерства в сфере газа и газоснабжения;</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сырого и (или) товарного газа,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статьей 722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41"/>
    <w:p>
      <w:pPr>
        <w:spacing w:after="0"/>
        <w:ind w:left="0"/>
        <w:jc w:val="left"/>
      </w:pPr>
      <w:r>
        <w:rPr>
          <w:rFonts w:ascii="Times New Roman"/>
          <w:b/>
          <w:i w:val="false"/>
          <w:color w:val="000000"/>
        </w:rPr>
        <w:t xml:space="preserve"> Статья 16. Регулирование отношений, связанных с попутным газом</w:t>
      </w:r>
    </w:p>
    <w:bookmarkEnd w:id="241"/>
    <w:bookmarkStart w:name="z247" w:id="242"/>
    <w:p>
      <w:pPr>
        <w:spacing w:after="0"/>
        <w:ind w:left="0"/>
        <w:jc w:val="both"/>
      </w:pPr>
      <w:r>
        <w:rPr>
          <w:rFonts w:ascii="Times New Roman"/>
          <w:b w:val="false"/>
          <w:i w:val="false"/>
          <w:color w:val="000000"/>
          <w:sz w:val="28"/>
        </w:rPr>
        <w:t>
      1. В собственности государства находится попутный газ:</w:t>
      </w:r>
    </w:p>
    <w:bookmarkEnd w:id="242"/>
    <w:bookmarkStart w:name="z248" w:id="243"/>
    <w:p>
      <w:pPr>
        <w:spacing w:after="0"/>
        <w:ind w:left="0"/>
        <w:jc w:val="both"/>
      </w:pPr>
      <w:r>
        <w:rPr>
          <w:rFonts w:ascii="Times New Roman"/>
          <w:b w:val="false"/>
          <w:i w:val="false"/>
          <w:color w:val="000000"/>
          <w:sz w:val="28"/>
        </w:rPr>
        <w:t>
      1) добытый недропользователем и принадлежащий Республике Казахстан в соответствии с законодательством Республики Казахстан о недрах и недропользовании;</w:t>
      </w:r>
    </w:p>
    <w:bookmarkEnd w:id="243"/>
    <w:bookmarkStart w:name="z249" w:id="244"/>
    <w:p>
      <w:pPr>
        <w:spacing w:after="0"/>
        <w:ind w:left="0"/>
        <w:jc w:val="both"/>
      </w:pPr>
      <w:r>
        <w:rPr>
          <w:rFonts w:ascii="Times New Roman"/>
          <w:b w:val="false"/>
          <w:i w:val="false"/>
          <w:color w:val="000000"/>
          <w:sz w:val="28"/>
        </w:rPr>
        <w:t>
      2) переданный недропользователями в собственность государства по ранее заключенным контрактам на недропользование, в которых предусмотрена собственность недропользователя на добытый попутный газ.</w:t>
      </w:r>
    </w:p>
    <w:bookmarkEnd w:id="244"/>
    <w:bookmarkStart w:name="z250" w:id="245"/>
    <w:p>
      <w:pPr>
        <w:spacing w:after="0"/>
        <w:ind w:left="0"/>
        <w:jc w:val="both"/>
      </w:pPr>
      <w:r>
        <w:rPr>
          <w:rFonts w:ascii="Times New Roman"/>
          <w:b w:val="false"/>
          <w:i w:val="false"/>
          <w:color w:val="000000"/>
          <w:sz w:val="28"/>
        </w:rPr>
        <w:t>
      2. Решением уполномоченного органа попутный газ, указанный в пункте 1 настоящей статьи, передается в определенных им объемах в порядке и на условиях, установленных уполномоченным органом, в собственность привлекаемого инвестора на основании договора, заключаемого в рамках партнерства в сфере газа и газоснабжения.</w:t>
      </w:r>
    </w:p>
    <w:bookmarkEnd w:id="245"/>
    <w:bookmarkStart w:name="z251" w:id="246"/>
    <w:p>
      <w:pPr>
        <w:spacing w:after="0"/>
        <w:ind w:left="0"/>
        <w:jc w:val="both"/>
      </w:pPr>
      <w:r>
        <w:rPr>
          <w:rFonts w:ascii="Times New Roman"/>
          <w:b w:val="false"/>
          <w:i w:val="false"/>
          <w:color w:val="000000"/>
          <w:sz w:val="28"/>
        </w:rPr>
        <w:t>
      3. Недропользователи, производящие товарный и (или) сжиженный нефтяной газ из попутного газа, принадлежащего Республике Казахстан в соответствии с законодательством Республики Казахстан о недрах и недропользовании, по решению уполномоченного органа передают товарный газ национальному оператору или товарный и (или) сжиженный нефтяной газ привлекаемому инвестору для дальнейшего использования в рамках партнерства в сфере газа и газоснабжения по цене, согласованной сторонами.</w:t>
      </w:r>
    </w:p>
    <w:bookmarkEnd w:id="246"/>
    <w:bookmarkStart w:name="z252" w:id="247"/>
    <w:p>
      <w:pPr>
        <w:spacing w:after="0"/>
        <w:ind w:left="0"/>
        <w:jc w:val="both"/>
      </w:pPr>
      <w:r>
        <w:rPr>
          <w:rFonts w:ascii="Times New Roman"/>
          <w:b w:val="false"/>
          <w:i w:val="false"/>
          <w:color w:val="000000"/>
          <w:sz w:val="28"/>
        </w:rPr>
        <w:t>
      4. Договор, заключаемый инвестором с уполномоченным органом в рамках партнерства в сфере газа и газоснабжения, должен содержать в том числе следующие условия:</w:t>
      </w:r>
    </w:p>
    <w:bookmarkEnd w:id="247"/>
    <w:bookmarkStart w:name="z253" w:id="248"/>
    <w:p>
      <w:pPr>
        <w:spacing w:after="0"/>
        <w:ind w:left="0"/>
        <w:jc w:val="both"/>
      </w:pPr>
      <w:r>
        <w:rPr>
          <w:rFonts w:ascii="Times New Roman"/>
          <w:b w:val="false"/>
          <w:i w:val="false"/>
          <w:color w:val="000000"/>
          <w:sz w:val="28"/>
        </w:rPr>
        <w:t>
      1) переработку попутного газа в товарный, сжиженный нефтяной и (или) сжиженный природный газ;</w:t>
      </w:r>
    </w:p>
    <w:bookmarkEnd w:id="248"/>
    <w:bookmarkStart w:name="z254" w:id="249"/>
    <w:p>
      <w:pPr>
        <w:spacing w:after="0"/>
        <w:ind w:left="0"/>
        <w:jc w:val="both"/>
      </w:pPr>
      <w:r>
        <w:rPr>
          <w:rFonts w:ascii="Times New Roman"/>
          <w:b w:val="false"/>
          <w:i w:val="false"/>
          <w:color w:val="000000"/>
          <w:sz w:val="28"/>
        </w:rPr>
        <w:t>
      2) поставку определенных объемов произведенного товарного, сжиженного нефтяного и (или) сжиженного природного газа для удовлетворения в первоочередном порядке внутренних потребностей Республики Казахстан с учетом генеральной схемы газификации Республики Казахстан.</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17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17. Общие условия реализации товарного, сжиженного нефтяного и сжиженного природного газа</w:t>
      </w:r>
    </w:p>
    <w:bookmarkStart w:name="z256" w:id="250"/>
    <w:p>
      <w:pPr>
        <w:spacing w:after="0"/>
        <w:ind w:left="0"/>
        <w:jc w:val="both"/>
      </w:pPr>
      <w:r>
        <w:rPr>
          <w:rFonts w:ascii="Times New Roman"/>
          <w:b w:val="false"/>
          <w:i w:val="false"/>
          <w:color w:val="000000"/>
          <w:sz w:val="28"/>
        </w:rPr>
        <w:t>
      1. В целях охраны окружающей среды и здоровья населения Республики Казахстан потребителям поставляется только товарный и (или) сжиженный нефтяной газ, за исключением реализации сырого газа промышленным потребителям для использования в качестве сырья.</w:t>
      </w:r>
    </w:p>
    <w:bookmarkEnd w:id="250"/>
    <w:bookmarkStart w:name="z257" w:id="251"/>
    <w:p>
      <w:pPr>
        <w:spacing w:after="0"/>
        <w:ind w:left="0"/>
        <w:jc w:val="both"/>
      </w:pPr>
      <w:r>
        <w:rPr>
          <w:rFonts w:ascii="Times New Roman"/>
          <w:b w:val="false"/>
          <w:i w:val="false"/>
          <w:color w:val="000000"/>
          <w:sz w:val="28"/>
        </w:rPr>
        <w:t>
      2. Реализация товарного газа с учетом требований настоящего Закона допускается исключительно:</w:t>
      </w:r>
    </w:p>
    <w:bookmarkEnd w:id="251"/>
    <w:bookmarkStart w:name="z258" w:id="252"/>
    <w:p>
      <w:pPr>
        <w:spacing w:after="0"/>
        <w:ind w:left="0"/>
        <w:jc w:val="both"/>
      </w:pPr>
      <w:r>
        <w:rPr>
          <w:rFonts w:ascii="Times New Roman"/>
          <w:b w:val="false"/>
          <w:i w:val="false"/>
          <w:color w:val="000000"/>
          <w:sz w:val="28"/>
        </w:rPr>
        <w:t>
      1) национальным оператором;</w:t>
      </w:r>
    </w:p>
    <w:bookmarkEnd w:id="252"/>
    <w:bookmarkStart w:name="z259" w:id="253"/>
    <w:p>
      <w:pPr>
        <w:spacing w:after="0"/>
        <w:ind w:left="0"/>
        <w:jc w:val="both"/>
      </w:pPr>
      <w:r>
        <w:rPr>
          <w:rFonts w:ascii="Times New Roman"/>
          <w:b w:val="false"/>
          <w:i w:val="false"/>
          <w:color w:val="000000"/>
          <w:sz w:val="28"/>
        </w:rPr>
        <w:t>
      2) производителями товарного газа;</w:t>
      </w:r>
    </w:p>
    <w:bookmarkEnd w:id="253"/>
    <w:bookmarkStart w:name="z260" w:id="254"/>
    <w:p>
      <w:pPr>
        <w:spacing w:after="0"/>
        <w:ind w:left="0"/>
        <w:jc w:val="both"/>
      </w:pPr>
      <w:r>
        <w:rPr>
          <w:rFonts w:ascii="Times New Roman"/>
          <w:b w:val="false"/>
          <w:i w:val="false"/>
          <w:color w:val="000000"/>
          <w:sz w:val="28"/>
        </w:rPr>
        <w:t>
      3) недропользователями, являющимися собственниками товарного газа, произведенного в процессе переработки добытого ими сырого газа;</w:t>
      </w:r>
    </w:p>
    <w:bookmarkEnd w:id="254"/>
    <w:bookmarkStart w:name="z261" w:id="255"/>
    <w:p>
      <w:pPr>
        <w:spacing w:after="0"/>
        <w:ind w:left="0"/>
        <w:jc w:val="both"/>
      </w:pPr>
      <w:r>
        <w:rPr>
          <w:rFonts w:ascii="Times New Roman"/>
          <w:b w:val="false"/>
          <w:i w:val="false"/>
          <w:color w:val="000000"/>
          <w:sz w:val="28"/>
        </w:rPr>
        <w:t>
      4) собственниками товарного газа, произведенного за пределами территории Республики Казахстан и ввезенного для потребления на территорию Республики Казахстан;</w:t>
      </w:r>
    </w:p>
    <w:bookmarkEnd w:id="255"/>
    <w:bookmarkStart w:name="z262" w:id="256"/>
    <w:p>
      <w:pPr>
        <w:spacing w:after="0"/>
        <w:ind w:left="0"/>
        <w:jc w:val="both"/>
      </w:pPr>
      <w:r>
        <w:rPr>
          <w:rFonts w:ascii="Times New Roman"/>
          <w:b w:val="false"/>
          <w:i w:val="false"/>
          <w:color w:val="000000"/>
          <w:sz w:val="28"/>
        </w:rPr>
        <w:t>
      5) собственниками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bookmarkEnd w:id="256"/>
    <w:bookmarkStart w:name="z263" w:id="257"/>
    <w:p>
      <w:pPr>
        <w:spacing w:after="0"/>
        <w:ind w:left="0"/>
        <w:jc w:val="both"/>
      </w:pPr>
      <w:r>
        <w:rPr>
          <w:rFonts w:ascii="Times New Roman"/>
          <w:b w:val="false"/>
          <w:i w:val="false"/>
          <w:color w:val="000000"/>
          <w:sz w:val="28"/>
        </w:rPr>
        <w:t>
      6) газораспределительными организациями;</w:t>
      </w:r>
    </w:p>
    <w:bookmarkEnd w:id="257"/>
    <w:bookmarkStart w:name="z264" w:id="258"/>
    <w:p>
      <w:pPr>
        <w:spacing w:after="0"/>
        <w:ind w:left="0"/>
        <w:jc w:val="both"/>
      </w:pPr>
      <w:r>
        <w:rPr>
          <w:rFonts w:ascii="Times New Roman"/>
          <w:b w:val="false"/>
          <w:i w:val="false"/>
          <w:color w:val="000000"/>
          <w:sz w:val="28"/>
        </w:rPr>
        <w:t>
      7) владельцами автогазонаполнительных компрессорных станций.</w:t>
      </w:r>
    </w:p>
    <w:bookmarkEnd w:id="258"/>
    <w:bookmarkStart w:name="z265" w:id="259"/>
    <w:p>
      <w:pPr>
        <w:spacing w:after="0"/>
        <w:ind w:left="0"/>
        <w:jc w:val="both"/>
      </w:pPr>
      <w:r>
        <w:rPr>
          <w:rFonts w:ascii="Times New Roman"/>
          <w:b w:val="false"/>
          <w:i w:val="false"/>
          <w:color w:val="000000"/>
          <w:sz w:val="28"/>
        </w:rPr>
        <w:t>
      3. Реализация сжиженного природного газа осуществляется физическими и юридическими лицами с учетом приоритетности обеспечения внутренних потребностей Республики Казахстан в рамках генеральной схемы газификации Республики Казахстан.</w:t>
      </w:r>
    </w:p>
    <w:bookmarkEnd w:id="259"/>
    <w:bookmarkStart w:name="z266" w:id="260"/>
    <w:p>
      <w:pPr>
        <w:spacing w:after="0"/>
        <w:ind w:left="0"/>
        <w:jc w:val="both"/>
      </w:pPr>
      <w:r>
        <w:rPr>
          <w:rFonts w:ascii="Times New Roman"/>
          <w:b w:val="false"/>
          <w:i w:val="false"/>
          <w:color w:val="000000"/>
          <w:sz w:val="28"/>
        </w:rPr>
        <w:t>
      4. Реализация сжиженного нефтяного газа с учетом требований настоящего Закона допускается исключительно:</w:t>
      </w:r>
    </w:p>
    <w:bookmarkEnd w:id="260"/>
    <w:bookmarkStart w:name="z267" w:id="261"/>
    <w:p>
      <w:pPr>
        <w:spacing w:after="0"/>
        <w:ind w:left="0"/>
        <w:jc w:val="both"/>
      </w:pPr>
      <w:r>
        <w:rPr>
          <w:rFonts w:ascii="Times New Roman"/>
          <w:b w:val="false"/>
          <w:i w:val="false"/>
          <w:color w:val="000000"/>
          <w:sz w:val="28"/>
        </w:rPr>
        <w:t>
      1) производителями сжиженного нефтяного газа;</w:t>
      </w:r>
    </w:p>
    <w:bookmarkEnd w:id="261"/>
    <w:bookmarkStart w:name="z268" w:id="262"/>
    <w:p>
      <w:pPr>
        <w:spacing w:after="0"/>
        <w:ind w:left="0"/>
        <w:jc w:val="both"/>
      </w:pPr>
      <w:r>
        <w:rPr>
          <w:rFonts w:ascii="Times New Roman"/>
          <w:b w:val="false"/>
          <w:i w:val="false"/>
          <w:color w:val="000000"/>
          <w:sz w:val="28"/>
        </w:rPr>
        <w:t>
      2)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262"/>
    <w:bookmarkStart w:name="z269" w:id="263"/>
    <w:p>
      <w:pPr>
        <w:spacing w:after="0"/>
        <w:ind w:left="0"/>
        <w:jc w:val="both"/>
      </w:pPr>
      <w:r>
        <w:rPr>
          <w:rFonts w:ascii="Times New Roman"/>
          <w:b w:val="false"/>
          <w:i w:val="false"/>
          <w:color w:val="000000"/>
          <w:sz w:val="28"/>
        </w:rPr>
        <w:t>
      3) собственниками сжиженного нефтяного газа, произведенного за пределами территории Республики Казахстан и ввезенного для потребления и (или) дальнейшей реализации;</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264"/>
    <w:p>
      <w:pPr>
        <w:spacing w:after="0"/>
        <w:ind w:left="0"/>
        <w:jc w:val="both"/>
      </w:pPr>
      <w:r>
        <w:rPr>
          <w:rFonts w:ascii="Times New Roman"/>
          <w:b w:val="false"/>
          <w:i w:val="false"/>
          <w:color w:val="000000"/>
          <w:sz w:val="28"/>
        </w:rPr>
        <w:t>
      5) владельцами газонаполнительных станций, газонаполнительных пунктов, групповых резервуарных установок и автогазозаправочных станций;</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собственниками сжиженного нефтяного газа, приобретенного непосредственно у недропользователей, осуществивших его производство в рамках соглашения (контракта) о разделе продукции либо контракта на недропользование, утвержденного Президентом Республики Казахстан, обладающих стабильностью налогового режима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17 предусматривается дополнить пунктами 4-1 и 4-2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65"/>
    <w:p>
      <w:pPr>
        <w:spacing w:after="0"/>
        <w:ind w:left="0"/>
        <w:jc w:val="both"/>
      </w:pPr>
      <w:r>
        <w:rPr>
          <w:rFonts w:ascii="Times New Roman"/>
          <w:b w:val="false"/>
          <w:i w:val="false"/>
          <w:color w:val="000000"/>
          <w:sz w:val="28"/>
        </w:rPr>
        <w:t>
      5. Реализация товарного, сжиженного нефтяного и (или) сжиженного природного газа осуществляется с обязательным их перемещением через контрольные приборы учета, за исключением случаев, установленных настоящим Законом.</w:t>
      </w:r>
    </w:p>
    <w:bookmarkEnd w:id="265"/>
    <w:bookmarkStart w:name="z273" w:id="266"/>
    <w:p>
      <w:pPr>
        <w:spacing w:after="0"/>
        <w:ind w:left="0"/>
        <w:jc w:val="both"/>
      </w:pPr>
      <w:r>
        <w:rPr>
          <w:rFonts w:ascii="Times New Roman"/>
          <w:b w:val="false"/>
          <w:i w:val="false"/>
          <w:color w:val="000000"/>
          <w:sz w:val="28"/>
        </w:rPr>
        <w:t>
      6. Договоры розничной реализации товарного и сжиженного нефтяного газа заключаются в соответствии с типовыми договорами.</w:t>
      </w:r>
    </w:p>
    <w:bookmarkEnd w:id="266"/>
    <w:bookmarkStart w:name="z274" w:id="267"/>
    <w:p>
      <w:pPr>
        <w:spacing w:after="0"/>
        <w:ind w:left="0"/>
        <w:jc w:val="both"/>
      </w:pPr>
      <w:r>
        <w:rPr>
          <w:rFonts w:ascii="Times New Roman"/>
          <w:b w:val="false"/>
          <w:i w:val="false"/>
          <w:color w:val="000000"/>
          <w:sz w:val="28"/>
        </w:rPr>
        <w:t>
      Положение настоящего пункта не распространяется на случаи розничной реализации:</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товарного и сжиженного нефтяного газа коммунально-бытовым, промышленным потребителям, промышленным потребителям-инвесторам и потребителям, включенным в перечень электростанций, крупным коммерческим потребителям, лицам, осуществляющим цифровой майнинг, лицам, осуществляющим производство электрической энергии для осуществления цифрового майнинга, лицам, осуществляющим снабжение электрической энергией лиц, осуществляющих цифровой майнинг;</w:t>
      </w:r>
    </w:p>
    <w:bookmarkStart w:name="z276" w:id="268"/>
    <w:p>
      <w:pPr>
        <w:spacing w:after="0"/>
        <w:ind w:left="0"/>
        <w:jc w:val="both"/>
      </w:pPr>
      <w:r>
        <w:rPr>
          <w:rFonts w:ascii="Times New Roman"/>
          <w:b w:val="false"/>
          <w:i w:val="false"/>
          <w:color w:val="000000"/>
          <w:sz w:val="28"/>
        </w:rPr>
        <w:t>
      2) товарного газа владельцами автогазонаполнительных компрессорных станций;</w:t>
      </w:r>
    </w:p>
    <w:bookmarkEnd w:id="268"/>
    <w:bookmarkStart w:name="z277" w:id="269"/>
    <w:p>
      <w:pPr>
        <w:spacing w:after="0"/>
        <w:ind w:left="0"/>
        <w:jc w:val="both"/>
      </w:pPr>
      <w:r>
        <w:rPr>
          <w:rFonts w:ascii="Times New Roman"/>
          <w:b w:val="false"/>
          <w:i w:val="false"/>
          <w:color w:val="000000"/>
          <w:sz w:val="28"/>
        </w:rPr>
        <w:t>
      3) сжиженного нефтяного газа владельцами автогазозаправочных станций;</w:t>
      </w:r>
    </w:p>
    <w:bookmarkEnd w:id="269"/>
    <w:bookmarkStart w:name="z278" w:id="270"/>
    <w:p>
      <w:pPr>
        <w:spacing w:after="0"/>
        <w:ind w:left="0"/>
        <w:jc w:val="both"/>
      </w:pPr>
      <w:r>
        <w:rPr>
          <w:rFonts w:ascii="Times New Roman"/>
          <w:b w:val="false"/>
          <w:i w:val="false"/>
          <w:color w:val="000000"/>
          <w:sz w:val="28"/>
        </w:rPr>
        <w:t>
      4) сжиженного нефтяного газа в бытовых баллонах.</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6-1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В договорах реализации товарного газа потребителям, включенным в перечень электростанций, крупным коммерческим потребителям, лицам, осуществляющим цифровой майнинг, лицам, осуществляющим производство электрической энергии для осуществления цифрового майнинга, лицам, осуществляющим снабжение электрической энергией лиц, осуществляющих цифровой майнинг, предусматриваются обязательства: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пункта 6-1 предусматривается исключить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3 пункта 6-1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bookmarkStart w:name="z603" w:id="271"/>
    <w:p>
      <w:pPr>
        <w:spacing w:after="0"/>
        <w:ind w:left="0"/>
        <w:jc w:val="both"/>
      </w:pPr>
      <w:r>
        <w:rPr>
          <w:rFonts w:ascii="Times New Roman"/>
          <w:b w:val="false"/>
          <w:i w:val="false"/>
          <w:color w:val="000000"/>
          <w:sz w:val="28"/>
        </w:rPr>
        <w:t>
      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bookmarkEnd w:id="271"/>
    <w:bookmarkStart w:name="z604" w:id="272"/>
    <w:p>
      <w:pPr>
        <w:spacing w:after="0"/>
        <w:ind w:left="0"/>
        <w:jc w:val="both"/>
      </w:pPr>
      <w:r>
        <w:rPr>
          <w:rFonts w:ascii="Times New Roman"/>
          <w:b w:val="false"/>
          <w:i w:val="false"/>
          <w:color w:val="000000"/>
          <w:sz w:val="28"/>
        </w:rPr>
        <w:t>
      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bookmarkEnd w:id="272"/>
    <w:bookmarkStart w:name="z605" w:id="273"/>
    <w:p>
      <w:pPr>
        <w:spacing w:after="0"/>
        <w:ind w:left="0"/>
        <w:jc w:val="both"/>
      </w:pPr>
      <w:r>
        <w:rPr>
          <w:rFonts w:ascii="Times New Roman"/>
          <w:b w:val="false"/>
          <w:i w:val="false"/>
          <w:color w:val="000000"/>
          <w:sz w:val="28"/>
        </w:rPr>
        <w:t>
      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bookmarkEnd w:id="273"/>
    <w:bookmarkStart w:name="z279" w:id="274"/>
    <w:p>
      <w:pPr>
        <w:spacing w:after="0"/>
        <w:ind w:left="0"/>
        <w:jc w:val="both"/>
      </w:pPr>
      <w:r>
        <w:rPr>
          <w:rFonts w:ascii="Times New Roman"/>
          <w:b w:val="false"/>
          <w:i w:val="false"/>
          <w:color w:val="000000"/>
          <w:sz w:val="28"/>
        </w:rPr>
        <w:t>
      7. Преимущественным правом пользования товарным или сжиженным нефтяным газом обладают бытовые и коммунально-бытовые потребители.</w:t>
      </w:r>
    </w:p>
    <w:bookmarkEnd w:id="274"/>
    <w:bookmarkStart w:name="z280" w:id="275"/>
    <w:p>
      <w:pPr>
        <w:spacing w:after="0"/>
        <w:ind w:left="0"/>
        <w:jc w:val="both"/>
      </w:pPr>
      <w:r>
        <w:rPr>
          <w:rFonts w:ascii="Times New Roman"/>
          <w:b w:val="false"/>
          <w:i w:val="false"/>
          <w:color w:val="000000"/>
          <w:sz w:val="28"/>
        </w:rPr>
        <w:t>
      8. Газотранспортная или газораспределительная организация или владелец групповых резервуарных установок обязаны обеспечивать на условиях, установленных настоящим Законом, бесперебойное снабжение товарным или сжиженным нефтяным газом потребителей, подключенных к газораспределительной системе или групповой резервуарной установке.</w:t>
      </w:r>
    </w:p>
    <w:bookmarkEnd w:id="275"/>
    <w:bookmarkStart w:name="z281" w:id="276"/>
    <w:p>
      <w:pPr>
        <w:spacing w:after="0"/>
        <w:ind w:left="0"/>
        <w:jc w:val="both"/>
      </w:pPr>
      <w:r>
        <w:rPr>
          <w:rFonts w:ascii="Times New Roman"/>
          <w:b w:val="false"/>
          <w:i w:val="false"/>
          <w:color w:val="000000"/>
          <w:sz w:val="28"/>
        </w:rPr>
        <w:t>
      9. Газотранспортная или газораспределительная организация или владелец групповых резервуарных установок вправе в одностороннем порядке приостанавливать подачу товарного или сжиженного нефтяного газа потребителю до устранения нарушений в следующих случаях:</w:t>
      </w:r>
    </w:p>
    <w:bookmarkEnd w:id="276"/>
    <w:bookmarkStart w:name="z282" w:id="277"/>
    <w:p>
      <w:pPr>
        <w:spacing w:after="0"/>
        <w:ind w:left="0"/>
        <w:jc w:val="both"/>
      </w:pPr>
      <w:r>
        <w:rPr>
          <w:rFonts w:ascii="Times New Roman"/>
          <w:b w:val="false"/>
          <w:i w:val="false"/>
          <w:color w:val="000000"/>
          <w:sz w:val="28"/>
        </w:rPr>
        <w:t>
      1) нарушения потребителем правил безопасности объектов систем газоснабжения;</w:t>
      </w:r>
    </w:p>
    <w:bookmarkEnd w:id="277"/>
    <w:bookmarkStart w:name="z283" w:id="278"/>
    <w:p>
      <w:pPr>
        <w:spacing w:after="0"/>
        <w:ind w:left="0"/>
        <w:jc w:val="both"/>
      </w:pPr>
      <w:r>
        <w:rPr>
          <w:rFonts w:ascii="Times New Roman"/>
          <w:b w:val="false"/>
          <w:i w:val="false"/>
          <w:color w:val="000000"/>
          <w:sz w:val="28"/>
        </w:rPr>
        <w:t>
      2) технической неисправности объектов систем газоснабжения;</w:t>
      </w:r>
    </w:p>
    <w:bookmarkEnd w:id="278"/>
    <w:bookmarkStart w:name="z284" w:id="279"/>
    <w:p>
      <w:pPr>
        <w:spacing w:after="0"/>
        <w:ind w:left="0"/>
        <w:jc w:val="both"/>
      </w:pPr>
      <w:r>
        <w:rPr>
          <w:rFonts w:ascii="Times New Roman"/>
          <w:b w:val="false"/>
          <w:i w:val="false"/>
          <w:color w:val="000000"/>
          <w:sz w:val="28"/>
        </w:rPr>
        <w:t>
      3) самовольного подключения потребителем газового оборудования;</w:t>
      </w:r>
    </w:p>
    <w:bookmarkEnd w:id="279"/>
    <w:bookmarkStart w:name="z285" w:id="280"/>
    <w:p>
      <w:pPr>
        <w:spacing w:after="0"/>
        <w:ind w:left="0"/>
        <w:jc w:val="both"/>
      </w:pPr>
      <w:r>
        <w:rPr>
          <w:rFonts w:ascii="Times New Roman"/>
          <w:b w:val="false"/>
          <w:i w:val="false"/>
          <w:color w:val="000000"/>
          <w:sz w:val="28"/>
        </w:rPr>
        <w:t>
      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bookmarkEnd w:id="280"/>
    <w:bookmarkStart w:name="z286" w:id="281"/>
    <w:p>
      <w:pPr>
        <w:spacing w:after="0"/>
        <w:ind w:left="0"/>
        <w:jc w:val="both"/>
      </w:pPr>
      <w:r>
        <w:rPr>
          <w:rFonts w:ascii="Times New Roman"/>
          <w:b w:val="false"/>
          <w:i w:val="false"/>
          <w:color w:val="000000"/>
          <w:sz w:val="28"/>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bookmarkEnd w:id="281"/>
    <w:bookmarkStart w:name="z606" w:id="282"/>
    <w:p>
      <w:pPr>
        <w:spacing w:after="0"/>
        <w:ind w:left="0"/>
        <w:jc w:val="both"/>
      </w:pPr>
      <w:r>
        <w:rPr>
          <w:rFonts w:ascii="Times New Roman"/>
          <w:b w:val="false"/>
          <w:i w:val="false"/>
          <w:color w:val="000000"/>
          <w:sz w:val="28"/>
        </w:rPr>
        <w:t>
      6) нарушения условий договора по ведению раздельного учета товарного газа, предусмотренного пунктом 6-1 настоящей статьи.</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17 предусматривается дополнить пунктом 10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01.10.2027).</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83"/>
    <w:p>
      <w:pPr>
        <w:spacing w:after="0"/>
        <w:ind w:left="0"/>
        <w:jc w:val="left"/>
      </w:pPr>
      <w:r>
        <w:rPr>
          <w:rFonts w:ascii="Times New Roman"/>
          <w:b/>
          <w:i w:val="false"/>
          <w:color w:val="000000"/>
        </w:rPr>
        <w:t xml:space="preserve"> Статья 18. Аккредитация газосетевых организаций</w:t>
      </w:r>
    </w:p>
    <w:bookmarkEnd w:id="283"/>
    <w:bookmarkStart w:name="z288" w:id="284"/>
    <w:p>
      <w:pPr>
        <w:spacing w:after="0"/>
        <w:ind w:left="0"/>
        <w:jc w:val="both"/>
      </w:pPr>
      <w:r>
        <w:rPr>
          <w:rFonts w:ascii="Times New Roman"/>
          <w:b w:val="false"/>
          <w:i w:val="false"/>
          <w:color w:val="ff0000"/>
          <w:sz w:val="28"/>
        </w:rPr>
        <w:t xml:space="preserve">
      Сноска. Статью 18 исключена Законом РК от 04.07.2018 </w:t>
      </w:r>
      <w:r>
        <w:rPr>
          <w:rFonts w:ascii="Times New Roman"/>
          <w:b w:val="false"/>
          <w:i w:val="false"/>
          <w:color w:val="ff0000"/>
          <w:sz w:val="28"/>
        </w:rPr>
        <w:t>№ 173-VI</w:t>
      </w:r>
      <w:r>
        <w:rPr>
          <w:rFonts w:ascii="Times New Roman"/>
          <w:b w:val="false"/>
          <w:i w:val="false"/>
          <w:color w:val="ff0000"/>
          <w:sz w:val="28"/>
        </w:rPr>
        <w:t xml:space="preserve"> (вводится в действие с 01.01.2022).</w:t>
      </w:r>
    </w:p>
    <w:bookmarkEnd w:id="284"/>
    <w:bookmarkStart w:name="z297" w:id="285"/>
    <w:p>
      <w:pPr>
        <w:spacing w:after="0"/>
        <w:ind w:left="0"/>
        <w:jc w:val="left"/>
      </w:pPr>
      <w:r>
        <w:rPr>
          <w:rFonts w:ascii="Times New Roman"/>
          <w:b/>
          <w:i w:val="false"/>
          <w:color w:val="000000"/>
        </w:rPr>
        <w:t xml:space="preserve"> Статья 19. Эксплуатация газопотребляющих систем и газового оборудования потребителей</w:t>
      </w:r>
    </w:p>
    <w:bookmarkEnd w:id="285"/>
    <w:bookmarkStart w:name="z298" w:id="286"/>
    <w:p>
      <w:pPr>
        <w:spacing w:after="0"/>
        <w:ind w:left="0"/>
        <w:jc w:val="both"/>
      </w:pPr>
      <w:r>
        <w:rPr>
          <w:rFonts w:ascii="Times New Roman"/>
          <w:b w:val="false"/>
          <w:i w:val="false"/>
          <w:color w:val="000000"/>
          <w:sz w:val="28"/>
        </w:rPr>
        <w:t>
      1. Владельцы газопотребляющих систем и газового оборудования обязаны обеспечивать их надлежащее техническое состояние и безопасность.</w:t>
      </w:r>
    </w:p>
    <w:bookmarkEnd w:id="286"/>
    <w:bookmarkStart w:name="z299" w:id="287"/>
    <w:p>
      <w:pPr>
        <w:spacing w:after="0"/>
        <w:ind w:left="0"/>
        <w:jc w:val="both"/>
      </w:pPr>
      <w:r>
        <w:rPr>
          <w:rFonts w:ascii="Times New Roman"/>
          <w:b w:val="false"/>
          <w:i w:val="false"/>
          <w:color w:val="000000"/>
          <w:sz w:val="28"/>
        </w:rPr>
        <w:t>
      2. Промышленные потребители, промышленные потребители-инвесторы и потребители, включенные в перечень электростанций, крупные коммерческие потребители, лица, осуществляющие цифровой майнинг, лица, осуществляющие производство электрической энергии для осуществления цифрового майнинга, обязаны иметь квалифицированный персонал для технического обслуживания принадлежащих им газопотребляющих систем, а также лицо, ответственное за безопасную работу газопотребляющих систем, либо заключить договор на техническое обслуживание принадлежащих им газопотребляющих систем со специализированной организацией, осуществляющей техническое обслуживание газопотребляющих систем, аттестованной на право проведения работ в области промышленной безопасности.</w:t>
      </w:r>
    </w:p>
    <w:bookmarkEnd w:id="287"/>
    <w:bookmarkStart w:name="z300" w:id="288"/>
    <w:p>
      <w:pPr>
        <w:spacing w:after="0"/>
        <w:ind w:left="0"/>
        <w:jc w:val="both"/>
      </w:pPr>
      <w:r>
        <w:rPr>
          <w:rFonts w:ascii="Times New Roman"/>
          <w:b w:val="false"/>
          <w:i w:val="false"/>
          <w:color w:val="000000"/>
          <w:sz w:val="28"/>
        </w:rPr>
        <w:t>
      3. Коммунально-бытовые и бытовые потребители обязаны заключить договор на техническое обслуживание принадлежащих им газопотребляющих систем с газораспределительной организацией или владельцем групповых резервуарных установок, осуществляющими подачу товарного или сжиженного нефтяного газа, либо с независимой специализированной организацией, осуществляющей техническое обслуживание газопотребляющих систем, аттестованной на право проведения работ в области промышленной безопасности.</w:t>
      </w:r>
    </w:p>
    <w:bookmarkEnd w:id="288"/>
    <w:bookmarkStart w:name="z301" w:id="289"/>
    <w:p>
      <w:pPr>
        <w:spacing w:after="0"/>
        <w:ind w:left="0"/>
        <w:jc w:val="both"/>
      </w:pPr>
      <w:r>
        <w:rPr>
          <w:rFonts w:ascii="Times New Roman"/>
          <w:b w:val="false"/>
          <w:i w:val="false"/>
          <w:color w:val="000000"/>
          <w:sz w:val="28"/>
        </w:rPr>
        <w:t>
      4. Коммунально-бытовые и бытовые потребители, использующие сжиженный нефтяной газ в бытовых баллонах, обязаны заключить договор на техническое обслуживание принадлежащего им газового оборудования с владельцем газонаполнительной станции, газонаполнительного пункта, осуществляющим розничную реализацию сжиженного нефтяного газа в бытовых баллонах.</w:t>
      </w:r>
    </w:p>
    <w:bookmarkEnd w:id="289"/>
    <w:bookmarkStart w:name="z302" w:id="290"/>
    <w:p>
      <w:pPr>
        <w:spacing w:after="0"/>
        <w:ind w:left="0"/>
        <w:jc w:val="both"/>
      </w:pPr>
      <w:r>
        <w:rPr>
          <w:rFonts w:ascii="Times New Roman"/>
          <w:b w:val="false"/>
          <w:i w:val="false"/>
          <w:color w:val="000000"/>
          <w:sz w:val="28"/>
        </w:rPr>
        <w:t>
      5. Запрещается эксплуатация газопотребляющих систем и газового оборудования коммунально-бытовых и бытовых потребителей без заключения договора на их техническое обслуживание.</w:t>
      </w:r>
    </w:p>
    <w:bookmarkEnd w:id="290"/>
    <w:p>
      <w:pPr>
        <w:spacing w:after="0"/>
        <w:ind w:left="0"/>
        <w:jc w:val="both"/>
      </w:pPr>
      <w:r>
        <w:rPr>
          <w:rFonts w:ascii="Times New Roman"/>
          <w:b w:val="false"/>
          <w:i w:val="false"/>
          <w:color w:val="000000"/>
          <w:sz w:val="28"/>
        </w:rPr>
        <w:t>
      6. Организация, осуществляющая техническое обслуживание газопотребляющих систем, газового оборудования коммунально-бытовых и бытовых потребителей, обязана обеспечивать их исправное техническое состояние.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20 предусматривается в редакции Закона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(вводится в действие с 01.10.2027).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20. Ценообразование на товарный и сжиженный нефтяной газ</w:t>
      </w:r>
    </w:p>
    <w:p>
      <w:pPr>
        <w:spacing w:after="0"/>
        <w:ind w:left="0"/>
        <w:jc w:val="both"/>
      </w:pPr>
      <w:r>
        <w:rPr>
          <w:rFonts w:ascii="Times New Roman"/>
          <w:b w:val="false"/>
          <w:i w:val="false"/>
          <w:color w:val="ff0000"/>
          <w:sz w:val="28"/>
        </w:rPr>
        <w:t xml:space="preserve">
      Сноска. Заголовок статьи 20 - в редакции Закона РК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 целях обеспечения экономической безопасности в случаях и порядке, определенных правилами установления предельных цен оптовой реализации товарного газа на внутреннем рынке и предельных цен оптовой и розничной реализации сжиженного нефтяного газа в рамках плана поставки, в Республике Казахстан может устанавливаться государственное регулирование предельных цен оптовой реализации товарного газа на внутреннем рынке, а также предельных цен оптовой и розничной реализации сжиженного нефтяного газа в рамках плана поставки вне товарных бирж.</w:t>
      </w:r>
    </w:p>
    <w:bookmarkStart w:name="z568" w:id="291"/>
    <w:p>
      <w:pPr>
        <w:spacing w:after="0"/>
        <w:ind w:left="0"/>
        <w:jc w:val="both"/>
      </w:pPr>
      <w:r>
        <w:rPr>
          <w:rFonts w:ascii="Times New Roman"/>
          <w:b w:val="false"/>
          <w:i w:val="false"/>
          <w:color w:val="000000"/>
          <w:sz w:val="28"/>
        </w:rPr>
        <w:t>
      2. Предельные цены оптовой реализации товарного газа на внутреннем рынке устанавливаются каждые пять лет с разбивкой по годам и при необходимости корректируются ежегодно 1 июля в порядке, определяемом уполномоченным органом, отдельно для каждой области, города республиканского значения, столицы,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291"/>
    <w:bookmarkStart w:name="z693" w:id="292"/>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 </w:t>
      </w:r>
    </w:p>
    <w:bookmarkEnd w:id="292"/>
    <w:bookmarkStart w:name="z569" w:id="293"/>
    <w:p>
      <w:pPr>
        <w:spacing w:after="0"/>
        <w:ind w:left="0"/>
        <w:jc w:val="both"/>
      </w:pPr>
      <w:r>
        <w:rPr>
          <w:rFonts w:ascii="Times New Roman"/>
          <w:b w:val="false"/>
          <w:i w:val="false"/>
          <w:color w:val="000000"/>
          <w:sz w:val="28"/>
        </w:rPr>
        <w:t>
      2-1.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каждые пять лет с разбивкой по годам и при необходимости корректируются ежегодно 1 июля в порядке, определяемом уполномоченным органом, отдельно для каждой области, города республиканского значения, столицы.</w:t>
      </w:r>
    </w:p>
    <w:bookmarkEnd w:id="293"/>
    <w:bookmarkStart w:name="z695" w:id="294"/>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w:t>
      </w:r>
    </w:p>
    <w:bookmarkEnd w:id="294"/>
    <w:p>
      <w:pPr>
        <w:spacing w:after="0"/>
        <w:ind w:left="0"/>
        <w:jc w:val="both"/>
      </w:pPr>
      <w:r>
        <w:rPr>
          <w:rFonts w:ascii="Times New Roman"/>
          <w:b w:val="false"/>
          <w:i w:val="false"/>
          <w:color w:val="000000"/>
          <w:sz w:val="28"/>
        </w:rPr>
        <w:t>
      2-2.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каждые пять лет с разбивкой по годам и при необходимости корректируются ежегодно 1 июля в порядке, определяемом уполномоченным органом.</w:t>
      </w:r>
    </w:p>
    <w:bookmarkStart w:name="z697" w:id="295"/>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w:t>
      </w:r>
    </w:p>
    <w:bookmarkEnd w:id="295"/>
    <w:bookmarkStart w:name="z698" w:id="296"/>
    <w:p>
      <w:pPr>
        <w:spacing w:after="0"/>
        <w:ind w:left="0"/>
        <w:jc w:val="both"/>
      </w:pPr>
      <w:r>
        <w:rPr>
          <w:rFonts w:ascii="Times New Roman"/>
          <w:b w:val="false"/>
          <w:i w:val="false"/>
          <w:color w:val="000000"/>
          <w:sz w:val="28"/>
        </w:rPr>
        <w:t>
      2-3. Предельные цены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устанавливаются ежегодно 1 июля отдельно для каждой области, города республиканского значения, столицы в соответствии с пунктом 3-3 настоящей статьи.</w:t>
      </w:r>
    </w:p>
    <w:bookmarkEnd w:id="296"/>
    <w:bookmarkStart w:name="z699" w:id="297"/>
    <w:p>
      <w:pPr>
        <w:spacing w:after="0"/>
        <w:ind w:left="0"/>
        <w:jc w:val="both"/>
      </w:pPr>
      <w:r>
        <w:rPr>
          <w:rFonts w:ascii="Times New Roman"/>
          <w:b w:val="false"/>
          <w:i w:val="false"/>
          <w:color w:val="000000"/>
          <w:sz w:val="28"/>
        </w:rPr>
        <w:t>
      2-4. Предельные цены, устанавливаемые для крупных коммерческих потребителей, не распространяются на отношения по реализации товарного газа, необходимого для производства:</w:t>
      </w:r>
    </w:p>
    <w:bookmarkEnd w:id="297"/>
    <w:bookmarkStart w:name="z700" w:id="298"/>
    <w:p>
      <w:pPr>
        <w:spacing w:after="0"/>
        <w:ind w:left="0"/>
        <w:jc w:val="both"/>
      </w:pPr>
      <w:r>
        <w:rPr>
          <w:rFonts w:ascii="Times New Roman"/>
          <w:b w:val="false"/>
          <w:i w:val="false"/>
          <w:color w:val="000000"/>
          <w:sz w:val="28"/>
        </w:rPr>
        <w:t>
      социально значимых продовольственных товаров;</w:t>
      </w:r>
    </w:p>
    <w:bookmarkEnd w:id="298"/>
    <w:bookmarkStart w:name="z701" w:id="299"/>
    <w:p>
      <w:pPr>
        <w:spacing w:after="0"/>
        <w:ind w:left="0"/>
        <w:jc w:val="both"/>
      </w:pPr>
      <w:r>
        <w:rPr>
          <w:rFonts w:ascii="Times New Roman"/>
          <w:b w:val="false"/>
          <w:i w:val="false"/>
          <w:color w:val="000000"/>
          <w:sz w:val="28"/>
        </w:rPr>
        <w:t>
      тепловой и (или) электрической энергии для населения и юридических лиц, кроме лиц, осуществляющих цифровой майнинг.</w:t>
      </w:r>
    </w:p>
    <w:bookmarkEnd w:id="299"/>
    <w:p>
      <w:pPr>
        <w:spacing w:after="0"/>
        <w:ind w:left="0"/>
        <w:jc w:val="both"/>
      </w:pPr>
      <w:r>
        <w:rPr>
          <w:rFonts w:ascii="Times New Roman"/>
          <w:b w:val="false"/>
          <w:i w:val="false"/>
          <w:color w:val="000000"/>
          <w:sz w:val="28"/>
        </w:rPr>
        <w:t>
      3. Уполномоченный орган по согласованию с уполномоченным органом, осуществляющим руководство в соответствующих сферах естественных монополий, в срок не позднее 15 мая утверждает предельные цены оптовой реализации товарного газа на внутреннем рынке на предстоящий год.</w:t>
      </w:r>
    </w:p>
    <w:bookmarkStart w:name="z702" w:id="300"/>
    <w:p>
      <w:pPr>
        <w:spacing w:after="0"/>
        <w:ind w:left="0"/>
        <w:jc w:val="both"/>
      </w:pPr>
      <w:r>
        <w:rPr>
          <w:rFonts w:ascii="Times New Roman"/>
          <w:b w:val="false"/>
          <w:i w:val="false"/>
          <w:color w:val="000000"/>
          <w:sz w:val="28"/>
        </w:rPr>
        <w:t>
      3-1.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промышленного потребителя-инвестора, приобретающего товарный газ для использования в качестве топлива и (или) сырья в промышленном производстве в целях реализации инвестиционного проекта по производству нефтегазохимической продукции, не позднее тридцати рабочих дней до даты введения его в эксплуатацию с последующим утверждением на пятилетний период с 1 июля и при необходимости корректирует ежегодно 1 июля в порядке, определяемом уполномоченным органом.</w:t>
      </w:r>
    </w:p>
    <w:bookmarkEnd w:id="300"/>
    <w:bookmarkStart w:name="z703" w:id="301"/>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w:t>
      </w:r>
    </w:p>
    <w:bookmarkEnd w:id="301"/>
    <w:p>
      <w:pPr>
        <w:spacing w:after="0"/>
        <w:ind w:left="0"/>
        <w:jc w:val="both"/>
      </w:pPr>
      <w:r>
        <w:rPr>
          <w:rFonts w:ascii="Times New Roman"/>
          <w:b w:val="false"/>
          <w:i w:val="false"/>
          <w:color w:val="000000"/>
          <w:sz w:val="28"/>
        </w:rPr>
        <w:t>
      3-2.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потребителя, включенного в перечень электростанций, не позднее тридцати рабочих дней до даты введения в эксплуатацию новых электрических мощностей.</w:t>
      </w:r>
    </w:p>
    <w:bookmarkStart w:name="z704" w:id="302"/>
    <w:p>
      <w:pPr>
        <w:spacing w:after="0"/>
        <w:ind w:left="0"/>
        <w:jc w:val="both"/>
      </w:pPr>
      <w:r>
        <w:rPr>
          <w:rFonts w:ascii="Times New Roman"/>
          <w:b w:val="false"/>
          <w:i w:val="false"/>
          <w:color w:val="000000"/>
          <w:sz w:val="28"/>
        </w:rPr>
        <w:t>
      3-3. Уполномоченный орган по согласованию с уполномоченным органом, осуществляющим руководство в соответствующих сферах естественных монополий, ежегодно в срок не позднее 15 мая утверждает предельные цены оптовой реализации товарного газа на внутреннем рынке на предстоящий год, предназначенного для последующей реализации:</w:t>
      </w:r>
    </w:p>
    <w:bookmarkEnd w:id="302"/>
    <w:bookmarkStart w:name="z705" w:id="303"/>
    <w:p>
      <w:pPr>
        <w:spacing w:after="0"/>
        <w:ind w:left="0"/>
        <w:jc w:val="both"/>
      </w:pPr>
      <w:r>
        <w:rPr>
          <w:rFonts w:ascii="Times New Roman"/>
          <w:b w:val="false"/>
          <w:i w:val="false"/>
          <w:color w:val="000000"/>
          <w:sz w:val="28"/>
        </w:rPr>
        <w:t>
      крупным коммерческим потребителям;</w:t>
      </w:r>
    </w:p>
    <w:bookmarkEnd w:id="303"/>
    <w:bookmarkStart w:name="z706" w:id="304"/>
    <w:p>
      <w:pPr>
        <w:spacing w:after="0"/>
        <w:ind w:left="0"/>
        <w:jc w:val="both"/>
      </w:pPr>
      <w:r>
        <w:rPr>
          <w:rFonts w:ascii="Times New Roman"/>
          <w:b w:val="false"/>
          <w:i w:val="false"/>
          <w:color w:val="000000"/>
          <w:sz w:val="28"/>
        </w:rPr>
        <w:t>
      лицам, осуществляющим цифровой майнинг, или лицам по производству электрической энергии для осуществления цифрового майнинга.</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7" w:id="305"/>
    <w:p>
      <w:pPr>
        <w:spacing w:after="0"/>
        <w:ind w:left="0"/>
        <w:jc w:val="both"/>
      </w:pPr>
      <w:r>
        <w:rPr>
          <w:rFonts w:ascii="Times New Roman"/>
          <w:b w:val="false"/>
          <w:i w:val="false"/>
          <w:color w:val="000000"/>
          <w:sz w:val="28"/>
        </w:rPr>
        <w:t>
      5-1. Уровень предельных цен оптовой и розничной реализации сжиженного нефтяного газа может определяться в зависимости от региона поставки и категории субъектов систем снабжения сжиженным нефтяным газом, осуществляющих его приобретение.</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Лица, осуществляющие реализацию товарного газа на внутреннем рынке или сжиженного нефтяного газа в рамках плана поставки, обязаны не превышать установленные предельные цены.</w:t>
      </w:r>
    </w:p>
    <w:p>
      <w:pPr>
        <w:spacing w:after="0"/>
        <w:ind w:left="0"/>
        <w:jc w:val="both"/>
      </w:pPr>
      <w:r>
        <w:rPr>
          <w:rFonts w:ascii="Times New Roman"/>
          <w:b w:val="false"/>
          <w:i w:val="false"/>
          <w:color w:val="000000"/>
          <w:sz w:val="28"/>
        </w:rPr>
        <w:t xml:space="preserve">
      9. Предельные цены оптовой реализации товарного газа на внутреннем рынке, установленные настоящей статьей, не распространяются на отношения по реализации товарного газа: </w:t>
      </w:r>
    </w:p>
    <w:p>
      <w:pPr>
        <w:spacing w:after="0"/>
        <w:ind w:left="0"/>
        <w:jc w:val="both"/>
      </w:pPr>
      <w:r>
        <w:rPr>
          <w:rFonts w:ascii="Times New Roman"/>
          <w:b w:val="false"/>
          <w:i w:val="false"/>
          <w:color w:val="000000"/>
          <w:sz w:val="28"/>
        </w:rPr>
        <w:t>
      1) национальному оператору в рамках преимущественного права государства;</w:t>
      </w:r>
    </w:p>
    <w:p>
      <w:pPr>
        <w:spacing w:after="0"/>
        <w:ind w:left="0"/>
        <w:jc w:val="both"/>
      </w:pPr>
      <w:r>
        <w:rPr>
          <w:rFonts w:ascii="Times New Roman"/>
          <w:b w:val="false"/>
          <w:i w:val="false"/>
          <w:color w:val="000000"/>
          <w:sz w:val="28"/>
        </w:rPr>
        <w:t>
      2) национальному оператору собственниками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p>
      <w:pPr>
        <w:spacing w:after="0"/>
        <w:ind w:left="0"/>
        <w:jc w:val="both"/>
      </w:pPr>
      <w:r>
        <w:rPr>
          <w:rFonts w:ascii="Times New Roman"/>
          <w:b w:val="false"/>
          <w:i w:val="false"/>
          <w:color w:val="000000"/>
          <w:sz w:val="28"/>
        </w:rPr>
        <w:t>
      3) полученного в процессе регазификации сжиженного природного газа;</w:t>
      </w:r>
    </w:p>
    <w:bookmarkStart w:name="z485" w:id="306"/>
    <w:p>
      <w:pPr>
        <w:spacing w:after="0"/>
        <w:ind w:left="0"/>
        <w:jc w:val="both"/>
      </w:pPr>
      <w:r>
        <w:rPr>
          <w:rFonts w:ascii="Times New Roman"/>
          <w:b w:val="false"/>
          <w:i w:val="false"/>
          <w:color w:val="000000"/>
          <w:sz w:val="28"/>
        </w:rPr>
        <w:t>
      4)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статьей 722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21. Мониторинг производства, транспортировки (перевозки), хранения, отгрузки и реализации товарного, сжиженного нефтяного и сжиженного природного газа</w:t>
      </w:r>
    </w:p>
    <w:p>
      <w:pPr>
        <w:spacing w:after="0"/>
        <w:ind w:left="0"/>
        <w:jc w:val="both"/>
      </w:pPr>
      <w:r>
        <w:rPr>
          <w:rFonts w:ascii="Times New Roman"/>
          <w:b w:val="false"/>
          <w:i w:val="false"/>
          <w:color w:val="ff0000"/>
          <w:sz w:val="28"/>
        </w:rPr>
        <w:t xml:space="preserve">
      Сноска. Заголовок статьи 21 с изменением, внесенным Законом РК от 04.07.2018 </w:t>
      </w:r>
      <w:r>
        <w:rPr>
          <w:rFonts w:ascii="Times New Roman"/>
          <w:b w:val="false"/>
          <w:i w:val="false"/>
          <w:color w:val="ff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Уполномоченный орган осуществляет мониторинг производства, транспортировки (перевозки), хранения, отгрузки и реализации товарного, сжиженного нефтяного и сжиженного природного газа, включающий:</w:t>
      </w:r>
    </w:p>
    <w:bookmarkStart w:name="z499" w:id="307"/>
    <w:p>
      <w:pPr>
        <w:spacing w:after="0"/>
        <w:ind w:left="0"/>
        <w:jc w:val="both"/>
      </w:pPr>
      <w:r>
        <w:rPr>
          <w:rFonts w:ascii="Times New Roman"/>
          <w:b w:val="false"/>
          <w:i w:val="false"/>
          <w:color w:val="000000"/>
          <w:sz w:val="28"/>
        </w:rPr>
        <w:t>
      1) мониторинг объемов производства товарного, сжиженного нефтяного и сжиженного природного газа;</w:t>
      </w:r>
    </w:p>
    <w:bookmarkEnd w:id="307"/>
    <w:bookmarkStart w:name="z500" w:id="308"/>
    <w:p>
      <w:pPr>
        <w:spacing w:after="0"/>
        <w:ind w:left="0"/>
        <w:jc w:val="both"/>
      </w:pPr>
      <w:r>
        <w:rPr>
          <w:rFonts w:ascii="Times New Roman"/>
          <w:b w:val="false"/>
          <w:i w:val="false"/>
          <w:color w:val="000000"/>
          <w:sz w:val="28"/>
        </w:rPr>
        <w:t>
      2) мониторинг объемов транспортировки (перевозки) и хранения товарного, сжиженного нефтяного и сжиженного природного газа;</w:t>
      </w:r>
    </w:p>
    <w:bookmarkEnd w:id="308"/>
    <w:bookmarkStart w:name="z501" w:id="309"/>
    <w:p>
      <w:pPr>
        <w:spacing w:after="0"/>
        <w:ind w:left="0"/>
        <w:jc w:val="both"/>
      </w:pPr>
      <w:r>
        <w:rPr>
          <w:rFonts w:ascii="Times New Roman"/>
          <w:b w:val="false"/>
          <w:i w:val="false"/>
          <w:color w:val="000000"/>
          <w:sz w:val="28"/>
        </w:rPr>
        <w:t xml:space="preserve">
      3) мониторинг объемов реализации, в том числе вывоза за пределы территории Республики Казахстан и ввоза на территорию Республики Казахстан товарного, сжиженного нефтяного и сжиженного природного газа; </w:t>
      </w:r>
    </w:p>
    <w:bookmarkEnd w:id="309"/>
    <w:bookmarkStart w:name="z502" w:id="310"/>
    <w:p>
      <w:pPr>
        <w:spacing w:after="0"/>
        <w:ind w:left="0"/>
        <w:jc w:val="both"/>
      </w:pPr>
      <w:r>
        <w:rPr>
          <w:rFonts w:ascii="Times New Roman"/>
          <w:b w:val="false"/>
          <w:i w:val="false"/>
          <w:color w:val="000000"/>
          <w:sz w:val="28"/>
        </w:rPr>
        <w:t>
      4) мониторинг оптовых и розничных цен на товарный, сжиженный нефтяной и сжиженный природный газ, реализуемый в Республике Казахстан;</w:t>
      </w:r>
    </w:p>
    <w:bookmarkEnd w:id="310"/>
    <w:bookmarkStart w:name="z503" w:id="311"/>
    <w:p>
      <w:pPr>
        <w:spacing w:after="0"/>
        <w:ind w:left="0"/>
        <w:jc w:val="both"/>
      </w:pPr>
      <w:r>
        <w:rPr>
          <w:rFonts w:ascii="Times New Roman"/>
          <w:b w:val="false"/>
          <w:i w:val="false"/>
          <w:color w:val="000000"/>
          <w:sz w:val="28"/>
        </w:rPr>
        <w:t>
      5) мониторинг объемов отгрузки сжиженного нефтяного и сжиженного природного газа по регионам Республики Казахстан и за пределы территории Республики Казахстан по странам назначения;</w:t>
      </w:r>
    </w:p>
    <w:bookmarkEnd w:id="311"/>
    <w:bookmarkStart w:name="z504" w:id="312"/>
    <w:p>
      <w:pPr>
        <w:spacing w:after="0"/>
        <w:ind w:left="0"/>
        <w:jc w:val="both"/>
      </w:pPr>
      <w:r>
        <w:rPr>
          <w:rFonts w:ascii="Times New Roman"/>
          <w:b w:val="false"/>
          <w:i w:val="false"/>
          <w:color w:val="000000"/>
          <w:sz w:val="28"/>
        </w:rPr>
        <w:t>
      6) мониторинг внутренних потребностей Республики Казахстан в товарном и сжиженном нефтяном газе.</w:t>
      </w:r>
    </w:p>
    <w:bookmarkEnd w:id="312"/>
    <w:bookmarkStart w:name="z325" w:id="313"/>
    <w:p>
      <w:pPr>
        <w:spacing w:after="0"/>
        <w:ind w:left="0"/>
        <w:jc w:val="both"/>
      </w:pPr>
      <w:r>
        <w:rPr>
          <w:rFonts w:ascii="Times New Roman"/>
          <w:b w:val="false"/>
          <w:i w:val="false"/>
          <w:color w:val="000000"/>
          <w:sz w:val="28"/>
        </w:rPr>
        <w:t>
      2. Лица, осуществляющие оптовую и (или) розничную реализацию товарного газа, ежемесячно не позднее двадцатого числа месяца, следующего за отчетным, представляют в уполномоченный орган сведения о реализации товарного газа, в том числе ввезенного для потребления на территорию Республики Казахстан.</w:t>
      </w:r>
    </w:p>
    <w:bookmarkEnd w:id="313"/>
    <w:bookmarkStart w:name="z326" w:id="314"/>
    <w:p>
      <w:pPr>
        <w:spacing w:after="0"/>
        <w:ind w:left="0"/>
        <w:jc w:val="both"/>
      </w:pPr>
      <w:r>
        <w:rPr>
          <w:rFonts w:ascii="Times New Roman"/>
          <w:b w:val="false"/>
          <w:i w:val="false"/>
          <w:color w:val="000000"/>
          <w:sz w:val="28"/>
        </w:rPr>
        <w:t>
      3. Газотранспортные, газораспределительные организации ежемесячно не позднее пятого числа месяца, следующего за отчетным, представляют национальному оператору сведения об объемах транспортировки и хранения товарного газа.</w:t>
      </w:r>
    </w:p>
    <w:bookmarkEnd w:id="314"/>
    <w:bookmarkStart w:name="z327" w:id="315"/>
    <w:p>
      <w:pPr>
        <w:spacing w:after="0"/>
        <w:ind w:left="0"/>
        <w:jc w:val="both"/>
      </w:pPr>
      <w:r>
        <w:rPr>
          <w:rFonts w:ascii="Times New Roman"/>
          <w:b w:val="false"/>
          <w:i w:val="false"/>
          <w:color w:val="000000"/>
          <w:sz w:val="28"/>
        </w:rPr>
        <w:t>
      4. Национальный оператор представляет в уполномоченный орган:</w:t>
      </w:r>
    </w:p>
    <w:bookmarkEnd w:id="315"/>
    <w:bookmarkStart w:name="z328" w:id="316"/>
    <w:p>
      <w:pPr>
        <w:spacing w:after="0"/>
        <w:ind w:left="0"/>
        <w:jc w:val="both"/>
      </w:pPr>
      <w:r>
        <w:rPr>
          <w:rFonts w:ascii="Times New Roman"/>
          <w:b w:val="false"/>
          <w:i w:val="false"/>
          <w:color w:val="000000"/>
          <w:sz w:val="28"/>
        </w:rPr>
        <w:t>
      1) ежемесячно не позднее двадцатого числа месяца, следующего за отчетным, сведения об объемах транспортировки товарного газа по магистральным газопроводам и его хранения в хранилищах товарного газа;</w:t>
      </w:r>
    </w:p>
    <w:bookmarkEnd w:id="316"/>
    <w:bookmarkStart w:name="z329" w:id="317"/>
    <w:p>
      <w:pPr>
        <w:spacing w:after="0"/>
        <w:ind w:left="0"/>
        <w:jc w:val="both"/>
      </w:pPr>
      <w:r>
        <w:rPr>
          <w:rFonts w:ascii="Times New Roman"/>
          <w:b w:val="false"/>
          <w:i w:val="false"/>
          <w:color w:val="000000"/>
          <w:sz w:val="28"/>
        </w:rPr>
        <w:t>
      2) ежегодно не позднее 1 февраля года, следующего за отчетным, сведения об объемах приобретенного сырого и товарного газа;</w:t>
      </w:r>
    </w:p>
    <w:bookmarkEnd w:id="317"/>
    <w:bookmarkStart w:name="z330" w:id="318"/>
    <w:p>
      <w:pPr>
        <w:spacing w:after="0"/>
        <w:ind w:left="0"/>
        <w:jc w:val="both"/>
      </w:pPr>
      <w:r>
        <w:rPr>
          <w:rFonts w:ascii="Times New Roman"/>
          <w:b w:val="false"/>
          <w:i w:val="false"/>
          <w:color w:val="000000"/>
          <w:sz w:val="28"/>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p>
    <w:bookmarkEnd w:id="318"/>
    <w:bookmarkStart w:name="z331" w:id="319"/>
    <w:p>
      <w:pPr>
        <w:spacing w:after="0"/>
        <w:ind w:left="0"/>
        <w:jc w:val="both"/>
      </w:pPr>
      <w:r>
        <w:rPr>
          <w:rFonts w:ascii="Times New Roman"/>
          <w:b w:val="false"/>
          <w:i w:val="false"/>
          <w:color w:val="000000"/>
          <w:sz w:val="28"/>
        </w:rPr>
        <w:t>
      5. Производители представляют в уполномоченный орган:</w:t>
      </w:r>
    </w:p>
    <w:bookmarkEnd w:id="319"/>
    <w:bookmarkStart w:name="z332" w:id="320"/>
    <w:p>
      <w:pPr>
        <w:spacing w:after="0"/>
        <w:ind w:left="0"/>
        <w:jc w:val="both"/>
      </w:pPr>
      <w:r>
        <w:rPr>
          <w:rFonts w:ascii="Times New Roman"/>
          <w:b w:val="false"/>
          <w:i w:val="false"/>
          <w:color w:val="000000"/>
          <w:sz w:val="28"/>
        </w:rPr>
        <w:t>
      1) ежемесячно не позднее пятого числа месяца, следующего за отчетным, сведения по производству товарного и сжиженного природного газа;</w:t>
      </w:r>
    </w:p>
    <w:bookmarkEnd w:id="320"/>
    <w:bookmarkStart w:name="z333" w:id="321"/>
    <w:p>
      <w:pPr>
        <w:spacing w:after="0"/>
        <w:ind w:left="0"/>
        <w:jc w:val="both"/>
      </w:pPr>
      <w:r>
        <w:rPr>
          <w:rFonts w:ascii="Times New Roman"/>
          <w:b w:val="false"/>
          <w:i w:val="false"/>
          <w:color w:val="000000"/>
          <w:sz w:val="28"/>
        </w:rPr>
        <w:t>
      2) ежегодно не позднее чем за три месяца до начала планируемого периода прогнозный объем производства товарного, сжиженного нефтяного и сжиженного природного газа на предстоящие пять лет.</w:t>
      </w:r>
    </w:p>
    <w:bookmarkEnd w:id="321"/>
    <w:bookmarkStart w:name="z505" w:id="322"/>
    <w:p>
      <w:pPr>
        <w:spacing w:after="0"/>
        <w:ind w:left="0"/>
        <w:jc w:val="both"/>
      </w:pPr>
      <w:r>
        <w:rPr>
          <w:rFonts w:ascii="Times New Roman"/>
          <w:b w:val="false"/>
          <w:i w:val="false"/>
          <w:color w:val="000000"/>
          <w:sz w:val="28"/>
        </w:rPr>
        <w:t>
      5-1. Производители сжиженного нефтяного газа ежемесячно не позднее пятого числа месяца, следующего за отчетным, предоставляют в уполномоченный орган:</w:t>
      </w:r>
    </w:p>
    <w:bookmarkEnd w:id="322"/>
    <w:bookmarkStart w:name="z506" w:id="323"/>
    <w:p>
      <w:pPr>
        <w:spacing w:after="0"/>
        <w:ind w:left="0"/>
        <w:jc w:val="both"/>
      </w:pPr>
      <w:r>
        <w:rPr>
          <w:rFonts w:ascii="Times New Roman"/>
          <w:b w:val="false"/>
          <w:i w:val="false"/>
          <w:color w:val="000000"/>
          <w:sz w:val="28"/>
        </w:rPr>
        <w:t>
      1) сведения об объемах производства собственного сжиженного нефтяного газа;</w:t>
      </w:r>
    </w:p>
    <w:bookmarkEnd w:id="323"/>
    <w:bookmarkStart w:name="z507" w:id="324"/>
    <w:p>
      <w:pPr>
        <w:spacing w:after="0"/>
        <w:ind w:left="0"/>
        <w:jc w:val="both"/>
      </w:pPr>
      <w:r>
        <w:rPr>
          <w:rFonts w:ascii="Times New Roman"/>
          <w:b w:val="false"/>
          <w:i w:val="false"/>
          <w:color w:val="000000"/>
          <w:sz w:val="28"/>
        </w:rPr>
        <w:t>
      2)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324"/>
    <w:bookmarkStart w:name="z508" w:id="325"/>
    <w:p>
      <w:pPr>
        <w:spacing w:after="0"/>
        <w:ind w:left="0"/>
        <w:jc w:val="both"/>
      </w:pPr>
      <w:r>
        <w:rPr>
          <w:rFonts w:ascii="Times New Roman"/>
          <w:b w:val="false"/>
          <w:i w:val="false"/>
          <w:color w:val="000000"/>
          <w:sz w:val="28"/>
        </w:rPr>
        <w:t>
      3) сведения по отгрузке и (или) реализации сжиженного нефтяного газа в рамках плана поставки;</w:t>
      </w:r>
    </w:p>
    <w:bookmarkEnd w:id="325"/>
    <w:bookmarkStart w:name="z509" w:id="326"/>
    <w:p>
      <w:pPr>
        <w:spacing w:after="0"/>
        <w:ind w:left="0"/>
        <w:jc w:val="both"/>
      </w:pPr>
      <w:r>
        <w:rPr>
          <w:rFonts w:ascii="Times New Roman"/>
          <w:b w:val="false"/>
          <w:i w:val="false"/>
          <w:color w:val="000000"/>
          <w:sz w:val="28"/>
        </w:rPr>
        <w:t>
      4) сведения по отгрузке и (или) реализации сжиженного нефтяного газа вне плана поставки.</w:t>
      </w:r>
    </w:p>
    <w:bookmarkEnd w:id="326"/>
    <w:bookmarkStart w:name="z510" w:id="327"/>
    <w:p>
      <w:pPr>
        <w:spacing w:after="0"/>
        <w:ind w:left="0"/>
        <w:jc w:val="both"/>
      </w:pPr>
      <w:r>
        <w:rPr>
          <w:rFonts w:ascii="Times New Roman"/>
          <w:b w:val="false"/>
          <w:i w:val="false"/>
          <w:color w:val="000000"/>
          <w:sz w:val="28"/>
        </w:rPr>
        <w:t>
      5-2.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ежемесячно не позднее пятого числа месяца, следующего за отчетным, предоставляют в уполномоченный орган сведения по отгрузке и (или) реализации сжиженного нефтяного газа в рамках плана поставки.</w:t>
      </w:r>
    </w:p>
    <w:bookmarkEnd w:id="327"/>
    <w:bookmarkStart w:name="z334" w:id="328"/>
    <w:p>
      <w:pPr>
        <w:spacing w:after="0"/>
        <w:ind w:left="0"/>
        <w:jc w:val="both"/>
      </w:pPr>
      <w:r>
        <w:rPr>
          <w:rFonts w:ascii="Times New Roman"/>
          <w:b w:val="false"/>
          <w:i w:val="false"/>
          <w:color w:val="000000"/>
          <w:sz w:val="28"/>
        </w:rPr>
        <w:t>
      6. Лица, осуществляющие оптовую и (или) розничную реализацию сжиженного нефтяного газа, ежемесячно не позднее двадцатого числа месяца, следующего за отчетным, представляют в местные исполнительные органы областей, городов республиканского значения и столицы, на территории которых осуществляется такая реализация,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и (или) дальнейшей реализации.</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21 предусматривается дополнить пунктом 6-1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01.10.2027).</w:t>
      </w:r>
      <w:r>
        <w:br/>
      </w:r>
      <w:r>
        <w:rPr>
          <w:rFonts w:ascii="Times New Roman"/>
          <w:b w:val="false"/>
          <w:i w:val="false"/>
          <w:color w:val="000000"/>
          <w:sz w:val="28"/>
        </w:rPr>
        <w:t>
</w:t>
      </w:r>
    </w:p>
    <w:bookmarkStart w:name="z335" w:id="329"/>
    <w:p>
      <w:pPr>
        <w:spacing w:after="0"/>
        <w:ind w:left="0"/>
        <w:jc w:val="both"/>
      </w:pPr>
      <w:r>
        <w:rPr>
          <w:rFonts w:ascii="Times New Roman"/>
          <w:b w:val="false"/>
          <w:i w:val="false"/>
          <w:color w:val="000000"/>
          <w:sz w:val="28"/>
        </w:rPr>
        <w:t>
      7. Местные исполнительные органы области, города республиканского значения, столицы представляют в уполномоченный орган:</w:t>
      </w:r>
    </w:p>
    <w:bookmarkEnd w:id="329"/>
    <w:bookmarkStart w:name="z336" w:id="330"/>
    <w:p>
      <w:pPr>
        <w:spacing w:after="0"/>
        <w:ind w:left="0"/>
        <w:jc w:val="both"/>
      </w:pPr>
      <w:r>
        <w:rPr>
          <w:rFonts w:ascii="Times New Roman"/>
          <w:b w:val="false"/>
          <w:i w:val="false"/>
          <w:color w:val="000000"/>
          <w:sz w:val="28"/>
        </w:rPr>
        <w:t>
      1) ежемесячно не позднее двадцать пятого числа месяца, следующего за отчетным:</w:t>
      </w:r>
    </w:p>
    <w:bookmarkEnd w:id="330"/>
    <w:p>
      <w:pPr>
        <w:spacing w:after="0"/>
        <w:ind w:left="0"/>
        <w:jc w:val="both"/>
      </w:pPr>
      <w:r>
        <w:rPr>
          <w:rFonts w:ascii="Times New Roman"/>
          <w:b w:val="false"/>
          <w:i w:val="false"/>
          <w:color w:val="000000"/>
          <w:sz w:val="28"/>
        </w:rPr>
        <w:t>
      сведения по реализации и потреблению сжиженного нефтяного газа на территории области, города республиканского значения, столицы;</w:t>
      </w:r>
    </w:p>
    <w:p>
      <w:pPr>
        <w:spacing w:after="0"/>
        <w:ind w:left="0"/>
        <w:jc w:val="both"/>
      </w:pPr>
      <w:r>
        <w:rPr>
          <w:rFonts w:ascii="Times New Roman"/>
          <w:b w:val="false"/>
          <w:i w:val="false"/>
          <w:color w:val="000000"/>
          <w:sz w:val="28"/>
        </w:rPr>
        <w:t>
      сведения по оптовым и розничным ценам на сжиженный нефтяной газ на территории области, города республиканского значения, столицы;</w:t>
      </w:r>
    </w:p>
    <w:bookmarkStart w:name="z337" w:id="331"/>
    <w:p>
      <w:pPr>
        <w:spacing w:after="0"/>
        <w:ind w:left="0"/>
        <w:jc w:val="both"/>
      </w:pPr>
      <w:r>
        <w:rPr>
          <w:rFonts w:ascii="Times New Roman"/>
          <w:b w:val="false"/>
          <w:i w:val="false"/>
          <w:color w:val="000000"/>
          <w:sz w:val="28"/>
        </w:rPr>
        <w:t>
      2) ежегодно не позднее чем за три месяца до начала планируемого периода прогноз потребления сжиженного нефтяного газа на предстоящий календарный год на территории области, города республиканского значения, столицы.</w:t>
      </w:r>
    </w:p>
    <w:bookmarkEnd w:id="331"/>
    <w:bookmarkStart w:name="z338" w:id="332"/>
    <w:p>
      <w:pPr>
        <w:spacing w:after="0"/>
        <w:ind w:left="0"/>
        <w:jc w:val="both"/>
      </w:pPr>
      <w:r>
        <w:rPr>
          <w:rFonts w:ascii="Times New Roman"/>
          <w:b w:val="false"/>
          <w:i w:val="false"/>
          <w:color w:val="000000"/>
          <w:sz w:val="28"/>
        </w:rPr>
        <w:t>
      8. Лица, осуществляющие оптовую реализацию сжиженного природного газа, ежемесячно не позднее пятого числа месяца, следующего за отчетным, представляют в уполномоченный орган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и (или) дальнейшей реализации.</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Сведения, предусмотренные в пунктах 2–5, 5-1, 5-2 и 6–8 настоящей статьи, предоставляются посредством цифровой системы уполномоченного органа.</w:t>
      </w:r>
    </w:p>
    <w:bookmarkStart w:name="z551" w:id="333"/>
    <w:p>
      <w:pPr>
        <w:spacing w:after="0"/>
        <w:ind w:left="0"/>
        <w:jc w:val="both"/>
      </w:pPr>
      <w:r>
        <w:rPr>
          <w:rFonts w:ascii="Times New Roman"/>
          <w:b w:val="false"/>
          <w:i w:val="false"/>
          <w:color w:val="000000"/>
          <w:sz w:val="28"/>
        </w:rPr>
        <w:t>
      10. Уполномоченный орган в области таможенного дела ежемесячно не позднее пятнадцатого числа месяца, следующего за отчетным, предоставляет в уполномоченный орган сведения:</w:t>
      </w:r>
    </w:p>
    <w:bookmarkEnd w:id="333"/>
    <w:p>
      <w:pPr>
        <w:spacing w:after="0"/>
        <w:ind w:left="0"/>
        <w:jc w:val="both"/>
      </w:pPr>
      <w:r>
        <w:rPr>
          <w:rFonts w:ascii="Times New Roman"/>
          <w:b w:val="false"/>
          <w:i w:val="false"/>
          <w:color w:val="000000"/>
          <w:sz w:val="28"/>
        </w:rPr>
        <w:t>
      1) о транспортировке за пределы территории Республики Казахстан и на территорию Республики Казахстан товарного газа трубопроводным транспортом;</w:t>
      </w:r>
    </w:p>
    <w:p>
      <w:pPr>
        <w:spacing w:after="0"/>
        <w:ind w:left="0"/>
        <w:jc w:val="both"/>
      </w:pPr>
      <w:r>
        <w:rPr>
          <w:rFonts w:ascii="Times New Roman"/>
          <w:b w:val="false"/>
          <w:i w:val="false"/>
          <w:color w:val="000000"/>
          <w:sz w:val="28"/>
        </w:rPr>
        <w:t>
      2)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На основании данных мониторинга уполномоченный орган составляет прогнозный баланс производства, реализации и потребления товарного и сжиженного нефтяного газа на территории Республики Казахстан на предстоящий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334"/>
    <w:p>
      <w:pPr>
        <w:spacing w:after="0"/>
        <w:ind w:left="0"/>
        <w:jc w:val="left"/>
      </w:pPr>
      <w:r>
        <w:rPr>
          <w:rFonts w:ascii="Times New Roman"/>
          <w:b/>
          <w:i w:val="false"/>
          <w:color w:val="000000"/>
        </w:rPr>
        <w:t xml:space="preserve"> Глава 5. ГОСУДАРСТВЕННОЕ РЕГУЛИРОВАНИЕ ТРАНСПОРТИРОВКИ,</w:t>
      </w:r>
      <w:r>
        <w:br/>
      </w:r>
      <w:r>
        <w:rPr>
          <w:rFonts w:ascii="Times New Roman"/>
          <w:b/>
          <w:i w:val="false"/>
          <w:color w:val="000000"/>
        </w:rPr>
        <w:t>ХРАНЕНИЯ, РЕАЛИЗАЦИИ И УЧЕТА ТОВАРНОГО ГАЗА</w:t>
      </w:r>
    </w:p>
    <w:bookmarkEnd w:id="334"/>
    <w:bookmarkStart w:name="z343" w:id="335"/>
    <w:p>
      <w:pPr>
        <w:spacing w:after="0"/>
        <w:ind w:left="0"/>
        <w:jc w:val="left"/>
      </w:pPr>
      <w:r>
        <w:rPr>
          <w:rFonts w:ascii="Times New Roman"/>
          <w:b/>
          <w:i w:val="false"/>
          <w:color w:val="000000"/>
        </w:rPr>
        <w:t xml:space="preserve"> Статья 22. Транспортировка и хранение товарного газа</w:t>
      </w:r>
    </w:p>
    <w:bookmarkEnd w:id="335"/>
    <w:bookmarkStart w:name="z344" w:id="336"/>
    <w:p>
      <w:pPr>
        <w:spacing w:after="0"/>
        <w:ind w:left="0"/>
        <w:jc w:val="both"/>
      </w:pPr>
      <w:r>
        <w:rPr>
          <w:rFonts w:ascii="Times New Roman"/>
          <w:b w:val="false"/>
          <w:i w:val="false"/>
          <w:color w:val="000000"/>
          <w:sz w:val="28"/>
        </w:rPr>
        <w:t>
      1. Услуги по транспортировке товарного газа по соединительным, магистральным газопроводам, а также по хранению товарного газа в хранилищах товарного газа оказывают газотранспортные организации.</w:t>
      </w:r>
    </w:p>
    <w:bookmarkEnd w:id="336"/>
    <w:bookmarkStart w:name="z345" w:id="337"/>
    <w:p>
      <w:pPr>
        <w:spacing w:after="0"/>
        <w:ind w:left="0"/>
        <w:jc w:val="both"/>
      </w:pPr>
      <w:r>
        <w:rPr>
          <w:rFonts w:ascii="Times New Roman"/>
          <w:b w:val="false"/>
          <w:i w:val="false"/>
          <w:color w:val="000000"/>
          <w:sz w:val="28"/>
        </w:rPr>
        <w:t>
      2. Запрещается эксплуатация одних и тех же соединительных, магистральных газопроводов и хранилищ товарного газа двумя и более газотранспортными организациями.</w:t>
      </w:r>
    </w:p>
    <w:bookmarkEnd w:id="337"/>
    <w:bookmarkStart w:name="z346" w:id="338"/>
    <w:p>
      <w:pPr>
        <w:spacing w:after="0"/>
        <w:ind w:left="0"/>
        <w:jc w:val="both"/>
      </w:pPr>
      <w:r>
        <w:rPr>
          <w:rFonts w:ascii="Times New Roman"/>
          <w:b w:val="false"/>
          <w:i w:val="false"/>
          <w:color w:val="000000"/>
          <w:sz w:val="28"/>
        </w:rPr>
        <w:t>
      3. Газотранспортные организации вправе оказывать услуги по транспортировке товарного газа по магистральным газопроводам за пределы территории Республики Казахстан исключительно:</w:t>
      </w:r>
    </w:p>
    <w:bookmarkEnd w:id="338"/>
    <w:bookmarkStart w:name="z347" w:id="339"/>
    <w:p>
      <w:pPr>
        <w:spacing w:after="0"/>
        <w:ind w:left="0"/>
        <w:jc w:val="both"/>
      </w:pPr>
      <w:r>
        <w:rPr>
          <w:rFonts w:ascii="Times New Roman"/>
          <w:b w:val="false"/>
          <w:i w:val="false"/>
          <w:color w:val="000000"/>
          <w:sz w:val="28"/>
        </w:rPr>
        <w:t>
      1) национальному оператору;</w:t>
      </w:r>
    </w:p>
    <w:bookmarkEnd w:id="339"/>
    <w:bookmarkStart w:name="z348" w:id="340"/>
    <w:p>
      <w:pPr>
        <w:spacing w:after="0"/>
        <w:ind w:left="0"/>
        <w:jc w:val="both"/>
      </w:pPr>
      <w:r>
        <w:rPr>
          <w:rFonts w:ascii="Times New Roman"/>
          <w:b w:val="false"/>
          <w:i w:val="false"/>
          <w:color w:val="000000"/>
          <w:sz w:val="28"/>
        </w:rPr>
        <w:t>
      2) производителям товарного газа;</w:t>
      </w:r>
    </w:p>
    <w:bookmarkEnd w:id="340"/>
    <w:bookmarkStart w:name="z349" w:id="341"/>
    <w:p>
      <w:pPr>
        <w:spacing w:after="0"/>
        <w:ind w:left="0"/>
        <w:jc w:val="both"/>
      </w:pPr>
      <w:r>
        <w:rPr>
          <w:rFonts w:ascii="Times New Roman"/>
          <w:b w:val="false"/>
          <w:i w:val="false"/>
          <w:color w:val="000000"/>
          <w:sz w:val="28"/>
        </w:rPr>
        <w:t>
      3) недропользователям, являющимся собственниками товарного газа, произведенного в процессе переработки добытого ими сырого газа;</w:t>
      </w:r>
    </w:p>
    <w:bookmarkEnd w:id="341"/>
    <w:bookmarkStart w:name="z350" w:id="342"/>
    <w:p>
      <w:pPr>
        <w:spacing w:after="0"/>
        <w:ind w:left="0"/>
        <w:jc w:val="both"/>
      </w:pPr>
      <w:r>
        <w:rPr>
          <w:rFonts w:ascii="Times New Roman"/>
          <w:b w:val="false"/>
          <w:i w:val="false"/>
          <w:color w:val="000000"/>
          <w:sz w:val="28"/>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bookmarkEnd w:id="342"/>
    <w:bookmarkStart w:name="z351" w:id="343"/>
    <w:p>
      <w:pPr>
        <w:spacing w:after="0"/>
        <w:ind w:left="0"/>
        <w:jc w:val="both"/>
      </w:pPr>
      <w:r>
        <w:rPr>
          <w:rFonts w:ascii="Times New Roman"/>
          <w:b w:val="false"/>
          <w:i w:val="false"/>
          <w:color w:val="000000"/>
          <w:sz w:val="28"/>
        </w:rPr>
        <w:t>
      4. Газотранспортная, газораспределительная организации обязаны:</w:t>
      </w:r>
    </w:p>
    <w:bookmarkEnd w:id="343"/>
    <w:bookmarkStart w:name="z352" w:id="344"/>
    <w:p>
      <w:pPr>
        <w:spacing w:after="0"/>
        <w:ind w:left="0"/>
        <w:jc w:val="both"/>
      </w:pPr>
      <w:r>
        <w:rPr>
          <w:rFonts w:ascii="Times New Roman"/>
          <w:b w:val="false"/>
          <w:i w:val="false"/>
          <w:color w:val="000000"/>
          <w:sz w:val="28"/>
        </w:rPr>
        <w:t>
      1) с учетом ограничений, предусмотренных пунктом 3 настоящей статьи, предоставлять владельцам товарного газа на равных условиях доступ к мощностям магистрального газопровода, хранилища товарного газа или газораспределительной системы в соответствии с законодательством Республики Казахстан о естественных монополиях;</w:t>
      </w:r>
    </w:p>
    <w:bookmarkEnd w:id="344"/>
    <w:bookmarkStart w:name="z353" w:id="345"/>
    <w:p>
      <w:pPr>
        <w:spacing w:after="0"/>
        <w:ind w:left="0"/>
        <w:jc w:val="both"/>
      </w:pPr>
      <w:r>
        <w:rPr>
          <w:rFonts w:ascii="Times New Roman"/>
          <w:b w:val="false"/>
          <w:i w:val="false"/>
          <w:color w:val="000000"/>
          <w:sz w:val="28"/>
        </w:rPr>
        <w:t>
      2) предоставлять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bookmarkEnd w:id="345"/>
    <w:bookmarkStart w:name="z354" w:id="346"/>
    <w:p>
      <w:pPr>
        <w:spacing w:after="0"/>
        <w:ind w:left="0"/>
        <w:jc w:val="both"/>
      </w:pPr>
      <w:r>
        <w:rPr>
          <w:rFonts w:ascii="Times New Roman"/>
          <w:b w:val="false"/>
          <w:i w:val="false"/>
          <w:color w:val="000000"/>
          <w:sz w:val="28"/>
        </w:rPr>
        <w:t>
      3) информировать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bookmarkEnd w:id="346"/>
    <w:bookmarkStart w:name="z355" w:id="347"/>
    <w:p>
      <w:pPr>
        <w:spacing w:after="0"/>
        <w:ind w:left="0"/>
        <w:jc w:val="both"/>
      </w:pPr>
      <w:r>
        <w:rPr>
          <w:rFonts w:ascii="Times New Roman"/>
          <w:b w:val="false"/>
          <w:i w:val="false"/>
          <w:color w:val="000000"/>
          <w:sz w:val="28"/>
        </w:rPr>
        <w:t>
      5. Газотранспортная организация обязана отказать владельцу товарного газа в транспортировке и (или) хранении товарного газа в случаях:</w:t>
      </w:r>
    </w:p>
    <w:bookmarkEnd w:id="347"/>
    <w:bookmarkStart w:name="z356" w:id="348"/>
    <w:p>
      <w:pPr>
        <w:spacing w:after="0"/>
        <w:ind w:left="0"/>
        <w:jc w:val="both"/>
      </w:pPr>
      <w:r>
        <w:rPr>
          <w:rFonts w:ascii="Times New Roman"/>
          <w:b w:val="false"/>
          <w:i w:val="false"/>
          <w:color w:val="000000"/>
          <w:sz w:val="28"/>
        </w:rPr>
        <w:t>
      1) несоответствия товарного газа требованиям технических регламентов и национальных стандартов;</w:t>
      </w:r>
    </w:p>
    <w:bookmarkEnd w:id="348"/>
    <w:bookmarkStart w:name="z357" w:id="349"/>
    <w:p>
      <w:pPr>
        <w:spacing w:after="0"/>
        <w:ind w:left="0"/>
        <w:jc w:val="both"/>
      </w:pPr>
      <w:r>
        <w:rPr>
          <w:rFonts w:ascii="Times New Roman"/>
          <w:b w:val="false"/>
          <w:i w:val="false"/>
          <w:color w:val="000000"/>
          <w:sz w:val="28"/>
        </w:rPr>
        <w:t>
      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w:t>
      </w:r>
    </w:p>
    <w:bookmarkEnd w:id="349"/>
    <w:bookmarkStart w:name="z358" w:id="350"/>
    <w:p>
      <w:pPr>
        <w:spacing w:after="0"/>
        <w:ind w:left="0"/>
        <w:jc w:val="both"/>
      </w:pPr>
      <w:r>
        <w:rPr>
          <w:rFonts w:ascii="Times New Roman"/>
          <w:b w:val="false"/>
          <w:i w:val="false"/>
          <w:color w:val="000000"/>
          <w:sz w:val="28"/>
        </w:rPr>
        <w:t>
      6. Газотранспортные организации несут ответственность за необоснованный отказ в транспортировке и хранении товарного газа в порядке, предусмотренном законами Республики Казахстан и договором на предоставление услуг по транспортировке и хранению товарного газа.</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59" w:id="351"/>
    <w:p>
      <w:pPr>
        <w:spacing w:after="0"/>
        <w:ind w:left="0"/>
        <w:jc w:val="left"/>
      </w:pPr>
      <w:r>
        <w:rPr>
          <w:rFonts w:ascii="Times New Roman"/>
          <w:b/>
          <w:i w:val="false"/>
          <w:color w:val="000000"/>
        </w:rPr>
        <w:t xml:space="preserve"> Статья 23. Оптовая реализация товарного газа</w:t>
      </w:r>
    </w:p>
    <w:bookmarkEnd w:id="351"/>
    <w:bookmarkStart w:name="z360" w:id="352"/>
    <w:p>
      <w:pPr>
        <w:spacing w:after="0"/>
        <w:ind w:left="0"/>
        <w:jc w:val="both"/>
      </w:pPr>
      <w:r>
        <w:rPr>
          <w:rFonts w:ascii="Times New Roman"/>
          <w:b w:val="false"/>
          <w:i w:val="false"/>
          <w:color w:val="000000"/>
          <w:sz w:val="28"/>
        </w:rPr>
        <w:t>
      1. Оптовую реализацию товарного газа вправе осуществлять:</w:t>
      </w:r>
    </w:p>
    <w:bookmarkEnd w:id="352"/>
    <w:bookmarkStart w:name="z361" w:id="353"/>
    <w:p>
      <w:pPr>
        <w:spacing w:after="0"/>
        <w:ind w:left="0"/>
        <w:jc w:val="both"/>
      </w:pPr>
      <w:r>
        <w:rPr>
          <w:rFonts w:ascii="Times New Roman"/>
          <w:b w:val="false"/>
          <w:i w:val="false"/>
          <w:color w:val="000000"/>
          <w:sz w:val="28"/>
        </w:rPr>
        <w:t>
      1) национальный оператор;</w:t>
      </w:r>
    </w:p>
    <w:bookmarkEnd w:id="353"/>
    <w:bookmarkStart w:name="z362" w:id="354"/>
    <w:p>
      <w:pPr>
        <w:spacing w:after="0"/>
        <w:ind w:left="0"/>
        <w:jc w:val="both"/>
      </w:pPr>
      <w:r>
        <w:rPr>
          <w:rFonts w:ascii="Times New Roman"/>
          <w:b w:val="false"/>
          <w:i w:val="false"/>
          <w:color w:val="000000"/>
          <w:sz w:val="28"/>
        </w:rPr>
        <w:t>
      2) производители товарного газа;</w:t>
      </w:r>
    </w:p>
    <w:bookmarkEnd w:id="354"/>
    <w:bookmarkStart w:name="z363" w:id="355"/>
    <w:p>
      <w:pPr>
        <w:spacing w:after="0"/>
        <w:ind w:left="0"/>
        <w:jc w:val="both"/>
      </w:pPr>
      <w:r>
        <w:rPr>
          <w:rFonts w:ascii="Times New Roman"/>
          <w:b w:val="false"/>
          <w:i w:val="false"/>
          <w:color w:val="000000"/>
          <w:sz w:val="28"/>
        </w:rPr>
        <w:t>
      3) недропользователи, являющиеся собственниками товарного газа, произведенного в процессе переработки добытого ими сырого газа;</w:t>
      </w:r>
    </w:p>
    <w:bookmarkEnd w:id="355"/>
    <w:bookmarkStart w:name="z364" w:id="356"/>
    <w:p>
      <w:pPr>
        <w:spacing w:after="0"/>
        <w:ind w:left="0"/>
        <w:jc w:val="both"/>
      </w:pPr>
      <w:r>
        <w:rPr>
          <w:rFonts w:ascii="Times New Roman"/>
          <w:b w:val="false"/>
          <w:i w:val="false"/>
          <w:color w:val="000000"/>
          <w:sz w:val="28"/>
        </w:rPr>
        <w:t>
      4)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w:t>
      </w:r>
    </w:p>
    <w:bookmarkEnd w:id="356"/>
    <w:bookmarkStart w:name="z365" w:id="357"/>
    <w:p>
      <w:pPr>
        <w:spacing w:after="0"/>
        <w:ind w:left="0"/>
        <w:jc w:val="both"/>
      </w:pPr>
      <w:r>
        <w:rPr>
          <w:rFonts w:ascii="Times New Roman"/>
          <w:b w:val="false"/>
          <w:i w:val="false"/>
          <w:color w:val="000000"/>
          <w:sz w:val="28"/>
        </w:rPr>
        <w:t>
      5) собственники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в случаях реализации товарного газа национальному оператору и (или) за пределы территории Республики Казахстан;</w:t>
      </w:r>
    </w:p>
    <w:bookmarkEnd w:id="357"/>
    <w:bookmarkStart w:name="z366" w:id="358"/>
    <w:p>
      <w:pPr>
        <w:spacing w:after="0"/>
        <w:ind w:left="0"/>
        <w:jc w:val="both"/>
      </w:pPr>
      <w:r>
        <w:rPr>
          <w:rFonts w:ascii="Times New Roman"/>
          <w:b w:val="false"/>
          <w:i w:val="false"/>
          <w:color w:val="000000"/>
          <w:sz w:val="28"/>
        </w:rPr>
        <w:t>
      6) газораспределительные организации в случаях реализации товарного газа национальному оператору и (или) владельцам автогазонаполнительных компрессорных станций.</w:t>
      </w:r>
    </w:p>
    <w:bookmarkEnd w:id="358"/>
    <w:bookmarkStart w:name="z367" w:id="359"/>
    <w:p>
      <w:pPr>
        <w:spacing w:after="0"/>
        <w:ind w:left="0"/>
        <w:jc w:val="both"/>
      </w:pPr>
      <w:r>
        <w:rPr>
          <w:rFonts w:ascii="Times New Roman"/>
          <w:b w:val="false"/>
          <w:i w:val="false"/>
          <w:color w:val="000000"/>
          <w:sz w:val="28"/>
        </w:rPr>
        <w:t>
      Иные лица не вправе осуществлять оптовую реализацию товарного газа.</w:t>
      </w:r>
    </w:p>
    <w:bookmarkEnd w:id="359"/>
    <w:bookmarkStart w:name="z368" w:id="360"/>
    <w:p>
      <w:pPr>
        <w:spacing w:after="0"/>
        <w:ind w:left="0"/>
        <w:jc w:val="both"/>
      </w:pPr>
      <w:r>
        <w:rPr>
          <w:rFonts w:ascii="Times New Roman"/>
          <w:b w:val="false"/>
          <w:i w:val="false"/>
          <w:color w:val="000000"/>
          <w:sz w:val="28"/>
        </w:rPr>
        <w:t>
      2. Лицу, которое приобрело товарный газ у лиц, указанных в пункте 1 настоящей статьи, запрещается осуществлять его оптовую реализацию, за исключением случаев оптовой реализации газораспределительными организациями национальному оператору и (или) владельцам автогазонаполнительных компрессорных станций.</w:t>
      </w:r>
    </w:p>
    <w:bookmarkEnd w:id="360"/>
    <w:bookmarkStart w:name="z369" w:id="361"/>
    <w:p>
      <w:pPr>
        <w:spacing w:after="0"/>
        <w:ind w:left="0"/>
        <w:jc w:val="both"/>
      </w:pPr>
      <w:r>
        <w:rPr>
          <w:rFonts w:ascii="Times New Roman"/>
          <w:b w:val="false"/>
          <w:i w:val="false"/>
          <w:color w:val="000000"/>
          <w:sz w:val="28"/>
        </w:rPr>
        <w:t>
      Положения настоящего пункта не распространяются на национального оператора.</w:t>
      </w:r>
    </w:p>
    <w:bookmarkEnd w:id="361"/>
    <w:bookmarkStart w:name="z370" w:id="362"/>
    <w:p>
      <w:pPr>
        <w:spacing w:after="0"/>
        <w:ind w:left="0"/>
        <w:jc w:val="left"/>
      </w:pPr>
      <w:r>
        <w:rPr>
          <w:rFonts w:ascii="Times New Roman"/>
          <w:b/>
          <w:i w:val="false"/>
          <w:color w:val="000000"/>
        </w:rPr>
        <w:t xml:space="preserve"> Статья 24. Розничная реализация товарного газа</w:t>
      </w:r>
    </w:p>
    <w:bookmarkEnd w:id="362"/>
    <w:bookmarkStart w:name="z371" w:id="363"/>
    <w:p>
      <w:pPr>
        <w:spacing w:after="0"/>
        <w:ind w:left="0"/>
        <w:jc w:val="both"/>
      </w:pPr>
      <w:r>
        <w:rPr>
          <w:rFonts w:ascii="Times New Roman"/>
          <w:b w:val="false"/>
          <w:i w:val="false"/>
          <w:color w:val="000000"/>
          <w:sz w:val="28"/>
        </w:rPr>
        <w:t>
      1. Розничная реализация товарного газа осуществляется:</w:t>
      </w:r>
    </w:p>
    <w:bookmarkEnd w:id="363"/>
    <w:bookmarkStart w:name="z372" w:id="364"/>
    <w:p>
      <w:pPr>
        <w:spacing w:after="0"/>
        <w:ind w:left="0"/>
        <w:jc w:val="both"/>
      </w:pPr>
      <w:r>
        <w:rPr>
          <w:rFonts w:ascii="Times New Roman"/>
          <w:b w:val="false"/>
          <w:i w:val="false"/>
          <w:color w:val="000000"/>
          <w:sz w:val="28"/>
        </w:rPr>
        <w:t>
      1) газораспределительными организациями;</w:t>
      </w:r>
    </w:p>
    <w:bookmarkEnd w:id="364"/>
    <w:bookmarkStart w:name="z373" w:id="365"/>
    <w:p>
      <w:pPr>
        <w:spacing w:after="0"/>
        <w:ind w:left="0"/>
        <w:jc w:val="both"/>
      </w:pPr>
      <w:r>
        <w:rPr>
          <w:rFonts w:ascii="Times New Roman"/>
          <w:b w:val="false"/>
          <w:i w:val="false"/>
          <w:color w:val="000000"/>
          <w:sz w:val="28"/>
        </w:rPr>
        <w:t>
      2) владельцами автогазонаполнительных компрессорных станций;</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75" w:id="366"/>
    <w:p>
      <w:pPr>
        <w:spacing w:after="0"/>
        <w:ind w:left="0"/>
        <w:jc w:val="both"/>
      </w:pPr>
      <w:r>
        <w:rPr>
          <w:rFonts w:ascii="Times New Roman"/>
          <w:b w:val="false"/>
          <w:i w:val="false"/>
          <w:color w:val="000000"/>
          <w:sz w:val="28"/>
        </w:rPr>
        <w:t>
      4) производителями товарного газа, недропользователями, являющимися собственниками товарного газа, произведенного в процессе переработки добытого ими сырого газа, собственниками товарного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товарного газа промышленным потребителям, газопотребляющие системы которых подключены непосредственно к магистральному или соединительному газопроводу.</w:t>
      </w:r>
    </w:p>
    <w:bookmarkEnd w:id="366"/>
    <w:bookmarkStart w:name="z376" w:id="367"/>
    <w:p>
      <w:pPr>
        <w:spacing w:after="0"/>
        <w:ind w:left="0"/>
        <w:jc w:val="both"/>
      </w:pPr>
      <w:r>
        <w:rPr>
          <w:rFonts w:ascii="Times New Roman"/>
          <w:b w:val="false"/>
          <w:i w:val="false"/>
          <w:color w:val="000000"/>
          <w:sz w:val="28"/>
        </w:rPr>
        <w:t>
      Иные лица не вправе осуществлять розничную реализацию товарного газа.</w:t>
      </w:r>
    </w:p>
    <w:bookmarkEnd w:id="367"/>
    <w:bookmarkStart w:name="z377" w:id="368"/>
    <w:p>
      <w:pPr>
        <w:spacing w:after="0"/>
        <w:ind w:left="0"/>
        <w:jc w:val="both"/>
      </w:pPr>
      <w:r>
        <w:rPr>
          <w:rFonts w:ascii="Times New Roman"/>
          <w:b w:val="false"/>
          <w:i w:val="false"/>
          <w:color w:val="000000"/>
          <w:sz w:val="28"/>
        </w:rPr>
        <w:t>
      2. Подключение газового оборудования физических и юридических лиц к газораспределительной системе, модернизация и (или) реконструкция объектов систем газоснабжения, необходимые для покрытия дополнительных нагрузок подключаемых потребителей в случае отсутствия свободных мощностей, а также изменение технологической схемы такого подключения осуществляются газораспределительной организацией за счет таких потребителей.</w:t>
      </w:r>
    </w:p>
    <w:bookmarkEnd w:id="368"/>
    <w:bookmarkStart w:name="z378" w:id="369"/>
    <w:p>
      <w:pPr>
        <w:spacing w:after="0"/>
        <w:ind w:left="0"/>
        <w:jc w:val="both"/>
      </w:pPr>
      <w:r>
        <w:rPr>
          <w:rFonts w:ascii="Times New Roman"/>
          <w:b w:val="false"/>
          <w:i w:val="false"/>
          <w:color w:val="000000"/>
          <w:sz w:val="28"/>
        </w:rPr>
        <w:t>
      3. Подача товарного газа в газопотребляющие системы потребителей осуществляется газотранспортной или газораспределительной организацией.</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24 с изменением, внесенным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92" w:id="370"/>
    <w:p>
      <w:pPr>
        <w:spacing w:after="0"/>
        <w:ind w:left="0"/>
        <w:jc w:val="left"/>
      </w:pPr>
      <w:r>
        <w:rPr>
          <w:rFonts w:ascii="Times New Roman"/>
          <w:b/>
          <w:i w:val="false"/>
          <w:color w:val="000000"/>
        </w:rPr>
        <w:t xml:space="preserve"> Статья 25. Учет товарного газа</w:t>
      </w:r>
    </w:p>
    <w:bookmarkEnd w:id="370"/>
    <w:bookmarkStart w:name="z380" w:id="371"/>
    <w:p>
      <w:pPr>
        <w:spacing w:after="0"/>
        <w:ind w:left="0"/>
        <w:jc w:val="both"/>
      </w:pPr>
      <w:r>
        <w:rPr>
          <w:rFonts w:ascii="Times New Roman"/>
          <w:b w:val="false"/>
          <w:i w:val="false"/>
          <w:color w:val="000000"/>
          <w:sz w:val="28"/>
        </w:rPr>
        <w:t>
      1. Не допускаются транспортировка, хранение и реализация товарного газа без учета его объема.</w:t>
      </w:r>
    </w:p>
    <w:bookmarkEnd w:id="371"/>
    <w:bookmarkStart w:name="z381" w:id="372"/>
    <w:p>
      <w:pPr>
        <w:spacing w:after="0"/>
        <w:ind w:left="0"/>
        <w:jc w:val="both"/>
      </w:pPr>
      <w:r>
        <w:rPr>
          <w:rFonts w:ascii="Times New Roman"/>
          <w:b w:val="false"/>
          <w:i w:val="false"/>
          <w:color w:val="000000"/>
          <w:sz w:val="28"/>
        </w:rPr>
        <w:t>
      2. Учет объема товарного газа, транспортируемого по магистральным газопроводам, производится газотранспортной организацией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Газотранспортные организации обеспечивают передачу данных по учету объема транспортируемого товарного газа национальному оператору.</w:t>
      </w:r>
    </w:p>
    <w:bookmarkEnd w:id="372"/>
    <w:bookmarkStart w:name="z382" w:id="373"/>
    <w:p>
      <w:pPr>
        <w:spacing w:after="0"/>
        <w:ind w:left="0"/>
        <w:jc w:val="both"/>
      </w:pPr>
      <w:r>
        <w:rPr>
          <w:rFonts w:ascii="Times New Roman"/>
          <w:b w:val="false"/>
          <w:i w:val="false"/>
          <w:color w:val="000000"/>
          <w:sz w:val="28"/>
        </w:rPr>
        <w:t>
      3. Учет объема товарного газа, транспортируемого по газораспределительным системам, производится газораспределительными организациями по приборам учета. Газораспределительные организации обеспечивают передачу данных по учету объема реализуемого товарного газа национальному оператору.</w:t>
      </w:r>
    </w:p>
    <w:bookmarkEnd w:id="373"/>
    <w:bookmarkStart w:name="z383" w:id="374"/>
    <w:p>
      <w:pPr>
        <w:spacing w:after="0"/>
        <w:ind w:left="0"/>
        <w:jc w:val="both"/>
      </w:pPr>
      <w:r>
        <w:rPr>
          <w:rFonts w:ascii="Times New Roman"/>
          <w:b w:val="false"/>
          <w:i w:val="false"/>
          <w:color w:val="000000"/>
          <w:sz w:val="28"/>
        </w:rPr>
        <w:t>
      4. Учет объема товарного газа, используемого промышленными и коммунально-бытовыми потребителями, производится:</w:t>
      </w:r>
    </w:p>
    <w:bookmarkEnd w:id="374"/>
    <w:bookmarkStart w:name="z384" w:id="375"/>
    <w:p>
      <w:pPr>
        <w:spacing w:after="0"/>
        <w:ind w:left="0"/>
        <w:jc w:val="both"/>
      </w:pPr>
      <w:r>
        <w:rPr>
          <w:rFonts w:ascii="Times New Roman"/>
          <w:b w:val="false"/>
          <w:i w:val="false"/>
          <w:color w:val="000000"/>
          <w:sz w:val="28"/>
        </w:rPr>
        <w:t>
      1) по приборам учета, установленным на пунктах приема (передачи) товарного газа;</w:t>
      </w:r>
    </w:p>
    <w:bookmarkEnd w:id="375"/>
    <w:bookmarkStart w:name="z385" w:id="376"/>
    <w:p>
      <w:pPr>
        <w:spacing w:after="0"/>
        <w:ind w:left="0"/>
        <w:jc w:val="both"/>
      </w:pPr>
      <w:r>
        <w:rPr>
          <w:rFonts w:ascii="Times New Roman"/>
          <w:b w:val="false"/>
          <w:i w:val="false"/>
          <w:color w:val="000000"/>
          <w:sz w:val="28"/>
        </w:rPr>
        <w:t>
      2) по мощности газопотребляющего оборудования – при отсутствии приборов учета, их неисправности либо несоответствии параметрам газового оборудования.</w:t>
      </w:r>
    </w:p>
    <w:bookmarkEnd w:id="376"/>
    <w:bookmarkStart w:name="z573" w:id="377"/>
    <w:p>
      <w:pPr>
        <w:spacing w:after="0"/>
        <w:ind w:left="0"/>
        <w:jc w:val="both"/>
      </w:pPr>
      <w:r>
        <w:rPr>
          <w:rFonts w:ascii="Times New Roman"/>
          <w:b w:val="false"/>
          <w:i w:val="false"/>
          <w:color w:val="000000"/>
          <w:sz w:val="28"/>
        </w:rPr>
        <w:t>
      4-1. Учет объема товарного газа, используемого промышленными потребителями-инвесторами, потребителями, включенными в перечень электростанций, крупными коммерческими потребителями, лицами, осуществляющими цифровой майнинг, либо лицами по производству электрической энергии для осуществления цифрового майнинга производится по приборам учета, установленным на пунктах приема (передачи) товарного газа.</w:t>
      </w:r>
    </w:p>
    <w:bookmarkEnd w:id="377"/>
    <w:bookmarkStart w:name="z386" w:id="378"/>
    <w:p>
      <w:pPr>
        <w:spacing w:after="0"/>
        <w:ind w:left="0"/>
        <w:jc w:val="both"/>
      </w:pPr>
      <w:r>
        <w:rPr>
          <w:rFonts w:ascii="Times New Roman"/>
          <w:b w:val="false"/>
          <w:i w:val="false"/>
          <w:color w:val="000000"/>
          <w:sz w:val="28"/>
        </w:rPr>
        <w:t>
      5. Учет объема товарного газа, используемого бытовыми потребителями, производится:</w:t>
      </w:r>
    </w:p>
    <w:bookmarkEnd w:id="378"/>
    <w:bookmarkStart w:name="z387" w:id="379"/>
    <w:p>
      <w:pPr>
        <w:spacing w:after="0"/>
        <w:ind w:left="0"/>
        <w:jc w:val="both"/>
      </w:pPr>
      <w:r>
        <w:rPr>
          <w:rFonts w:ascii="Times New Roman"/>
          <w:b w:val="false"/>
          <w:i w:val="false"/>
          <w:color w:val="000000"/>
          <w:sz w:val="28"/>
        </w:rPr>
        <w:t>
      1) по индивидуальным приборам учета;</w:t>
      </w:r>
    </w:p>
    <w:bookmarkEnd w:id="379"/>
    <w:bookmarkStart w:name="z388" w:id="380"/>
    <w:p>
      <w:pPr>
        <w:spacing w:after="0"/>
        <w:ind w:left="0"/>
        <w:jc w:val="both"/>
      </w:pPr>
      <w:r>
        <w:rPr>
          <w:rFonts w:ascii="Times New Roman"/>
          <w:b w:val="false"/>
          <w:i w:val="false"/>
          <w:color w:val="000000"/>
          <w:sz w:val="28"/>
        </w:rPr>
        <w:t>
      2) по коллективным приборам учета в многоквартирных домах;</w:t>
      </w:r>
    </w:p>
    <w:bookmarkEnd w:id="380"/>
    <w:bookmarkStart w:name="z389" w:id="381"/>
    <w:p>
      <w:pPr>
        <w:spacing w:after="0"/>
        <w:ind w:left="0"/>
        <w:jc w:val="both"/>
      </w:pPr>
      <w:r>
        <w:rPr>
          <w:rFonts w:ascii="Times New Roman"/>
          <w:b w:val="false"/>
          <w:i w:val="false"/>
          <w:color w:val="000000"/>
          <w:sz w:val="28"/>
        </w:rPr>
        <w:t>
      3) по коллективным приборам учета в индивидуальных жилых домах, установленным на шкафах регуляторных или газорегуляторных пунктов;</w:t>
      </w:r>
    </w:p>
    <w:bookmarkEnd w:id="381"/>
    <w:bookmarkStart w:name="z390" w:id="382"/>
    <w:p>
      <w:pPr>
        <w:spacing w:after="0"/>
        <w:ind w:left="0"/>
        <w:jc w:val="both"/>
      </w:pPr>
      <w:r>
        <w:rPr>
          <w:rFonts w:ascii="Times New Roman"/>
          <w:b w:val="false"/>
          <w:i w:val="false"/>
          <w:color w:val="000000"/>
          <w:sz w:val="28"/>
        </w:rPr>
        <w:t>
      4)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или коллективных приборов учета, их неисправности либо несоответствии параметрам газового оборудования.</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Приборы учета товарного газа должны соответствовать требованиям технических регламентов и национальных стандартов.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383"/>
    <w:p>
      <w:pPr>
        <w:spacing w:after="0"/>
        <w:ind w:left="0"/>
        <w:jc w:val="left"/>
      </w:pPr>
      <w:r>
        <w:rPr>
          <w:rFonts w:ascii="Times New Roman"/>
          <w:b/>
          <w:i w:val="false"/>
          <w:color w:val="000000"/>
        </w:rPr>
        <w:t xml:space="preserve"> Глава 6. ГОСУДАРСТВЕННОЕ РЕГУЛИРОВАНИЕ ПЕРЕВОЗКИ,</w:t>
      </w:r>
      <w:r>
        <w:br/>
      </w:r>
      <w:r>
        <w:rPr>
          <w:rFonts w:ascii="Times New Roman"/>
          <w:b/>
          <w:i w:val="false"/>
          <w:color w:val="000000"/>
        </w:rPr>
        <w:t>ХРАНЕНИЯ, РЕАЛИЗАЦИИ И УЧЕТА СЖИЖЕННОГО</w:t>
      </w:r>
      <w:r>
        <w:br/>
      </w:r>
      <w:r>
        <w:rPr>
          <w:rFonts w:ascii="Times New Roman"/>
          <w:b/>
          <w:i w:val="false"/>
          <w:color w:val="000000"/>
        </w:rPr>
        <w:t>НЕФТЯНОГО И СЖИЖЕННОГО ПРИРОДНОГО ГАЗА</w:t>
      </w:r>
    </w:p>
    <w:bookmarkEnd w:id="383"/>
    <w:bookmarkStart w:name="z393" w:id="384"/>
    <w:p>
      <w:pPr>
        <w:spacing w:after="0"/>
        <w:ind w:left="0"/>
        <w:jc w:val="left"/>
      </w:pPr>
      <w:r>
        <w:rPr>
          <w:rFonts w:ascii="Times New Roman"/>
          <w:b/>
          <w:i w:val="false"/>
          <w:color w:val="000000"/>
        </w:rPr>
        <w:t xml:space="preserve"> Статья 26. Перевозка сжиженного нефтяного и сжиженного природного газа железнодорожным, автомобильным, морским и внутренним водным транспортом</w:t>
      </w:r>
    </w:p>
    <w:bookmarkEnd w:id="384"/>
    <w:bookmarkStart w:name="z394" w:id="385"/>
    <w:p>
      <w:pPr>
        <w:spacing w:after="0"/>
        <w:ind w:left="0"/>
        <w:jc w:val="both"/>
      </w:pPr>
      <w:r>
        <w:rPr>
          <w:rFonts w:ascii="Times New Roman"/>
          <w:b w:val="false"/>
          <w:i w:val="false"/>
          <w:color w:val="000000"/>
          <w:sz w:val="28"/>
        </w:rPr>
        <w:t>
      1. Перевозка сжиженного нефтяного и сжиженного природного газа железнодорожным, автомобильным, морским и внутренним водным транспортом допускается посредством специально оборудованного и допущенного к перевозке транспорта в соответствии с требованиями, предъявляемыми законодательством Республики Казахстан к перевозкам опасных грузов.</w:t>
      </w:r>
    </w:p>
    <w:bookmarkEnd w:id="385"/>
    <w:bookmarkStart w:name="z395" w:id="386"/>
    <w:p>
      <w:pPr>
        <w:spacing w:after="0"/>
        <w:ind w:left="0"/>
        <w:jc w:val="both"/>
      </w:pPr>
      <w:r>
        <w:rPr>
          <w:rFonts w:ascii="Times New Roman"/>
          <w:b w:val="false"/>
          <w:i w:val="false"/>
          <w:color w:val="000000"/>
          <w:sz w:val="28"/>
        </w:rPr>
        <w:t>
      2. Перевозку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 вправе осуществлять:</w:t>
      </w:r>
    </w:p>
    <w:bookmarkEnd w:id="386"/>
    <w:bookmarkStart w:name="z396" w:id="387"/>
    <w:p>
      <w:pPr>
        <w:spacing w:after="0"/>
        <w:ind w:left="0"/>
        <w:jc w:val="both"/>
      </w:pPr>
      <w:r>
        <w:rPr>
          <w:rFonts w:ascii="Times New Roman"/>
          <w:b w:val="false"/>
          <w:i w:val="false"/>
          <w:color w:val="000000"/>
          <w:sz w:val="28"/>
        </w:rPr>
        <w:t>
      1) производители сжиженного нефтяного и сжиженного природного газа;</w:t>
      </w:r>
    </w:p>
    <w:bookmarkEnd w:id="387"/>
    <w:bookmarkStart w:name="z397" w:id="388"/>
    <w:p>
      <w:pPr>
        <w:spacing w:after="0"/>
        <w:ind w:left="0"/>
        <w:jc w:val="both"/>
      </w:pPr>
      <w:r>
        <w:rPr>
          <w:rFonts w:ascii="Times New Roman"/>
          <w:b w:val="false"/>
          <w:i w:val="false"/>
          <w:color w:val="000000"/>
          <w:sz w:val="28"/>
        </w:rPr>
        <w:t>
      2) собственники сжиженного нефтяного и (или) сжиженного природного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388"/>
    <w:bookmarkStart w:name="z398" w:id="389"/>
    <w:p>
      <w:pPr>
        <w:spacing w:after="0"/>
        <w:ind w:left="0"/>
        <w:jc w:val="both"/>
      </w:pPr>
      <w:r>
        <w:rPr>
          <w:rFonts w:ascii="Times New Roman"/>
          <w:b w:val="false"/>
          <w:i w:val="false"/>
          <w:color w:val="000000"/>
          <w:sz w:val="28"/>
        </w:rPr>
        <w:t>
      3) владельцы сжиженного нефтяного и (или) сжиженного природного газа, произведенного за пределами территории Республики Казахстан, имеющие намерение осуществить его перевозку через территорию Республики Казахстан;</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исключить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собственники сжиженного нефтяного газа, приобретенного непосредственно у недропользователей, осуществивших его производство в рамках соглашения (контракта) о разделе продукции либо контракта на недропользование, утвержденного Президентом Республики Казахстан, обладающих стабильностью налогового режима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Кодекса Республики Казахстан "О налогах и других обязательных платежах в бюджет" (Налоговый кодекс).</w:t>
      </w:r>
    </w:p>
    <w:bookmarkStart w:name="z399" w:id="390"/>
    <w:p>
      <w:pPr>
        <w:spacing w:after="0"/>
        <w:ind w:left="0"/>
        <w:jc w:val="both"/>
      </w:pPr>
      <w:r>
        <w:rPr>
          <w:rFonts w:ascii="Times New Roman"/>
          <w:b w:val="false"/>
          <w:i w:val="false"/>
          <w:color w:val="000000"/>
          <w:sz w:val="28"/>
        </w:rPr>
        <w:t>
      3. Лица, оказывающие услуги по перевозке сжиженного нефтяного и (или) сжиженного природного газа за пределы территории Республики Казахстан, вправе оказывать такие услуги исключительно лицам, указанным в пункте 2 настоящей статьи.</w:t>
      </w:r>
    </w:p>
    <w:bookmarkEnd w:id="390"/>
    <w:bookmarkStart w:name="z400" w:id="391"/>
    <w:p>
      <w:pPr>
        <w:spacing w:after="0"/>
        <w:ind w:left="0"/>
        <w:jc w:val="both"/>
      </w:pPr>
      <w:r>
        <w:rPr>
          <w:rFonts w:ascii="Times New Roman"/>
          <w:b w:val="false"/>
          <w:i w:val="false"/>
          <w:color w:val="000000"/>
          <w:sz w:val="28"/>
        </w:rPr>
        <w:t>
      4. Документы, связанные с перевозкой сжиженного нефтяного и (или) сжиженного природного газа железнодорожным, автомобильным, морским и внутренним водным транспортом, должны соответствовать требованиям, установленным законодательством Республики Казахстан для перевозки опасных грузов для каждого вида транспорта.</w:t>
      </w:r>
    </w:p>
    <w:bookmarkEnd w:id="391"/>
    <w:bookmarkStart w:name="z401" w:id="392"/>
    <w:p>
      <w:pPr>
        <w:spacing w:after="0"/>
        <w:ind w:left="0"/>
        <w:jc w:val="both"/>
      </w:pPr>
      <w:r>
        <w:rPr>
          <w:rFonts w:ascii="Times New Roman"/>
          <w:b w:val="false"/>
          <w:i w:val="false"/>
          <w:color w:val="000000"/>
          <w:sz w:val="28"/>
        </w:rPr>
        <w:t>
      5. Конструкция и условия эксплуатации средств хранения и перевозки сжиженного нефтяного или сжиженного природного газа железнодорожным, автомобильным, морским и внутренним водным транспортом должны соответствовать требованиям технических регламентов.</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93"/>
    <w:p>
      <w:pPr>
        <w:spacing w:after="0"/>
        <w:ind w:left="0"/>
        <w:jc w:val="left"/>
      </w:pPr>
      <w:r>
        <w:rPr>
          <w:rFonts w:ascii="Times New Roman"/>
          <w:b/>
          <w:i w:val="false"/>
          <w:color w:val="000000"/>
        </w:rPr>
        <w:t xml:space="preserve"> Статья 27. Оптовая реализация сжиженного нефтяного газа</w:t>
      </w:r>
    </w:p>
    <w:bookmarkEnd w:id="393"/>
    <w:bookmarkStart w:name="z511" w:id="394"/>
    <w:p>
      <w:pPr>
        <w:spacing w:after="0"/>
        <w:ind w:left="0"/>
        <w:jc w:val="both"/>
      </w:pPr>
      <w:r>
        <w:rPr>
          <w:rFonts w:ascii="Times New Roman"/>
          <w:b w:val="false"/>
          <w:i w:val="false"/>
          <w:color w:val="000000"/>
          <w:sz w:val="28"/>
        </w:rPr>
        <w:t>
      1. Оптовую реализацию сжиженного нефтяного газа вправе осуществлять:</w:t>
      </w:r>
    </w:p>
    <w:bookmarkEnd w:id="394"/>
    <w:bookmarkStart w:name="z738" w:id="395"/>
    <w:p>
      <w:pPr>
        <w:spacing w:after="0"/>
        <w:ind w:left="0"/>
        <w:jc w:val="both"/>
      </w:pPr>
      <w:r>
        <w:rPr>
          <w:rFonts w:ascii="Times New Roman"/>
          <w:b w:val="false"/>
          <w:i w:val="false"/>
          <w:color w:val="000000"/>
          <w:sz w:val="28"/>
        </w:rPr>
        <w:t>
      1) производители сжиженного нефтяного газа – через собственные эстакады налива производственных объектов сжиженного нефтяного газа;</w:t>
      </w:r>
    </w:p>
    <w:bookmarkEnd w:id="395"/>
    <w:bookmarkStart w:name="z739" w:id="396"/>
    <w:p>
      <w:pPr>
        <w:spacing w:after="0"/>
        <w:ind w:left="0"/>
        <w:jc w:val="both"/>
      </w:pPr>
      <w:r>
        <w:rPr>
          <w:rFonts w:ascii="Times New Roman"/>
          <w:b w:val="false"/>
          <w:i w:val="false"/>
          <w:color w:val="000000"/>
          <w:sz w:val="28"/>
        </w:rPr>
        <w:t>
      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 через эстакады налива производственных объектов производителей сжиженного нефтяного газа;</w:t>
      </w:r>
    </w:p>
    <w:bookmarkEnd w:id="396"/>
    <w:bookmarkStart w:name="z740" w:id="397"/>
    <w:p>
      <w:pPr>
        <w:spacing w:after="0"/>
        <w:ind w:left="0"/>
        <w:jc w:val="both"/>
      </w:pPr>
      <w:r>
        <w:rPr>
          <w:rFonts w:ascii="Times New Roman"/>
          <w:b w:val="false"/>
          <w:i w:val="false"/>
          <w:color w:val="000000"/>
          <w:sz w:val="28"/>
        </w:rPr>
        <w:t>
      3) собственники сжиженного нефтяного газа, произведенного за пределами территории Республики Казахстан и ввезенного для потребления и (или) дальнейшей реализации;</w:t>
      </w:r>
    </w:p>
    <w:bookmarkEnd w:id="397"/>
    <w:bookmarkStart w:name="z741" w:id="398"/>
    <w:p>
      <w:pPr>
        <w:spacing w:after="0"/>
        <w:ind w:left="0"/>
        <w:jc w:val="both"/>
      </w:pPr>
      <w:r>
        <w:rPr>
          <w:rFonts w:ascii="Times New Roman"/>
          <w:b w:val="false"/>
          <w:i w:val="false"/>
          <w:color w:val="000000"/>
          <w:sz w:val="28"/>
        </w:rPr>
        <w:t>
      4) владельцы газонаполнительных станций через такие газонаполнительные станции – в случае реализации сжиженного нефтяного газа владельцам групповых резервуарных установок, газонаполнительных пунктов и (или) автогазозаправочных станций;</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исключить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собственники сжиженного нефтяного газа, приобретенного непосредственно у недропользователей, осуществивших его производство в рамках соглашения (контракта) о разделе продукции либо контракта на недропользование, утвержденного Президентом Республики Казахстан, обладающих стабильностью налогового режима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Кодекса Республики Казахстан "О налогах и других обязательных платежах в бюджет" (Налоговый кодекс).</w:t>
      </w:r>
    </w:p>
    <w:bookmarkStart w:name="z743" w:id="399"/>
    <w:p>
      <w:pPr>
        <w:spacing w:after="0"/>
        <w:ind w:left="0"/>
        <w:jc w:val="both"/>
      </w:pPr>
      <w:r>
        <w:rPr>
          <w:rFonts w:ascii="Times New Roman"/>
          <w:b w:val="false"/>
          <w:i w:val="false"/>
          <w:color w:val="000000"/>
          <w:sz w:val="28"/>
        </w:rPr>
        <w:t>
      Иные лица не вправе осуществлять оптовую реализацию сжиженного нефтяного газа.</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Действовал до 31.12.2021 в соответствии с Законом РК от 04.07.2018 </w:t>
      </w:r>
      <w:r>
        <w:rPr>
          <w:rFonts w:ascii="Times New Roman"/>
          <w:b w:val="false"/>
          <w:i w:val="false"/>
          <w:color w:val="000000"/>
          <w:sz w:val="28"/>
        </w:rPr>
        <w:t>№ 173-VI</w:t>
      </w:r>
      <w:r>
        <w:rPr>
          <w:rFonts w:ascii="Times New Roman"/>
          <w:b w:val="false"/>
          <w:i w:val="false"/>
          <w:color w:val="ff0000"/>
          <w:sz w:val="28"/>
        </w:rPr>
        <w:t>.</w:t>
      </w:r>
      <w:r>
        <w:br/>
      </w:r>
      <w:r>
        <w:rPr>
          <w:rFonts w:ascii="Times New Roman"/>
          <w:b w:val="false"/>
          <w:i w:val="false"/>
          <w:color w:val="000000"/>
          <w:sz w:val="28"/>
        </w:rPr>
        <w:t>
</w:t>
      </w:r>
    </w:p>
    <w:bookmarkStart w:name="z519" w:id="400"/>
    <w:p>
      <w:pPr>
        <w:spacing w:after="0"/>
        <w:ind w:left="0"/>
        <w:jc w:val="both"/>
      </w:pPr>
      <w:r>
        <w:rPr>
          <w:rFonts w:ascii="Times New Roman"/>
          <w:b w:val="false"/>
          <w:i w:val="false"/>
          <w:color w:val="000000"/>
          <w:sz w:val="28"/>
        </w:rPr>
        <w:t>
      3. Правом реализации сжиженного нефтяного газа за пределы территории Республики Казахстан обладают исключительно:</w:t>
      </w:r>
    </w:p>
    <w:bookmarkEnd w:id="400"/>
    <w:bookmarkStart w:name="z520" w:id="401"/>
    <w:p>
      <w:pPr>
        <w:spacing w:after="0"/>
        <w:ind w:left="0"/>
        <w:jc w:val="both"/>
      </w:pPr>
      <w:r>
        <w:rPr>
          <w:rFonts w:ascii="Times New Roman"/>
          <w:b w:val="false"/>
          <w:i w:val="false"/>
          <w:color w:val="000000"/>
          <w:sz w:val="28"/>
        </w:rPr>
        <w:t>
      1) производители сжиженного нефтяного газа;</w:t>
      </w:r>
    </w:p>
    <w:bookmarkEnd w:id="401"/>
    <w:bookmarkStart w:name="z521" w:id="402"/>
    <w:p>
      <w:pPr>
        <w:spacing w:after="0"/>
        <w:ind w:left="0"/>
        <w:jc w:val="both"/>
      </w:pPr>
      <w:r>
        <w:rPr>
          <w:rFonts w:ascii="Times New Roman"/>
          <w:b w:val="false"/>
          <w:i w:val="false"/>
          <w:color w:val="000000"/>
          <w:sz w:val="28"/>
        </w:rPr>
        <w:t>
      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исключить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собственники сжиженного нефтяного газа, приобретенного непосредственно у недропользователей, осуществивших его производство в рамках соглашения (контракта) о разделе продукции либо контракта на недропользование, утвержденного Президентом Республики Казахстан, обладающих стабильностью налогового режима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Кодекса Республики Казахстан "О налогах и других обязательных платежах в бюджет" (Налоговый кодекс).</w:t>
      </w:r>
    </w:p>
    <w:bookmarkStart w:name="z523" w:id="403"/>
    <w:p>
      <w:pPr>
        <w:spacing w:after="0"/>
        <w:ind w:left="0"/>
        <w:jc w:val="both"/>
      </w:pPr>
      <w:r>
        <w:rPr>
          <w:rFonts w:ascii="Times New Roman"/>
          <w:b w:val="false"/>
          <w:i w:val="false"/>
          <w:color w:val="000000"/>
          <w:sz w:val="28"/>
        </w:rPr>
        <w:t>
      Иные лица не вправе осуществлять реализацию сжиженного нефтяного газа за пределы территории Республики Казахстан.</w:t>
      </w:r>
    </w:p>
    <w:bookmarkEnd w:id="403"/>
    <w:bookmarkStart w:name="z777" w:id="404"/>
    <w:p>
      <w:pPr>
        <w:spacing w:after="0"/>
        <w:ind w:left="0"/>
        <w:jc w:val="both"/>
      </w:pPr>
      <w:r>
        <w:rPr>
          <w:rFonts w:ascii="Times New Roman"/>
          <w:b w:val="false"/>
          <w:i w:val="false"/>
          <w:color w:val="000000"/>
          <w:sz w:val="28"/>
        </w:rPr>
        <w:t>
      3-1. Производственные объекты производителей сжиженного нефтяного газа должны быть оснащены эстакадами автомобильного налива сжиженного нефтяного газа.</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31.12.2021 в соответствии с Законом РК от 04.07.2018 </w:t>
      </w:r>
      <w:r>
        <w:rPr>
          <w:rFonts w:ascii="Times New Roman"/>
          <w:b w:val="false"/>
          <w:i w:val="false"/>
          <w:color w:val="000000"/>
          <w:sz w:val="28"/>
        </w:rPr>
        <w:t>№ 173-VI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04.07.2018 </w:t>
      </w:r>
      <w:r>
        <w:rPr>
          <w:rFonts w:ascii="Times New Roman"/>
          <w:b w:val="false"/>
          <w:i w:val="false"/>
          <w:color w:val="000000"/>
          <w:sz w:val="28"/>
        </w:rPr>
        <w:t>№ 173-VI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02.03.2022); от 29.06.2023 </w:t>
      </w:r>
      <w:r>
        <w:rPr>
          <w:rFonts w:ascii="Times New Roman"/>
          <w:b w:val="false"/>
          <w:i w:val="false"/>
          <w:color w:val="000000"/>
          <w:sz w:val="28"/>
        </w:rPr>
        <w:t>№ 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Реализация сжиженного нефтяного газа на внутреннем рынке Республики Казахстан в рамках плана поставки</w:t>
      </w:r>
    </w:p>
    <w:bookmarkStart w:name="z527" w:id="405"/>
    <w:p>
      <w:pPr>
        <w:spacing w:after="0"/>
        <w:ind w:left="0"/>
        <w:jc w:val="both"/>
      </w:pPr>
      <w:r>
        <w:rPr>
          <w:rFonts w:ascii="Times New Roman"/>
          <w:b w:val="false"/>
          <w:i w:val="false"/>
          <w:color w:val="000000"/>
          <w:sz w:val="28"/>
        </w:rPr>
        <w:t>
      1. В целях удовлетворения потребностей внутреннего рынка Республики Казахстан в сжиженном нефтяном газе уполномоченный орган в определяемом им порядке формирует план поставки и публикует его на своем интернет-ресурсе.</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План поставки формируется посредством цифровой системы уполномоченного органа.</w:t>
      </w:r>
    </w:p>
    <w:bookmarkStart w:name="z753" w:id="406"/>
    <w:p>
      <w:pPr>
        <w:spacing w:after="0"/>
        <w:ind w:left="0"/>
        <w:jc w:val="both"/>
      </w:pPr>
      <w:r>
        <w:rPr>
          <w:rFonts w:ascii="Times New Roman"/>
          <w:b w:val="false"/>
          <w:i w:val="false"/>
          <w:color w:val="000000"/>
          <w:sz w:val="28"/>
        </w:rPr>
        <w:t>
      2. В плане поставки указываются:</w:t>
      </w:r>
    </w:p>
    <w:bookmarkEnd w:id="406"/>
    <w:bookmarkStart w:name="z754" w:id="407"/>
    <w:p>
      <w:pPr>
        <w:spacing w:after="0"/>
        <w:ind w:left="0"/>
        <w:jc w:val="both"/>
      </w:pPr>
      <w:r>
        <w:rPr>
          <w:rFonts w:ascii="Times New Roman"/>
          <w:b w:val="false"/>
          <w:i w:val="false"/>
          <w:color w:val="000000"/>
          <w:sz w:val="28"/>
        </w:rPr>
        <w:t>
      1) наименование производителей сжиженного нефтяного газа и заявленные ими объемы производства сжиженного нефтяного газа;</w:t>
      </w:r>
    </w:p>
    <w:bookmarkEnd w:id="407"/>
    <w:bookmarkStart w:name="z755" w:id="408"/>
    <w:p>
      <w:pPr>
        <w:spacing w:after="0"/>
        <w:ind w:left="0"/>
        <w:jc w:val="both"/>
      </w:pPr>
      <w:r>
        <w:rPr>
          <w:rFonts w:ascii="Times New Roman"/>
          <w:b w:val="false"/>
          <w:i w:val="false"/>
          <w:color w:val="000000"/>
          <w:sz w:val="28"/>
        </w:rPr>
        <w:t>
      2) объемы сжиженного нефтяного газа, которые каждый производитель сжиженного нефтяного газа обязан поставить в соответствующую (соответствующие) административно-территориальную единицу (единицы) Республики Казахстан согласно распределению, утвержденному соответствующим местным исполнительным органом области, города республиканского значения, столицы;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пункта 2 вводится в действие с 01.01.2030 в соответствии с Законом РК от 29.06.2023 </w:t>
      </w:r>
      <w:r>
        <w:rPr>
          <w:rFonts w:ascii="Times New Roman"/>
          <w:b w:val="false"/>
          <w:i w:val="false"/>
          <w:color w:val="ff0000"/>
          <w:sz w:val="28"/>
        </w:rPr>
        <w:t>№ 13-VIII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57" w:id="409"/>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в порядке, определяемом уполномоченным органом, утверждают распределение объемов сжиженного нефтяного газа, выделенных в рамках плана поставки, публикуют его на своем интернет-ресурсе и направляют его в уполномоченный орган и производителям сжиженного нефтяного газа.</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410"/>
    <w:p>
      <w:pPr>
        <w:spacing w:after="0"/>
        <w:ind w:left="0"/>
        <w:jc w:val="both"/>
      </w:pPr>
      <w:r>
        <w:rPr>
          <w:rFonts w:ascii="Times New Roman"/>
          <w:b w:val="false"/>
          <w:i w:val="false"/>
          <w:color w:val="000000"/>
          <w:sz w:val="28"/>
        </w:rPr>
        <w:t>
      4.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обязаны выполнять план поставки и распределение выделенных объемов сжиженного нефтяного газа.</w:t>
      </w:r>
    </w:p>
    <w:bookmarkEnd w:id="410"/>
    <w:bookmarkStart w:name="z759" w:id="411"/>
    <w:p>
      <w:pPr>
        <w:spacing w:after="0"/>
        <w:ind w:left="0"/>
        <w:jc w:val="both"/>
      </w:pPr>
      <w:r>
        <w:rPr>
          <w:rFonts w:ascii="Times New Roman"/>
          <w:b w:val="false"/>
          <w:i w:val="false"/>
          <w:color w:val="000000"/>
          <w:sz w:val="28"/>
        </w:rPr>
        <w:t>
      5. Правом приобретения сжиженного нефтяного газа, реализуемого в рамках плана поставки вне товарных бирж лицами, указанными в пункте 4 настоящей статьи, обладают включенные в реестры уполномоченного органа в области промышленной безопасности и местных исполнительных органов областей, городов республиканского значения, столицы:</w:t>
      </w:r>
    </w:p>
    <w:bookmarkEnd w:id="411"/>
    <w:bookmarkStart w:name="z760" w:id="412"/>
    <w:p>
      <w:pPr>
        <w:spacing w:after="0"/>
        <w:ind w:left="0"/>
        <w:jc w:val="both"/>
      </w:pPr>
      <w:r>
        <w:rPr>
          <w:rFonts w:ascii="Times New Roman"/>
          <w:b w:val="false"/>
          <w:i w:val="false"/>
          <w:color w:val="000000"/>
          <w:sz w:val="28"/>
        </w:rPr>
        <w:t>
      1) владельцы газонаполнительных станций – в объемах, необходимых для последующей оптовой реализации владельцам групповых резервуарных установок, газонаполнительных пунктов и автогазозаправочных станций, а также розничной реализации бытовым потребителям, промышленным потребителям для производства социально значимых продовольственных товаров, в бытовых баллонах и (или) через принадлежащие им на праве собственности и (или) иных законных основаниях групповые резервуарные установки, газонаполнительные пункты и автогазозаправочные станции;</w:t>
      </w:r>
    </w:p>
    <w:bookmarkEnd w:id="412"/>
    <w:bookmarkStart w:name="z761" w:id="413"/>
    <w:p>
      <w:pPr>
        <w:spacing w:after="0"/>
        <w:ind w:left="0"/>
        <w:jc w:val="both"/>
      </w:pPr>
      <w:r>
        <w:rPr>
          <w:rFonts w:ascii="Times New Roman"/>
          <w:b w:val="false"/>
          <w:i w:val="false"/>
          <w:color w:val="000000"/>
          <w:sz w:val="28"/>
        </w:rPr>
        <w:t>
      2) владельцы групповых резервуарных установок, являющиеся субъектами общественно значимых рынков, – в объемах, необходимых для последующей розничной реализации бытовым и коммунально-бытовым потребителям через такие групповые резервуарные установки в соответствии с их технологическими циклами;</w:t>
      </w:r>
    </w:p>
    <w:bookmarkEnd w:id="413"/>
    <w:bookmarkStart w:name="z762" w:id="414"/>
    <w:p>
      <w:pPr>
        <w:spacing w:after="0"/>
        <w:ind w:left="0"/>
        <w:jc w:val="both"/>
      </w:pPr>
      <w:r>
        <w:rPr>
          <w:rFonts w:ascii="Times New Roman"/>
          <w:b w:val="false"/>
          <w:i w:val="false"/>
          <w:color w:val="000000"/>
          <w:sz w:val="28"/>
        </w:rPr>
        <w:t>
      3) владельцы газонаполнительных пунктов – в объемах, необходимых для последующей розничной реализации в бытовых баллонах;</w:t>
      </w:r>
    </w:p>
    <w:bookmarkEnd w:id="414"/>
    <w:bookmarkStart w:name="z763" w:id="415"/>
    <w:p>
      <w:pPr>
        <w:spacing w:after="0"/>
        <w:ind w:left="0"/>
        <w:jc w:val="both"/>
      </w:pPr>
      <w:r>
        <w:rPr>
          <w:rFonts w:ascii="Times New Roman"/>
          <w:b w:val="false"/>
          <w:i w:val="false"/>
          <w:color w:val="000000"/>
          <w:sz w:val="28"/>
        </w:rPr>
        <w:t>
      4) владельцы автогазозаправочных станций – в объемах, необходимых для последующей розничной реализации через такие автогазозаправочные станции потребителям посредством заправки транспортных средств;</w:t>
      </w:r>
    </w:p>
    <w:bookmarkEnd w:id="415"/>
    <w:bookmarkStart w:name="z764" w:id="416"/>
    <w:p>
      <w:pPr>
        <w:spacing w:after="0"/>
        <w:ind w:left="0"/>
        <w:jc w:val="both"/>
      </w:pPr>
      <w:r>
        <w:rPr>
          <w:rFonts w:ascii="Times New Roman"/>
          <w:b w:val="false"/>
          <w:i w:val="false"/>
          <w:color w:val="000000"/>
          <w:sz w:val="28"/>
        </w:rPr>
        <w:t>
      5) промышленные потребители, использующие сжиженный нефтяной газ в качестве сырья для производства нефтегазохимической продукции, – в объемах, необходимых для использования в качестве сырья при производстве нефтегазохимической продукции.</w:t>
      </w:r>
    </w:p>
    <w:bookmarkEnd w:id="416"/>
    <w:bookmarkStart w:name="z765" w:id="417"/>
    <w:p>
      <w:pPr>
        <w:spacing w:after="0"/>
        <w:ind w:left="0"/>
        <w:jc w:val="both"/>
      </w:pPr>
      <w:r>
        <w:rPr>
          <w:rFonts w:ascii="Times New Roman"/>
          <w:b w:val="false"/>
          <w:i w:val="false"/>
          <w:color w:val="000000"/>
          <w:sz w:val="28"/>
        </w:rPr>
        <w:t>
      Для целей поставки лицам, указанным в подпункте 5) части первой настоящего пункта, сжиженным нефтяным газом также признаются пропан-пропиленовая и (или) бутан-бутиленовая фракции.</w:t>
      </w:r>
    </w:p>
    <w:bookmarkEnd w:id="417"/>
    <w:bookmarkStart w:name="z766" w:id="418"/>
    <w:p>
      <w:pPr>
        <w:spacing w:after="0"/>
        <w:ind w:left="0"/>
        <w:jc w:val="both"/>
      </w:pPr>
      <w:r>
        <w:rPr>
          <w:rFonts w:ascii="Times New Roman"/>
          <w:b w:val="false"/>
          <w:i w:val="false"/>
          <w:color w:val="000000"/>
          <w:sz w:val="28"/>
        </w:rPr>
        <w:t xml:space="preserve">
      Перечень лиц, указанных в подпункте 5) части первой настоящего пункта, утверждается уполномоченным органом. </w:t>
      </w:r>
    </w:p>
    <w:bookmarkEnd w:id="418"/>
    <w:bookmarkStart w:name="z767" w:id="419"/>
    <w:p>
      <w:pPr>
        <w:spacing w:after="0"/>
        <w:ind w:left="0"/>
        <w:jc w:val="both"/>
      </w:pPr>
      <w:r>
        <w:rPr>
          <w:rFonts w:ascii="Times New Roman"/>
          <w:b w:val="false"/>
          <w:i w:val="false"/>
          <w:color w:val="000000"/>
          <w:sz w:val="28"/>
        </w:rPr>
        <w:t>
      6. Лица, указанные в части первой пункта 5 настоящей статьи, осуществившие приобретение сжиженного нефтяного газа в рамках плана поставки для целей его дальнейшей реализации, обязаны реализовывать приобретенный сжиженный нефтяной газ исключительно в пределах территории области, города республиканского значения, столицы, для которой он был выделен в рамках плана поставки.</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исключить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При распределении объемов сжиженного нефтяного газа между получателями области, города республиканского значения, столицы приоритет отдается исполнению заявок на поставку сжиженного нефтяного газа для целей последующей розничной реализации:</w:t>
      </w:r>
    </w:p>
    <w:bookmarkStart w:name="z769" w:id="420"/>
    <w:p>
      <w:pPr>
        <w:spacing w:after="0"/>
        <w:ind w:left="0"/>
        <w:jc w:val="both"/>
      </w:pPr>
      <w:r>
        <w:rPr>
          <w:rFonts w:ascii="Times New Roman"/>
          <w:b w:val="false"/>
          <w:i w:val="false"/>
          <w:color w:val="000000"/>
          <w:sz w:val="28"/>
        </w:rPr>
        <w:t>
      1) через групповые резервуарные установки;</w:t>
      </w:r>
    </w:p>
    <w:bookmarkEnd w:id="420"/>
    <w:bookmarkStart w:name="z770" w:id="421"/>
    <w:p>
      <w:pPr>
        <w:spacing w:after="0"/>
        <w:ind w:left="0"/>
        <w:jc w:val="both"/>
      </w:pPr>
      <w:r>
        <w:rPr>
          <w:rFonts w:ascii="Times New Roman"/>
          <w:b w:val="false"/>
          <w:i w:val="false"/>
          <w:color w:val="000000"/>
          <w:sz w:val="28"/>
        </w:rPr>
        <w:t>
      2) в бытовых баллонах, имеющих уникальные коды, присвоенные системами учета бытовых баллонов;</w:t>
      </w:r>
    </w:p>
    <w:bookmarkEnd w:id="421"/>
    <w:bookmarkStart w:name="z771" w:id="422"/>
    <w:p>
      <w:pPr>
        <w:spacing w:after="0"/>
        <w:ind w:left="0"/>
        <w:jc w:val="both"/>
      </w:pPr>
      <w:r>
        <w:rPr>
          <w:rFonts w:ascii="Times New Roman"/>
          <w:b w:val="false"/>
          <w:i w:val="false"/>
          <w:color w:val="000000"/>
          <w:sz w:val="28"/>
        </w:rPr>
        <w:t>
      3) через автогазозаправочные станции.</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случае если промышленным потребителем, использующим сжиженный нефтяной газ в качестве сырья для производства нефтегазохимической продукции, потребляется только часть фракций сжиженного нефтяного газа, то остальные фракции сжиженного нефтяного газа подлежат распределению в рамках плана поставки лицам, указанным в части первой пункта 5 настоящей статьи, с учетом отгрузки с производственных объектов такого промышленного потребителя и сроков, необходимых для извлечения им фракций сжиженного нефтяного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423"/>
    <w:p>
      <w:pPr>
        <w:spacing w:after="0"/>
        <w:ind w:left="0"/>
        <w:jc w:val="both"/>
      </w:pPr>
      <w:r>
        <w:rPr>
          <w:rFonts w:ascii="Times New Roman"/>
          <w:b w:val="false"/>
          <w:i w:val="false"/>
          <w:color w:val="000000"/>
          <w:sz w:val="28"/>
        </w:rPr>
        <w:t>
      9. Положения настоящей статьи не распространяются на собственников сжиженного нефтяного газа:</w:t>
      </w:r>
    </w:p>
    <w:bookmarkEnd w:id="423"/>
    <w:bookmarkStart w:name="z774" w:id="424"/>
    <w:p>
      <w:pPr>
        <w:spacing w:after="0"/>
        <w:ind w:left="0"/>
        <w:jc w:val="both"/>
      </w:pPr>
      <w:r>
        <w:rPr>
          <w:rFonts w:ascii="Times New Roman"/>
          <w:b w:val="false"/>
          <w:i w:val="false"/>
          <w:color w:val="000000"/>
          <w:sz w:val="28"/>
        </w:rPr>
        <w:t>
      1)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bookmarkEnd w:id="424"/>
    <w:bookmarkStart w:name="z775" w:id="425"/>
    <w:p>
      <w:pPr>
        <w:spacing w:after="0"/>
        <w:ind w:left="0"/>
        <w:jc w:val="both"/>
      </w:pPr>
      <w:r>
        <w:rPr>
          <w:rFonts w:ascii="Times New Roman"/>
          <w:b w:val="false"/>
          <w:i w:val="false"/>
          <w:color w:val="000000"/>
          <w:sz w:val="28"/>
        </w:rPr>
        <w:t xml:space="preserve">
      2) произведенного в рамках партнерства в сфере газа и газоснабжения при реализации инвестиционного проекта по переработке сырого газа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в течение периода окупаемости проекта, указанного в соответствующем инвестиционном контракте.</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27-1 в соответствии с Законом РК от 04.07.2018 </w:t>
      </w:r>
      <w:r>
        <w:rPr>
          <w:rFonts w:ascii="Times New Roman"/>
          <w:b w:val="false"/>
          <w:i w:val="false"/>
          <w:color w:val="000000"/>
          <w:sz w:val="28"/>
        </w:rPr>
        <w:t>№ 173-VI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29.06.2023 </w:t>
      </w:r>
      <w:r>
        <w:rPr>
          <w:rFonts w:ascii="Times New Roman"/>
          <w:b w:val="false"/>
          <w:i w:val="false"/>
          <w:color w:val="000000"/>
          <w:sz w:val="28"/>
        </w:rPr>
        <w:t>№ 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6 предусматривается дополнить статьей 27-2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426"/>
    <w:p>
      <w:pPr>
        <w:spacing w:after="0"/>
        <w:ind w:left="0"/>
        <w:jc w:val="left"/>
      </w:pPr>
      <w:r>
        <w:rPr>
          <w:rFonts w:ascii="Times New Roman"/>
          <w:b/>
          <w:i w:val="false"/>
          <w:color w:val="000000"/>
        </w:rPr>
        <w:t xml:space="preserve"> Статья 28. Розничная реализация сжиженного нефтяного газа</w:t>
      </w:r>
    </w:p>
    <w:bookmarkEnd w:id="4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пункта 1 предусматривается в редакции Закона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Розничная реализация сжиженного нефтяного газа осуществляется: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владельцами газонаполнительных станций в случае розничной реализации посредством заправки емкостей хранения сжиженного нефтяного газа бытовых, коммунально-бытовых и промышленных потребителей, а также в случае розничной реализации сжиженного нефтяного газа бытовым и коммунально-бытовым потребителям в бытовых баллонах;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владельцами газонаполнительных пунктов в случае розничной реализации сжиженного нефтяного газа бытовым и коммунально-бытовым потребителям в бытовых баллонах;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владельцами групповых резервуарных установок в случае розничной реализации сжиженного нефтяного газа бытовым и коммунально-бытовым потребителям через групповые резервуарные установки.</w:t>
      </w:r>
    </w:p>
    <w:bookmarkStart w:name="z780" w:id="427"/>
    <w:p>
      <w:pPr>
        <w:spacing w:after="0"/>
        <w:ind w:left="0"/>
        <w:jc w:val="both"/>
      </w:pPr>
      <w:r>
        <w:rPr>
          <w:rFonts w:ascii="Times New Roman"/>
          <w:b w:val="false"/>
          <w:i w:val="false"/>
          <w:color w:val="000000"/>
          <w:sz w:val="28"/>
        </w:rPr>
        <w:t>
      При этом фракции сжиженного нефтяного газа (бутаны), оседающие в зимний период в емкостях групповых резервуарных установок, могут быть реализованы иным потребителям сжиженного нефтяного газа в соответствии с порядком розничной реализации и пользования товарным и сжиженным нефтяным газом, определяемым уполномоченным органом;</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владельцами автогазозаправочных станций в случае розничной реализации посредством заправки сжиженным нефтяным газом автомобильных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производителями,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собственниками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сжиженного нефтяного газа промышленным потребителям.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дополнить частями второй и третьей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428"/>
    <w:p>
      <w:pPr>
        <w:spacing w:after="0"/>
        <w:ind w:left="0"/>
        <w:jc w:val="both"/>
      </w:pPr>
      <w:r>
        <w:rPr>
          <w:rFonts w:ascii="Times New Roman"/>
          <w:b w:val="false"/>
          <w:i w:val="false"/>
          <w:color w:val="000000"/>
          <w:sz w:val="28"/>
        </w:rPr>
        <w:t>
      2. Владельцы групповых резервуарных установок обязаны обеспечивать их сохранность и исправное техническое состояние.</w:t>
      </w:r>
    </w:p>
    <w:bookmarkEnd w:id="428"/>
    <w:bookmarkStart w:name="z309" w:id="429"/>
    <w:p>
      <w:pPr>
        <w:spacing w:after="0"/>
        <w:ind w:left="0"/>
        <w:jc w:val="both"/>
      </w:pPr>
      <w:r>
        <w:rPr>
          <w:rFonts w:ascii="Times New Roman"/>
          <w:b w:val="false"/>
          <w:i w:val="false"/>
          <w:color w:val="000000"/>
          <w:sz w:val="28"/>
        </w:rPr>
        <w:t>
      3. Подключение газового оборудования физических и юридических лиц к системе снабжения сжиженным нефтяным газом, модернизация и (или) реконструкция объектов системы снабжения сжиженным нефтяным газом, а также изменение технологической схемы подключения осуществляются владельцами групповых резервуарных установок за счет таких лиц.</w:t>
      </w:r>
    </w:p>
    <w:bookmarkEnd w:id="429"/>
    <w:bookmarkStart w:name="z310" w:id="430"/>
    <w:p>
      <w:pPr>
        <w:spacing w:after="0"/>
        <w:ind w:left="0"/>
        <w:jc w:val="both"/>
      </w:pPr>
      <w:r>
        <w:rPr>
          <w:rFonts w:ascii="Times New Roman"/>
          <w:b w:val="false"/>
          <w:i w:val="false"/>
          <w:color w:val="000000"/>
          <w:sz w:val="28"/>
        </w:rPr>
        <w:t>
      4. Розничная реализация сжиженного нефтяного газа потребителям через групповые резервуарные установки осуществляется на основании договора розничной реализации сжиженного нефтяного газа между потребителем и владельцем групповых резервуарных установок.</w:t>
      </w:r>
    </w:p>
    <w:bookmarkEnd w:id="430"/>
    <w:bookmarkStart w:name="z311" w:id="431"/>
    <w:p>
      <w:pPr>
        <w:spacing w:after="0"/>
        <w:ind w:left="0"/>
        <w:jc w:val="both"/>
      </w:pPr>
      <w:r>
        <w:rPr>
          <w:rFonts w:ascii="Times New Roman"/>
          <w:b w:val="false"/>
          <w:i w:val="false"/>
          <w:color w:val="000000"/>
          <w:sz w:val="28"/>
        </w:rPr>
        <w:t>
      5. Розничная реализация сжиженного нефтяного газа в бытовых баллонах осуществляется владельцами газонаполнительных станций и газонаполнительных пунктов, которые обязаны обеспечивать исправное техническое состояние бытовых баллонов.</w:t>
      </w:r>
    </w:p>
    <w:bookmarkEnd w:id="431"/>
    <w:bookmarkStart w:name="z312" w:id="432"/>
    <w:p>
      <w:pPr>
        <w:spacing w:after="0"/>
        <w:ind w:left="0"/>
        <w:jc w:val="both"/>
      </w:pPr>
      <w:r>
        <w:rPr>
          <w:rFonts w:ascii="Times New Roman"/>
          <w:b w:val="false"/>
          <w:i w:val="false"/>
          <w:color w:val="000000"/>
          <w:sz w:val="28"/>
        </w:rPr>
        <w:t>
      При этом заправка сжиженным нефтяным газом бытовых баллонов допускается только на газонаполнительных станциях и газонаполнительных пунктах.</w:t>
      </w:r>
    </w:p>
    <w:bookmarkEnd w:id="432"/>
    <w:bookmarkStart w:name="z313" w:id="433"/>
    <w:p>
      <w:pPr>
        <w:spacing w:after="0"/>
        <w:ind w:left="0"/>
        <w:jc w:val="both"/>
      </w:pPr>
      <w:r>
        <w:rPr>
          <w:rFonts w:ascii="Times New Roman"/>
          <w:b w:val="false"/>
          <w:i w:val="false"/>
          <w:color w:val="000000"/>
          <w:sz w:val="28"/>
        </w:rPr>
        <w:t>
      6. Владельцы газонаполнительных станций и газонаполнительных пунктов обязаны:</w:t>
      </w:r>
    </w:p>
    <w:bookmarkEnd w:id="433"/>
    <w:bookmarkStart w:name="z314" w:id="434"/>
    <w:p>
      <w:pPr>
        <w:spacing w:after="0"/>
        <w:ind w:left="0"/>
        <w:jc w:val="both"/>
      </w:pPr>
      <w:r>
        <w:rPr>
          <w:rFonts w:ascii="Times New Roman"/>
          <w:b w:val="false"/>
          <w:i w:val="false"/>
          <w:color w:val="000000"/>
          <w:sz w:val="28"/>
        </w:rPr>
        <w:t>
      1) осуществлять абонентский учет потребителей, приобретающих сжиженный нефтяной газ в бытовых баллонах;</w:t>
      </w:r>
    </w:p>
    <w:bookmarkEnd w:id="434"/>
    <w:bookmarkStart w:name="z315" w:id="435"/>
    <w:p>
      <w:pPr>
        <w:spacing w:after="0"/>
        <w:ind w:left="0"/>
        <w:jc w:val="both"/>
      </w:pPr>
      <w:r>
        <w:rPr>
          <w:rFonts w:ascii="Times New Roman"/>
          <w:b w:val="false"/>
          <w:i w:val="false"/>
          <w:color w:val="000000"/>
          <w:sz w:val="28"/>
        </w:rPr>
        <w:t>
      2) обследовать наполняемые бытовые баллоны на предмет технической исправности;</w:t>
      </w:r>
    </w:p>
    <w:bookmarkEnd w:id="435"/>
    <w:bookmarkStart w:name="z316" w:id="436"/>
    <w:p>
      <w:pPr>
        <w:spacing w:after="0"/>
        <w:ind w:left="0"/>
        <w:jc w:val="both"/>
      </w:pPr>
      <w:r>
        <w:rPr>
          <w:rFonts w:ascii="Times New Roman"/>
          <w:b w:val="false"/>
          <w:i w:val="false"/>
          <w:color w:val="000000"/>
          <w:sz w:val="28"/>
        </w:rPr>
        <w:t>
      3) осуществлять идентификацию бытовых баллонов уникальным кодом, присваиваемым системами учета бытовых баллонов, и (или) товарным знаком владельца газонаполнительной станции и газонаполнительного пункта;</w:t>
      </w:r>
    </w:p>
    <w:bookmarkEnd w:id="436"/>
    <w:bookmarkStart w:name="z317" w:id="437"/>
    <w:p>
      <w:pPr>
        <w:spacing w:after="0"/>
        <w:ind w:left="0"/>
        <w:jc w:val="both"/>
      </w:pPr>
      <w:r>
        <w:rPr>
          <w:rFonts w:ascii="Times New Roman"/>
          <w:b w:val="false"/>
          <w:i w:val="false"/>
          <w:color w:val="000000"/>
          <w:sz w:val="28"/>
        </w:rPr>
        <w:t>
      4) выдавать гарантийный талон качества на каждый продаваемый потребителям бытовой баллон;</w:t>
      </w:r>
    </w:p>
    <w:bookmarkEnd w:id="437"/>
    <w:bookmarkStart w:name="z318" w:id="438"/>
    <w:p>
      <w:pPr>
        <w:spacing w:after="0"/>
        <w:ind w:left="0"/>
        <w:jc w:val="both"/>
      </w:pPr>
      <w:r>
        <w:rPr>
          <w:rFonts w:ascii="Times New Roman"/>
          <w:b w:val="false"/>
          <w:i w:val="false"/>
          <w:color w:val="000000"/>
          <w:sz w:val="28"/>
        </w:rPr>
        <w:t>
      5) обеспечивать аварийное и плановое обслуживание газобаллонных установок.</w:t>
      </w:r>
    </w:p>
    <w:bookmarkEnd w:id="438"/>
    <w:bookmarkStart w:name="z319" w:id="439"/>
    <w:p>
      <w:pPr>
        <w:spacing w:after="0"/>
        <w:ind w:left="0"/>
        <w:jc w:val="both"/>
      </w:pPr>
      <w:r>
        <w:rPr>
          <w:rFonts w:ascii="Times New Roman"/>
          <w:b w:val="false"/>
          <w:i w:val="false"/>
          <w:color w:val="000000"/>
          <w:sz w:val="28"/>
        </w:rPr>
        <w:t>
      7. Запрещаются:</w:t>
      </w:r>
    </w:p>
    <w:bookmarkEnd w:id="439"/>
    <w:bookmarkStart w:name="z320" w:id="440"/>
    <w:p>
      <w:pPr>
        <w:spacing w:after="0"/>
        <w:ind w:left="0"/>
        <w:jc w:val="both"/>
      </w:pPr>
      <w:r>
        <w:rPr>
          <w:rFonts w:ascii="Times New Roman"/>
          <w:b w:val="false"/>
          <w:i w:val="false"/>
          <w:color w:val="000000"/>
          <w:sz w:val="28"/>
        </w:rPr>
        <w:t>
      1) хранение и (или) использование сжиженного нефтяного газа в бытовых баллонах в жилых многоквартирных домах этажностью более двух этажей;</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441"/>
    <w:p>
      <w:pPr>
        <w:spacing w:after="0"/>
        <w:ind w:left="0"/>
        <w:jc w:val="both"/>
      </w:pPr>
      <w:r>
        <w:rPr>
          <w:rFonts w:ascii="Times New Roman"/>
          <w:b w:val="false"/>
          <w:i w:val="false"/>
          <w:color w:val="000000"/>
          <w:sz w:val="28"/>
        </w:rPr>
        <w:t>
      3) использование газонаполнительных пунктов и автогазозаправочных станций для реализации сжиженного нефтяного газа одновременно двумя и более физическими и (или) юридическими лицами.</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заправка бытовых баллонов сжиженным нефтяным газом на автогазозаправочных станциях.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дополнить подпунктом 5)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442"/>
    <w:p>
      <w:pPr>
        <w:spacing w:after="0"/>
        <w:ind w:left="0"/>
        <w:jc w:val="both"/>
      </w:pPr>
      <w:r>
        <w:rPr>
          <w:rFonts w:ascii="Times New Roman"/>
          <w:b w:val="false"/>
          <w:i w:val="false"/>
          <w:color w:val="000000"/>
          <w:sz w:val="28"/>
        </w:rPr>
        <w:t>
      8. Владельцы групповых резервуарных установок, эксплуатирующие внутридомовое газовое оборудование, предназначенное для подачи сжиженного нефтяного газа в газопотребляющие системы потребителей, обязаны обеспечивать его сохранность и исправное техническое состояние.</w:t>
      </w:r>
    </w:p>
    <w:bookmarkEnd w:id="442"/>
    <w:bookmarkStart w:name="z324" w:id="443"/>
    <w:p>
      <w:pPr>
        <w:spacing w:after="0"/>
        <w:ind w:left="0"/>
        <w:jc w:val="both"/>
      </w:pPr>
      <w:r>
        <w:rPr>
          <w:rFonts w:ascii="Times New Roman"/>
          <w:b w:val="false"/>
          <w:i w:val="false"/>
          <w:color w:val="000000"/>
          <w:sz w:val="28"/>
        </w:rPr>
        <w:t>
      Положение части первой настоящего пункта не распространяется на газовое оборудование, находящееся внутри жилища.</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02.03.2022); от 29.06.2023 </w:t>
      </w:r>
      <w:r>
        <w:rPr>
          <w:rFonts w:ascii="Times New Roman"/>
          <w:b w:val="false"/>
          <w:i w:val="false"/>
          <w:color w:val="000000"/>
          <w:sz w:val="28"/>
        </w:rPr>
        <w:t>№ 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45" w:id="444"/>
    <w:p>
      <w:pPr>
        <w:spacing w:after="0"/>
        <w:ind w:left="0"/>
        <w:jc w:val="left"/>
      </w:pPr>
      <w:r>
        <w:rPr>
          <w:rFonts w:ascii="Times New Roman"/>
          <w:b/>
          <w:i w:val="false"/>
          <w:color w:val="000000"/>
        </w:rPr>
        <w:t xml:space="preserve"> Статья 29. Учет сжиженного нефтяного газа</w:t>
      </w:r>
    </w:p>
    <w:bookmarkEnd w:id="444"/>
    <w:bookmarkStart w:name="z446" w:id="445"/>
    <w:p>
      <w:pPr>
        <w:spacing w:after="0"/>
        <w:ind w:left="0"/>
        <w:jc w:val="both"/>
      </w:pPr>
      <w:r>
        <w:rPr>
          <w:rFonts w:ascii="Times New Roman"/>
          <w:b w:val="false"/>
          <w:i w:val="false"/>
          <w:color w:val="000000"/>
          <w:sz w:val="28"/>
        </w:rPr>
        <w:t>
      1. Учет сжиженного нефтяного газа на автогазозаправочных станциях, газонаполнительных станциях, газонаполнительных пунктах и в групповых резервуарных установках осуществляется в соответствии с порядком розничной реализации и пользования товарным и сжиженным нефтяным газом, утверждаемым уполномоченным органом.</w:t>
      </w:r>
    </w:p>
    <w:bookmarkEnd w:id="445"/>
    <w:bookmarkStart w:name="z447" w:id="446"/>
    <w:p>
      <w:pPr>
        <w:spacing w:after="0"/>
        <w:ind w:left="0"/>
        <w:jc w:val="both"/>
      </w:pPr>
      <w:r>
        <w:rPr>
          <w:rFonts w:ascii="Times New Roman"/>
          <w:b w:val="false"/>
          <w:i w:val="false"/>
          <w:color w:val="000000"/>
          <w:sz w:val="28"/>
        </w:rPr>
        <w:t>
      2. Учет сжиженного нефтяного газа, реализуемого потребителям, осуществляется по приборам учета, за исключением случая, предусмотренного подпунктом 2) пункта 3 настоящей статьи.</w:t>
      </w:r>
    </w:p>
    <w:bookmarkEnd w:id="446"/>
    <w:bookmarkStart w:name="z448" w:id="447"/>
    <w:p>
      <w:pPr>
        <w:spacing w:after="0"/>
        <w:ind w:left="0"/>
        <w:jc w:val="both"/>
      </w:pPr>
      <w:r>
        <w:rPr>
          <w:rFonts w:ascii="Times New Roman"/>
          <w:b w:val="false"/>
          <w:i w:val="false"/>
          <w:color w:val="000000"/>
          <w:sz w:val="28"/>
        </w:rPr>
        <w:t>
      3. Учет сжиженного нефтяного газа, реализуемого бытовым потребителям через групповые резервуарные установки, производится объемным методом:</w:t>
      </w:r>
    </w:p>
    <w:bookmarkEnd w:id="447"/>
    <w:bookmarkStart w:name="z449" w:id="448"/>
    <w:p>
      <w:pPr>
        <w:spacing w:after="0"/>
        <w:ind w:left="0"/>
        <w:jc w:val="both"/>
      </w:pPr>
      <w:r>
        <w:rPr>
          <w:rFonts w:ascii="Times New Roman"/>
          <w:b w:val="false"/>
          <w:i w:val="false"/>
          <w:color w:val="000000"/>
          <w:sz w:val="28"/>
        </w:rPr>
        <w:t>
      1) по индивидуальным приборам учета;</w:t>
      </w:r>
    </w:p>
    <w:bookmarkEnd w:id="448"/>
    <w:bookmarkStart w:name="z450" w:id="449"/>
    <w:p>
      <w:pPr>
        <w:spacing w:after="0"/>
        <w:ind w:left="0"/>
        <w:jc w:val="both"/>
      </w:pPr>
      <w:r>
        <w:rPr>
          <w:rFonts w:ascii="Times New Roman"/>
          <w:b w:val="false"/>
          <w:i w:val="false"/>
          <w:color w:val="000000"/>
          <w:sz w:val="28"/>
        </w:rPr>
        <w:t>
      2)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bookmarkEnd w:id="449"/>
    <w:bookmarkStart w:name="z451" w:id="450"/>
    <w:p>
      <w:pPr>
        <w:spacing w:after="0"/>
        <w:ind w:left="0"/>
        <w:jc w:val="both"/>
      </w:pPr>
      <w:r>
        <w:rPr>
          <w:rFonts w:ascii="Times New Roman"/>
          <w:b w:val="false"/>
          <w:i w:val="false"/>
          <w:color w:val="000000"/>
          <w:sz w:val="28"/>
        </w:rPr>
        <w:t>
      4. Положения пунктов 2 и 3 настоящей статьи не распространяются на сжиженный нефтяной газ, реализуемый потребителям в бытовых баллонах.</w:t>
      </w:r>
    </w:p>
    <w:bookmarkEnd w:id="450"/>
    <w:bookmarkStart w:name="z585" w:id="451"/>
    <w:p>
      <w:pPr>
        <w:spacing w:after="0"/>
        <w:ind w:left="0"/>
        <w:jc w:val="both"/>
      </w:pPr>
      <w:r>
        <w:rPr>
          <w:rFonts w:ascii="Times New Roman"/>
          <w:b w:val="false"/>
          <w:i w:val="false"/>
          <w:color w:val="000000"/>
          <w:sz w:val="28"/>
        </w:rPr>
        <w:t>
      5. Правила идентификации бытовых баллонов и функционирования систем учета бытовых баллонов устанавливают:</w:t>
      </w:r>
    </w:p>
    <w:bookmarkEnd w:id="451"/>
    <w:bookmarkStart w:name="z586" w:id="452"/>
    <w:p>
      <w:pPr>
        <w:spacing w:after="0"/>
        <w:ind w:left="0"/>
        <w:jc w:val="both"/>
      </w:pPr>
      <w:r>
        <w:rPr>
          <w:rFonts w:ascii="Times New Roman"/>
          <w:b w:val="false"/>
          <w:i w:val="false"/>
          <w:color w:val="000000"/>
          <w:sz w:val="28"/>
        </w:rPr>
        <w:t>
      1) требования к системам учета бытовых баллонов и порядок подтверждения их соответствия таким требованиям;</w:t>
      </w:r>
    </w:p>
    <w:bookmarkEnd w:id="452"/>
    <w:bookmarkStart w:name="z587" w:id="453"/>
    <w:p>
      <w:pPr>
        <w:spacing w:after="0"/>
        <w:ind w:left="0"/>
        <w:jc w:val="both"/>
      </w:pPr>
      <w:r>
        <w:rPr>
          <w:rFonts w:ascii="Times New Roman"/>
          <w:b w:val="false"/>
          <w:i w:val="false"/>
          <w:color w:val="000000"/>
          <w:sz w:val="28"/>
        </w:rPr>
        <w:t>
      2) основания и порядок признания систем учета бытовых баллонов не соответствующими установленным требованиям;</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порядок синхронизации систем учета бытовых баллонов с цифровой системы уполномоченного органа;</w:t>
      </w:r>
    </w:p>
    <w:bookmarkStart w:name="z589" w:id="454"/>
    <w:p>
      <w:pPr>
        <w:spacing w:after="0"/>
        <w:ind w:left="0"/>
        <w:jc w:val="both"/>
      </w:pPr>
      <w:r>
        <w:rPr>
          <w:rFonts w:ascii="Times New Roman"/>
          <w:b w:val="false"/>
          <w:i w:val="false"/>
          <w:color w:val="000000"/>
          <w:sz w:val="28"/>
        </w:rPr>
        <w:t>
      4) требования к бытовым баллонам и порядок их идентификации;</w:t>
      </w:r>
    </w:p>
    <w:bookmarkEnd w:id="454"/>
    <w:bookmarkStart w:name="z590" w:id="455"/>
    <w:p>
      <w:pPr>
        <w:spacing w:after="0"/>
        <w:ind w:left="0"/>
        <w:jc w:val="both"/>
      </w:pPr>
      <w:r>
        <w:rPr>
          <w:rFonts w:ascii="Times New Roman"/>
          <w:b w:val="false"/>
          <w:i w:val="false"/>
          <w:color w:val="000000"/>
          <w:sz w:val="28"/>
        </w:rPr>
        <w:t>
      5) условия, при которых бытовые баллоны учитываются в системе учета бытовых баллонов;</w:t>
      </w:r>
    </w:p>
    <w:bookmarkEnd w:id="455"/>
    <w:bookmarkStart w:name="z591" w:id="456"/>
    <w:p>
      <w:pPr>
        <w:spacing w:after="0"/>
        <w:ind w:left="0"/>
        <w:jc w:val="both"/>
      </w:pPr>
      <w:r>
        <w:rPr>
          <w:rFonts w:ascii="Times New Roman"/>
          <w:b w:val="false"/>
          <w:i w:val="false"/>
          <w:color w:val="000000"/>
          <w:sz w:val="28"/>
        </w:rPr>
        <w:t>
      6) порядок учета бытовых баллонов в системе учета бытовых баллонов.</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57"/>
    <w:p>
      <w:pPr>
        <w:spacing w:after="0"/>
        <w:ind w:left="0"/>
        <w:jc w:val="left"/>
      </w:pPr>
      <w:r>
        <w:rPr>
          <w:rFonts w:ascii="Times New Roman"/>
          <w:b/>
          <w:i w:val="false"/>
          <w:color w:val="000000"/>
        </w:rPr>
        <w:t xml:space="preserve"> Глава 7. ОБЕСПЕЧЕНИЕ БЕЗОПАСНОСТИ СИСТЕМ ГАЗОСНАБЖЕНИЯ</w:t>
      </w:r>
    </w:p>
    <w:bookmarkEnd w:id="457"/>
    <w:bookmarkStart w:name="z453" w:id="458"/>
    <w:p>
      <w:pPr>
        <w:spacing w:after="0"/>
        <w:ind w:left="0"/>
        <w:jc w:val="left"/>
      </w:pPr>
      <w:r>
        <w:rPr>
          <w:rFonts w:ascii="Times New Roman"/>
          <w:b/>
          <w:i w:val="false"/>
          <w:color w:val="000000"/>
        </w:rPr>
        <w:t xml:space="preserve"> Статья 30. Обеспечение безопасности систем газоснабжения</w:t>
      </w:r>
    </w:p>
    <w:bookmarkEnd w:id="458"/>
    <w:bookmarkStart w:name="z454" w:id="459"/>
    <w:p>
      <w:pPr>
        <w:spacing w:after="0"/>
        <w:ind w:left="0"/>
        <w:jc w:val="both"/>
      </w:pPr>
      <w:r>
        <w:rPr>
          <w:rFonts w:ascii="Times New Roman"/>
          <w:b w:val="false"/>
          <w:i w:val="false"/>
          <w:color w:val="000000"/>
          <w:sz w:val="28"/>
        </w:rPr>
        <w:t>
      1. Обеспечение безопасности систем газоснабжения осуществляется в соответствии с законодательством Республики Казахстан о гражданской защите, газе и газоснабжении и экологическим законодательством Республики Казахстан.</w:t>
      </w:r>
    </w:p>
    <w:bookmarkEnd w:id="459"/>
    <w:bookmarkStart w:name="z455" w:id="460"/>
    <w:p>
      <w:pPr>
        <w:spacing w:after="0"/>
        <w:ind w:left="0"/>
        <w:jc w:val="both"/>
      </w:pPr>
      <w:r>
        <w:rPr>
          <w:rFonts w:ascii="Times New Roman"/>
          <w:b w:val="false"/>
          <w:i w:val="false"/>
          <w:color w:val="000000"/>
          <w:sz w:val="28"/>
        </w:rPr>
        <w:t>
      2. Владельцы объектов систем газоснабжения обязаны обеспечить их безопасную эксплуатацию и исправное состояние, проводить работы по техническому обслуживанию или заключить договор на техническое обслуживание принадлежащих им объектов.</w:t>
      </w:r>
    </w:p>
    <w:bookmarkEnd w:id="460"/>
    <w:bookmarkStart w:name="z456" w:id="461"/>
    <w:p>
      <w:pPr>
        <w:spacing w:after="0"/>
        <w:ind w:left="0"/>
        <w:jc w:val="both"/>
      </w:pPr>
      <w:r>
        <w:rPr>
          <w:rFonts w:ascii="Times New Roman"/>
          <w:b w:val="false"/>
          <w:i w:val="false"/>
          <w:color w:val="000000"/>
          <w:sz w:val="28"/>
        </w:rPr>
        <w:t>
      3. Физические и юридические лица, осуществляющие работы по техническому обслуживанию объектов систем газоснабжения, обязаны обеспечивать их качество и своевременное выполнение.</w:t>
      </w:r>
    </w:p>
    <w:bookmarkEnd w:id="461"/>
    <w:bookmarkStart w:name="z457" w:id="462"/>
    <w:p>
      <w:pPr>
        <w:spacing w:after="0"/>
        <w:ind w:left="0"/>
        <w:jc w:val="both"/>
      </w:pPr>
      <w:r>
        <w:rPr>
          <w:rFonts w:ascii="Times New Roman"/>
          <w:b w:val="false"/>
          <w:i w:val="false"/>
          <w:color w:val="000000"/>
          <w:sz w:val="28"/>
        </w:rPr>
        <w:t>
      4. Владельцы дымовых и вентиляционных каналов, уплотнений вводов инженерных коммуникаций зданий, помещений обязаны обеспечивать их исправное техническое состояние.</w:t>
      </w:r>
    </w:p>
    <w:bookmarkEnd w:id="462"/>
    <w:bookmarkStart w:name="z458" w:id="463"/>
    <w:p>
      <w:pPr>
        <w:spacing w:after="0"/>
        <w:ind w:left="0"/>
        <w:jc w:val="both"/>
      </w:pPr>
      <w:r>
        <w:rPr>
          <w:rFonts w:ascii="Times New Roman"/>
          <w:b w:val="false"/>
          <w:i w:val="false"/>
          <w:color w:val="000000"/>
          <w:sz w:val="28"/>
        </w:rPr>
        <w:t>
      5. Газотранспортные, газораспределительные организации и владельцы групповых резервуарных установок обязаны иметь в своем составе аварийно-диспетчерскую службу с круглосуточным режимом работы, включая выходные и праздничные дни.</w:t>
      </w:r>
    </w:p>
    <w:bookmarkEnd w:id="463"/>
    <w:bookmarkStart w:name="z459" w:id="464"/>
    <w:p>
      <w:pPr>
        <w:spacing w:after="0"/>
        <w:ind w:left="0"/>
        <w:jc w:val="both"/>
      </w:pPr>
      <w:r>
        <w:rPr>
          <w:rFonts w:ascii="Times New Roman"/>
          <w:b w:val="false"/>
          <w:i w:val="false"/>
          <w:color w:val="000000"/>
          <w:sz w:val="28"/>
        </w:rPr>
        <w:t>
      6. Газотранспортные, газораспределительные организации и владельцы групповых резервуарных установок вправе на договорной основе привлекать аварийно-диспетчерскую службу иных организаций для ликвидации аварийных ситуаций.</w:t>
      </w:r>
    </w:p>
    <w:bookmarkEnd w:id="464"/>
    <w:bookmarkStart w:name="z460" w:id="465"/>
    <w:p>
      <w:pPr>
        <w:spacing w:after="0"/>
        <w:ind w:left="0"/>
        <w:jc w:val="both"/>
      </w:pPr>
      <w:r>
        <w:rPr>
          <w:rFonts w:ascii="Times New Roman"/>
          <w:b w:val="false"/>
          <w:i w:val="false"/>
          <w:color w:val="000000"/>
          <w:sz w:val="28"/>
        </w:rPr>
        <w:t>
      7. Объекты систем газоснабжения являются объектами непрерывного энергоснабжения. Организациям энергоснабжения запрещается проведение режимных мероприятий по ограничению установленных лимитов энергопотребления на объектах систем газоснабжения без согласования с организациями, эксплуатирующими объекты систем газоснабжения.</w:t>
      </w:r>
    </w:p>
    <w:bookmarkEnd w:id="465"/>
    <w:bookmarkStart w:name="z461" w:id="466"/>
    <w:p>
      <w:pPr>
        <w:spacing w:after="0"/>
        <w:ind w:left="0"/>
        <w:jc w:val="both"/>
      </w:pPr>
      <w:r>
        <w:rPr>
          <w:rFonts w:ascii="Times New Roman"/>
          <w:b w:val="false"/>
          <w:i w:val="false"/>
          <w:color w:val="000000"/>
          <w:sz w:val="28"/>
        </w:rPr>
        <w:t>
      8. Запрещается эксплуатация единого технического коридора двумя и более организациями.</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462" w:id="467"/>
    <w:p>
      <w:pPr>
        <w:spacing w:after="0"/>
        <w:ind w:left="0"/>
        <w:jc w:val="left"/>
      </w:pPr>
      <w:r>
        <w:rPr>
          <w:rFonts w:ascii="Times New Roman"/>
          <w:b/>
          <w:i w:val="false"/>
          <w:color w:val="000000"/>
        </w:rPr>
        <w:t xml:space="preserve"> Статья 31. Государственный контроль в сфере газа и газоснабжения</w:t>
      </w:r>
    </w:p>
    <w:bookmarkEnd w:id="467"/>
    <w:p>
      <w:pPr>
        <w:spacing w:after="0"/>
        <w:ind w:left="0"/>
        <w:jc w:val="both"/>
      </w:pPr>
      <w:r>
        <w:rPr>
          <w:rFonts w:ascii="Times New Roman"/>
          <w:b w:val="false"/>
          <w:i w:val="false"/>
          <w:color w:val="000000"/>
          <w:sz w:val="28"/>
        </w:rPr>
        <w:t>
      Государственный контроль в сфере газа и газоснабжения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468"/>
    <w:p>
      <w:pPr>
        <w:spacing w:after="0"/>
        <w:ind w:left="0"/>
        <w:jc w:val="left"/>
      </w:pPr>
      <w:r>
        <w:rPr>
          <w:rFonts w:ascii="Times New Roman"/>
          <w:b/>
          <w:i w:val="false"/>
          <w:color w:val="000000"/>
        </w:rPr>
        <w:t xml:space="preserve"> Статья 32. Охранная зона объектов систем газоснабжения</w:t>
      </w:r>
    </w:p>
    <w:bookmarkEnd w:id="468"/>
    <w:bookmarkStart w:name="z466" w:id="469"/>
    <w:p>
      <w:pPr>
        <w:spacing w:after="0"/>
        <w:ind w:left="0"/>
        <w:jc w:val="both"/>
      </w:pPr>
      <w:r>
        <w:rPr>
          <w:rFonts w:ascii="Times New Roman"/>
          <w:b w:val="false"/>
          <w:i w:val="false"/>
          <w:color w:val="000000"/>
          <w:sz w:val="28"/>
        </w:rPr>
        <w:t>
      1. В целях обеспечения безопасности населения, предотвращения причинения вреда окружающей среде, а также создания условий для безопасной эксплуатации объектов систем газоснабжения на территориях, примыкающих к ним, устанавливаются охранные зоны. Для единого технического коридора устанавливается одна охранная зона.</w:t>
      </w:r>
    </w:p>
    <w:bookmarkEnd w:id="469"/>
    <w:bookmarkStart w:name="z467" w:id="470"/>
    <w:p>
      <w:pPr>
        <w:spacing w:after="0"/>
        <w:ind w:left="0"/>
        <w:jc w:val="both"/>
      </w:pPr>
      <w:r>
        <w:rPr>
          <w:rFonts w:ascii="Times New Roman"/>
          <w:b w:val="false"/>
          <w:i w:val="false"/>
          <w:color w:val="000000"/>
          <w:sz w:val="28"/>
        </w:rPr>
        <w:t>
      2. Границы охранных зон объектов систем газоснабжения устанавливаются в соответствии с требованиями технических регламентов.</w:t>
      </w:r>
    </w:p>
    <w:bookmarkEnd w:id="470"/>
    <w:bookmarkStart w:name="z468" w:id="471"/>
    <w:p>
      <w:pPr>
        <w:spacing w:after="0"/>
        <w:ind w:left="0"/>
        <w:jc w:val="both"/>
      </w:pPr>
      <w:r>
        <w:rPr>
          <w:rFonts w:ascii="Times New Roman"/>
          <w:b w:val="false"/>
          <w:i w:val="false"/>
          <w:color w:val="000000"/>
          <w:sz w:val="28"/>
        </w:rPr>
        <w:t>
      3. В охранной зоне объекта систем газоснабжения запрещается без письменного разрешения, выдаваемого организацией, эксплуатирующей объект систем газоснабжения,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складирование материалов, сооружение ограждений и заборов, сброс и слив едких коррозионных веществ и горюче-смазочных материалов.</w:t>
      </w:r>
    </w:p>
    <w:bookmarkEnd w:id="471"/>
    <w:bookmarkStart w:name="z469" w:id="472"/>
    <w:p>
      <w:pPr>
        <w:spacing w:after="0"/>
        <w:ind w:left="0"/>
        <w:jc w:val="both"/>
      </w:pPr>
      <w:r>
        <w:rPr>
          <w:rFonts w:ascii="Times New Roman"/>
          <w:b w:val="false"/>
          <w:i w:val="false"/>
          <w:color w:val="000000"/>
          <w:sz w:val="28"/>
        </w:rPr>
        <w:t>
      4. Ответственность за нарушения требований безопасности в охранной зоне несут лица, ведущие хозяйственную деятельность без письменного разрешения организации, эксплуатирующей объект систем газоснабжения.</w:t>
      </w:r>
    </w:p>
    <w:bookmarkEnd w:id="472"/>
    <w:bookmarkStart w:name="z470" w:id="473"/>
    <w:p>
      <w:pPr>
        <w:spacing w:after="0"/>
        <w:ind w:left="0"/>
        <w:jc w:val="left"/>
      </w:pPr>
      <w:r>
        <w:rPr>
          <w:rFonts w:ascii="Times New Roman"/>
          <w:b/>
          <w:i w:val="false"/>
          <w:color w:val="000000"/>
        </w:rPr>
        <w:t xml:space="preserve"> Глава 8. ЗАКЛЮЧИТЕЛЬНЫЕ И ПЕРЕХОДНЫЕ ПОЛОЖЕНИЯ</w:t>
      </w:r>
    </w:p>
    <w:bookmarkEnd w:id="473"/>
    <w:bookmarkStart w:name="z471" w:id="474"/>
    <w:p>
      <w:pPr>
        <w:spacing w:after="0"/>
        <w:ind w:left="0"/>
        <w:jc w:val="left"/>
      </w:pPr>
      <w:r>
        <w:rPr>
          <w:rFonts w:ascii="Times New Roman"/>
          <w:b/>
          <w:i w:val="false"/>
          <w:color w:val="000000"/>
        </w:rPr>
        <w:t xml:space="preserve"> Статья 33. Ответственность за нарушение законодательства Республики Казахстан о газе и газоснабжении</w:t>
      </w:r>
    </w:p>
    <w:bookmarkEnd w:id="474"/>
    <w:bookmarkStart w:name="z472" w:id="475"/>
    <w:p>
      <w:pPr>
        <w:spacing w:after="0"/>
        <w:ind w:left="0"/>
        <w:jc w:val="both"/>
      </w:pPr>
      <w:r>
        <w:rPr>
          <w:rFonts w:ascii="Times New Roman"/>
          <w:b w:val="false"/>
          <w:i w:val="false"/>
          <w:color w:val="000000"/>
          <w:sz w:val="28"/>
        </w:rPr>
        <w:t>
      Нарушение законодательства Республики Казахстан о газе и газоснабжении влечет ответственность, установленную законами Республики Казахстан.</w:t>
      </w:r>
    </w:p>
    <w:bookmarkEnd w:id="475"/>
    <w:bookmarkStart w:name="z473" w:id="476"/>
    <w:p>
      <w:pPr>
        <w:spacing w:after="0"/>
        <w:ind w:left="0"/>
        <w:jc w:val="left"/>
      </w:pPr>
      <w:r>
        <w:rPr>
          <w:rFonts w:ascii="Times New Roman"/>
          <w:b/>
          <w:i w:val="false"/>
          <w:color w:val="000000"/>
        </w:rPr>
        <w:t xml:space="preserve"> Статья 34. Переходные положения</w:t>
      </w:r>
    </w:p>
    <w:bookmarkEnd w:id="476"/>
    <w:bookmarkStart w:name="z474" w:id="477"/>
    <w:p>
      <w:pPr>
        <w:spacing w:after="0"/>
        <w:ind w:left="0"/>
        <w:jc w:val="both"/>
      </w:pPr>
      <w:r>
        <w:rPr>
          <w:rFonts w:ascii="Times New Roman"/>
          <w:b w:val="false"/>
          <w:i w:val="false"/>
          <w:color w:val="000000"/>
          <w:sz w:val="28"/>
        </w:rPr>
        <w:t>
      1. Настоящий Закон применяется к отношениям, возникшим после введения его в действие, за исключением случаев, предусмотренных пунктом 2 настоящей статьи.</w:t>
      </w:r>
    </w:p>
    <w:bookmarkEnd w:id="477"/>
    <w:bookmarkStart w:name="z744" w:id="4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договорам купли-продажи сырого, товарного и (или) сжиженного нефтяного газа, а также на техническое обслуживание газопотребляющих систем и газового оборудования коммунально-бытовых и бытовых потребителей, заключенным до введения в действие настоящего Закона на срок более одного календарного года, продавец или исполнитель обязаны в срок до 31 декабря 2012 года осуществить их перезаключение с учетом положений настоящего Закона.</w:t>
      </w:r>
    </w:p>
    <w:bookmarkEnd w:id="478"/>
    <w:bookmarkStart w:name="z476" w:id="479"/>
    <w:p>
      <w:pPr>
        <w:spacing w:after="0"/>
        <w:ind w:left="0"/>
        <w:jc w:val="both"/>
      </w:pPr>
      <w:r>
        <w:rPr>
          <w:rFonts w:ascii="Times New Roman"/>
          <w:b w:val="false"/>
          <w:i w:val="false"/>
          <w:color w:val="000000"/>
          <w:sz w:val="28"/>
        </w:rPr>
        <w:t>
      Положение настоящего пункта не распространяется на договоры купли-продажи сырого, товарного и (или) сжиженного нефтяного газа, заключенные в рамках исполнения международных договоров Республики Казахстан.</w:t>
      </w:r>
    </w:p>
    <w:bookmarkEnd w:id="479"/>
    <w:bookmarkStart w:name="z477" w:id="480"/>
    <w:p>
      <w:pPr>
        <w:spacing w:after="0"/>
        <w:ind w:left="0"/>
        <w:jc w:val="both"/>
      </w:pPr>
      <w:r>
        <w:rPr>
          <w:rFonts w:ascii="Times New Roman"/>
          <w:b w:val="false"/>
          <w:i w:val="false"/>
          <w:color w:val="000000"/>
          <w:sz w:val="28"/>
        </w:rPr>
        <w:t>
      3. Юридические лица, осуществляющие эксплуатацию газонаполнительной станции, групповых резервуарных установок, а также оптовую и розничную реализацию сжиженного нефтяного газа на территории Республики Казахстан, для продолжения осуществления указанной деятельности в качестве газосетевых организаций обязаны привести свою деятельность в соответствие с настоящим Законом и пройти процедуру аккредитации в срок до 1 июля 2012 года.</w:t>
      </w:r>
    </w:p>
    <w:bookmarkEnd w:id="480"/>
    <w:bookmarkStart w:name="z707" w:id="481"/>
    <w:p>
      <w:pPr>
        <w:spacing w:after="0"/>
        <w:ind w:left="0"/>
        <w:jc w:val="both"/>
      </w:pPr>
      <w:r>
        <w:rPr>
          <w:rFonts w:ascii="Times New Roman"/>
          <w:b w:val="false"/>
          <w:i w:val="false"/>
          <w:color w:val="000000"/>
          <w:sz w:val="28"/>
        </w:rPr>
        <w:t>
      4. Установить, что:</w:t>
      </w:r>
    </w:p>
    <w:bookmarkEnd w:id="481"/>
    <w:bookmarkStart w:name="z708" w:id="4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20 настоящего Закона действует со 2 марта 2022 года до 1 июля 2022 года в следующей редакции:</w:t>
      </w:r>
    </w:p>
    <w:bookmarkEnd w:id="482"/>
    <w:bookmarkStart w:name="z709" w:id="483"/>
    <w:p>
      <w:pPr>
        <w:spacing w:after="0"/>
        <w:ind w:left="0"/>
        <w:jc w:val="both"/>
      </w:pPr>
      <w:r>
        <w:rPr>
          <w:rFonts w:ascii="Times New Roman"/>
          <w:b w:val="false"/>
          <w:i w:val="false"/>
          <w:color w:val="000000"/>
          <w:sz w:val="28"/>
        </w:rPr>
        <w:t>
      "5. Предельная цена сжиженного нефтяного газа, реализуемого в рамках плана поставки вне товарных бирж, устанавливается ежеквартально и действует на всей территории Республики Казахстан.";</w:t>
      </w:r>
    </w:p>
    <w:bookmarkEnd w:id="483"/>
    <w:bookmarkStart w:name="z746" w:id="484"/>
    <w:p>
      <w:pPr>
        <w:spacing w:after="0"/>
        <w:ind w:left="0"/>
        <w:jc w:val="both"/>
      </w:pPr>
      <w:r>
        <w:rPr>
          <w:rFonts w:ascii="Times New Roman"/>
          <w:b w:val="false"/>
          <w:i w:val="false"/>
          <w:color w:val="000000"/>
          <w:sz w:val="28"/>
        </w:rPr>
        <w:t>
      1-1) подпункт 1) пункта 1 статьи 27 настоящего Закона до 30 июня 2024 года действует в следующей редакции:</w:t>
      </w:r>
    </w:p>
    <w:bookmarkEnd w:id="484"/>
    <w:bookmarkStart w:name="z747" w:id="485"/>
    <w:p>
      <w:pPr>
        <w:spacing w:after="0"/>
        <w:ind w:left="0"/>
        <w:jc w:val="both"/>
      </w:pPr>
      <w:r>
        <w:rPr>
          <w:rFonts w:ascii="Times New Roman"/>
          <w:b w:val="false"/>
          <w:i w:val="false"/>
          <w:color w:val="000000"/>
          <w:sz w:val="28"/>
        </w:rPr>
        <w:t>
      1) производители сжиженного нефтяного газа – через эстакады налива производственных объектов сжиженного нефтяного газа;";</w:t>
      </w:r>
    </w:p>
    <w:bookmarkEnd w:id="485"/>
    <w:bookmarkStart w:name="z710" w:id="4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27-1 настоящего Закона действует с 1 января 2022 года до 1 сентября 2023 года в следующей редакции:</w:t>
      </w:r>
    </w:p>
    <w:bookmarkEnd w:id="486"/>
    <w:bookmarkStart w:name="z711" w:id="487"/>
    <w:p>
      <w:pPr>
        <w:spacing w:after="0"/>
        <w:ind w:left="0"/>
        <w:jc w:val="both"/>
      </w:pPr>
      <w:r>
        <w:rPr>
          <w:rFonts w:ascii="Times New Roman"/>
          <w:b w:val="false"/>
          <w:i w:val="false"/>
          <w:color w:val="000000"/>
          <w:sz w:val="28"/>
        </w:rPr>
        <w:t>
      "11. Правом приобретения сжиженного нефтяного газа, реализуемого в рамках плана поставки, обладают:</w:t>
      </w:r>
    </w:p>
    <w:bookmarkEnd w:id="487"/>
    <w:bookmarkStart w:name="z712" w:id="488"/>
    <w:p>
      <w:pPr>
        <w:spacing w:after="0"/>
        <w:ind w:left="0"/>
        <w:jc w:val="both"/>
      </w:pPr>
      <w:r>
        <w:rPr>
          <w:rFonts w:ascii="Times New Roman"/>
          <w:b w:val="false"/>
          <w:i w:val="false"/>
          <w:color w:val="000000"/>
          <w:sz w:val="28"/>
        </w:rPr>
        <w:t>
      1) владельцы газонаполнительных станций;</w:t>
      </w:r>
    </w:p>
    <w:bookmarkEnd w:id="488"/>
    <w:bookmarkStart w:name="z713" w:id="489"/>
    <w:p>
      <w:pPr>
        <w:spacing w:after="0"/>
        <w:ind w:left="0"/>
        <w:jc w:val="both"/>
      </w:pPr>
      <w:r>
        <w:rPr>
          <w:rFonts w:ascii="Times New Roman"/>
          <w:b w:val="false"/>
          <w:i w:val="false"/>
          <w:color w:val="000000"/>
          <w:sz w:val="28"/>
        </w:rPr>
        <w:t>
      2) владельцы групповых резервуарных установок;</w:t>
      </w:r>
    </w:p>
    <w:bookmarkEnd w:id="489"/>
    <w:bookmarkStart w:name="z714" w:id="490"/>
    <w:p>
      <w:pPr>
        <w:spacing w:after="0"/>
        <w:ind w:left="0"/>
        <w:jc w:val="both"/>
      </w:pPr>
      <w:r>
        <w:rPr>
          <w:rFonts w:ascii="Times New Roman"/>
          <w:b w:val="false"/>
          <w:i w:val="false"/>
          <w:color w:val="000000"/>
          <w:sz w:val="28"/>
        </w:rPr>
        <w:t>
      3) владельцы газонаполнительных пунктов;</w:t>
      </w:r>
    </w:p>
    <w:bookmarkEnd w:id="490"/>
    <w:bookmarkStart w:name="z715" w:id="491"/>
    <w:p>
      <w:pPr>
        <w:spacing w:after="0"/>
        <w:ind w:left="0"/>
        <w:jc w:val="both"/>
      </w:pPr>
      <w:r>
        <w:rPr>
          <w:rFonts w:ascii="Times New Roman"/>
          <w:b w:val="false"/>
          <w:i w:val="false"/>
          <w:color w:val="000000"/>
          <w:sz w:val="28"/>
        </w:rPr>
        <w:t>
      4) владельцы автогазозаправочных станций;</w:t>
      </w:r>
    </w:p>
    <w:bookmarkEnd w:id="491"/>
    <w:bookmarkStart w:name="z716" w:id="492"/>
    <w:p>
      <w:pPr>
        <w:spacing w:after="0"/>
        <w:ind w:left="0"/>
        <w:jc w:val="both"/>
      </w:pPr>
      <w:r>
        <w:rPr>
          <w:rFonts w:ascii="Times New Roman"/>
          <w:b w:val="false"/>
          <w:i w:val="false"/>
          <w:color w:val="000000"/>
          <w:sz w:val="28"/>
        </w:rPr>
        <w:t>
      5) промышленные потребители, использующие сжиженный нефтяной газ в качестве сырья для производства нефтегазохимической продукции.</w:t>
      </w:r>
    </w:p>
    <w:bookmarkEnd w:id="492"/>
    <w:bookmarkStart w:name="z717" w:id="493"/>
    <w:p>
      <w:pPr>
        <w:spacing w:after="0"/>
        <w:ind w:left="0"/>
        <w:jc w:val="both"/>
      </w:pPr>
      <w:r>
        <w:rPr>
          <w:rFonts w:ascii="Times New Roman"/>
          <w:b w:val="false"/>
          <w:i w:val="false"/>
          <w:color w:val="000000"/>
          <w:sz w:val="28"/>
        </w:rPr>
        <w:t>
      Перечень промышленных потребителей, указанных в подпункте 5) части первой настоящего пункта, утверждается уполномоченным органом в соответствии с правилами формирования плана поставки сжиженного нефтяного газа на внутренний рынок Республики Казахстан.".</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34 предусматривается дополнить пунктами 6, 7, 8, 9, 10, 11 и 12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34 предусматривается дополнить пунктом 8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34 предусматривается дополнить пунктами 9, 10, 11 и 12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494"/>
    <w:p>
      <w:pPr>
        <w:spacing w:after="0"/>
        <w:ind w:left="0"/>
        <w:jc w:val="left"/>
      </w:pPr>
      <w:r>
        <w:rPr>
          <w:rFonts w:ascii="Times New Roman"/>
          <w:b/>
          <w:i w:val="false"/>
          <w:color w:val="000000"/>
        </w:rPr>
        <w:t xml:space="preserve"> Статья 35. Порядок введения в действие настоящего Закона</w:t>
      </w:r>
    </w:p>
    <w:bookmarkEnd w:id="494"/>
    <w:bookmarkStart w:name="z479" w:id="495"/>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w:t>
      </w:r>
    </w:p>
    <w:bookmarkEnd w:id="495"/>
    <w:bookmarkStart w:name="z480" w:id="496"/>
    <w:p>
      <w:pPr>
        <w:spacing w:after="0"/>
        <w:ind w:left="0"/>
        <w:jc w:val="both"/>
      </w:pPr>
      <w:r>
        <w:rPr>
          <w:rFonts w:ascii="Times New Roman"/>
          <w:b w:val="false"/>
          <w:i w:val="false"/>
          <w:color w:val="000000"/>
          <w:sz w:val="28"/>
        </w:rPr>
        <w:t>
      1) подпунктов 3) и 4) пункта 1 статьи 9, статей 14, 15, пункта 3, подпункта 2) пункта 5 статьи 22, пунктов 2 и 3 статьи 26, которые вводятся в действие с 1 апреля 2012 года;</w:t>
      </w:r>
    </w:p>
    <w:bookmarkEnd w:id="496"/>
    <w:bookmarkStart w:name="z481" w:id="497"/>
    <w:p>
      <w:pPr>
        <w:spacing w:after="0"/>
        <w:ind w:left="0"/>
        <w:jc w:val="both"/>
      </w:pPr>
      <w:r>
        <w:rPr>
          <w:rFonts w:ascii="Times New Roman"/>
          <w:b w:val="false"/>
          <w:i w:val="false"/>
          <w:color w:val="000000"/>
          <w:sz w:val="28"/>
        </w:rPr>
        <w:t>
      2) подпункта 6) статьи 5, пунктов 4 и 7 статьи 20, которые вводятся в действие с 1 июня 2012 года;</w:t>
      </w:r>
    </w:p>
    <w:bookmarkEnd w:id="497"/>
    <w:bookmarkStart w:name="z482" w:id="498"/>
    <w:p>
      <w:pPr>
        <w:spacing w:after="0"/>
        <w:ind w:left="0"/>
        <w:jc w:val="both"/>
      </w:pPr>
      <w:r>
        <w:rPr>
          <w:rFonts w:ascii="Times New Roman"/>
          <w:b w:val="false"/>
          <w:i w:val="false"/>
          <w:color w:val="000000"/>
          <w:sz w:val="28"/>
        </w:rPr>
        <w:t>
      3) подпункта 18) статьи 6, пунктов 2 и 4 статьи 17, пункта 1 статьи 23, пункта 1 статьи 24, пунктов 1–3, 5–7 статьи 27, подпунктов 2) и 3) пункта 7 статьи 28, которые вводятся в действие с 1 июля 2012 года;</w:t>
      </w:r>
    </w:p>
    <w:bookmarkEnd w:id="498"/>
    <w:bookmarkStart w:name="z483" w:id="499"/>
    <w:p>
      <w:pPr>
        <w:spacing w:after="0"/>
        <w:ind w:left="0"/>
        <w:jc w:val="both"/>
      </w:pPr>
      <w:r>
        <w:rPr>
          <w:rFonts w:ascii="Times New Roman"/>
          <w:b w:val="false"/>
          <w:i w:val="false"/>
          <w:color w:val="000000"/>
          <w:sz w:val="28"/>
        </w:rPr>
        <w:t>
      4) подпункта 1) пункта 7 статьи 28, который вводится в действие с 1 июля 2013 года.</w:t>
      </w:r>
    </w:p>
    <w:bookmarkEnd w:id="49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