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026" w14:textId="42d5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Водный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февраля 2009 года № 132-IV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регуляторов", опубликованный в газетах "Егемен Қазақстан" и "Казахстанская правда" 31 декабря 2008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"уполномоченный орган в области использования и охраны водного фонда", "уполномоченным органом в области использования и охраны водного фонда", "уполномоченного органа в области использования и охраны водного фонда", "уполномоченному органу в области использования и охраны водного фонда", "уполномоченном органе в области использования и охраны водного фонда" заменить соответственно словами "уполномоченный орган", "уполномоченным органом", "уполномоченного органа", "уполномоченному органу", "уполномоченном органе";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1, подпункты 1), 3) и 4)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</w:t>
      </w:r>
      <w:r>
        <w:rPr>
          <w:rFonts w:ascii="Times New Roman"/>
          <w:b w:val="false"/>
          <w:i w:val="false"/>
          <w:color w:val="000000"/>
          <w:sz w:val="28"/>
        </w:rPr>
        <w:t>
; заголовок,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; заголовок, абзац первый, подпункт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; заголовок, абзац первый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; подпункт 14)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; подпункты 16) и 20)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;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</w:t>
      </w:r>
      <w:r>
        <w:rPr>
          <w:rFonts w:ascii="Times New Roman"/>
          <w:b w:val="false"/>
          <w:i w:val="false"/>
          <w:color w:val="000000"/>
          <w:sz w:val="28"/>
        </w:rPr>
        <w:t>
; заголовок, абзац первый пункта 1,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11 </w:t>
      </w:r>
      <w:r>
        <w:rPr>
          <w:rFonts w:ascii="Times New Roman"/>
          <w:b w:val="false"/>
          <w:i w:val="false"/>
          <w:color w:val="000000"/>
          <w:sz w:val="28"/>
        </w:rPr>
        <w:t>
; заголовок, абзац первый пункта 1, абзац первый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; подпункт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</w:t>
      </w:r>
      <w:r>
        <w:rPr>
          <w:rFonts w:ascii="Times New Roman"/>
          <w:b w:val="false"/>
          <w:i w:val="false"/>
          <w:color w:val="000000"/>
          <w:sz w:val="28"/>
        </w:rPr>
        <w:t>
; подпункт 18)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; пункт 1, абзац первый пункта 2,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</w:t>
      </w:r>
      <w:r>
        <w:rPr>
          <w:rFonts w:ascii="Times New Roman"/>
          <w:b w:val="false"/>
          <w:i w:val="false"/>
          <w:color w:val="000000"/>
          <w:sz w:val="28"/>
        </w:rPr>
        <w:t>
; заголовок, пункты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</w:t>
      </w:r>
      <w:r>
        <w:rPr>
          <w:rFonts w:ascii="Times New Roman"/>
          <w:b w:val="false"/>
          <w:i w:val="false"/>
          <w:color w:val="000000"/>
          <w:sz w:val="28"/>
        </w:rPr>
        <w:t>
; заголовок, пункты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9 </w:t>
      </w:r>
      <w:r>
        <w:rPr>
          <w:rFonts w:ascii="Times New Roman"/>
          <w:b w:val="false"/>
          <w:i w:val="false"/>
          <w:color w:val="000000"/>
          <w:sz w:val="28"/>
        </w:rPr>
        <w:t>
;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</w:t>
      </w:r>
      <w:r>
        <w:rPr>
          <w:rFonts w:ascii="Times New Roman"/>
          <w:b w:val="false"/>
          <w:i w:val="false"/>
          <w:color w:val="000000"/>
          <w:sz w:val="28"/>
        </w:rPr>
        <w:t>
 после слов "и охраны водного фонда" дополнить словами ",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Кодексе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Кодексе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водоток - водный объект, характеризующийся движением воды в направлении уклона в углублении земной поверхности;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акватория - водное пространство, ограниченное естественными, искусственными или условными границами;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безальтернативные источники питьевого водоснабжения - единственные для водопотребителей источники питьевого водоснабжения, замена которых не возможна и не целесообразна;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бассейновый принцип управления - управление водным фондом по гидрографическим признакам, реализуемое при распределении водных ресурсов в пределах бассейнов рек, озер и других водных объектов между административно-территориальными единицами;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гидромелиоративная система - комплекс технологически взаимосвязанных гидротехнических сооружений, устройств и оборудования, предназначенных для орошения, обводнения и осушения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участники гидромелиоративного кондоминиума - физические и (или) юридические лица, имеющие на праве частной собственности или временного возмездного пользования земельный участок, орошаемый одной гидромелиоративной системой или ее элементами, входящей в состав гидромелиоративного кондоминиума на праве общей долевой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гидротехнические сооружения -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береговая полоса -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береговая линия - линия берега водного объекта, образующаяся в результате максимального прилива (полной воды);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бассейн подземных вод - совокупность водоносных горизонтов, расположенных в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месторождения и участки подземных вод - части водоносных горизонтов, в пределах которых имеются благоприятные условия для добычи и извлечения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хозяйственно-питьевые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 либо для производства питьевой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поверхностные водные объекты - постоянное или временное сосредоточение вод на поверхности суши в формах ее рельефа, имеющих границы, объем и водный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возвратные воды - подземные и поверхностные воды, стекающие с орошаемых территорий, или воды, сбрасываемые промышленными предприятиями, установками бытового водоснабжения и коммунальными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трубчатый фильтровый колодец - отрезок трубы с рядом отверстий, забиваемый в водоносные горные породы с целью их дренирования;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мелиорированные земли - земли, на которых проведены мелиоративные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минеральные подземные воды - подземные воды, которые по своему составу и (или) содержанию некоторых специфических компонентов оказывают положительные бальнеологические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каналы, приравненные к рекам, - искусственные сооружения, предназначенные для переброски воды из одного бассейна в другой, а также из одной речной системы в другую;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производственно-технические подземные воды - подземные воды, которые по своему качеству и физическим свойствам используются или могут быть использованы для производственно-технического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зона санитарной охраны -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сточные воды -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оросительный канал - искусственное сооружение, предназначенное для транспортировки воды от источников орошения к участкам, требующим орошения;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система водоотведения - комплекс инженерных сетей и сооружений, предназначенный для сбора, транспортировки, очистки и отведения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точка выдела - место забора воды водопользователем из водного источника, а также гидропост в месте передачи водных ресурсов от водопользователя к водопотребителю;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водосборная площадь - территория, в пределах границ которой формируются водные ресурсы водного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попуски - периодическая или эпизодическая подача воды из водохранилища для регулирования расхода или уровня воды на нижележащем участке водотока или уровня воды в самом водохранилище;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водоохранная зона -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водоохранная полоса - территория шириной не менее двадцати метров в пределах водоохранной зоны, прилегающая к водному объекту и водохозяйственным сооружениям, на которой устанавливается режим ограниченной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уполномоченный орган в области использования и охраны водного фонда, водоснабжения, водоотведения (далее - уполномоченный орган) - государственный орган, осуществляющий функции управления и контроля в области использования и охраны водного фонда, водоснабжения,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земли водного фонда -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располагаемые на водоисточниках, а также земли, выделенные под водоохранные зоны и полосы этих сооружений и зоны санитарной охраны водозаборных систем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воды - совокупность всех вод, сосредоточенных в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вредное воздействие вод - наводнение, затопление, подтопление и иное отрицательное влияние вод, обуславливающие наступление или угрозу возникновения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водно-болотные угодья - районы болот, фенов, торфяных угодий или водоемов: естественных или искусственных, постоянных или временных, стоячих или проточных, пресных, солоноватых или соленых, включая морские акватории, глубина которых при отливе не превышает шесть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особо важные групповые и локальные системы водоснабжения - групповые и локальные системы водоснабжения питьевой воды, имеющие приоритетность и социальную значимость и отнесенные к категории особо важных систем водоснабжения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система водоснабжения - комплекс инженерных сетей и сооружений, предназначенный для забора, хранения, подготовки, подачи и распределения воды к местам ее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охрана водных объектов - деятельность, направленная на сохранение, восстановление и воспроизводство водных объектов, а также на недопущение вредного воздействия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использование водных объектов - извлечение полезных естественных свойств водных объектов для удовлетворения материальных или иных потребностей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бассейн водного объекта - территория, включающая водосборные площади гидравлически связанных водоемов и водотоков;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водный режим - изменение во времени уровней, расходов и объемов воды в водных объектах и почвогрунтах;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водный сервитут - право ограниченного пользования водным объектом;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водозаборное сооружение - комплекс сооружений и устройств для забора воды из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гидроузел - группа технологически связанных гидротехнических сооружений различного назначения, расположенных в одном створе;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водопотребитель -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водосбережение - система мер, обеспечивающая рациональное и эффективное использование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водное хозяйство - отрасль экономики, связанная с использованием, охраной и воспроизводством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водохозяйственная система - комплекс взаимосвязанных водных объектов и гидротехнических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безопасность водохозяйственных систем и сооружений - свойства элементов водохозяйственных систем, сооружений, позволяющих обеспечивать защиту жизни, здоровья и законных интересов людей, окружающей среды и хозяйственных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обеспечение безопасности водохозяйственных систем и сооружений - разработка и осуществление мер по предупреждению возникновения аварий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критерии безопасности водохозяйственных систем и сооружений - предельные значения технических показателей состояния водохозяйственных систем и сооружений, условий их эксплуатации, соответствующие допустимому уровню риска возникновения аварий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водохозяйственные сооружения -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водохозяйственные организации - юридические лица, деятельность которых связана с регулированием, доставкой, воспроизводством вод, водоснабжением, водоотведением и эксплуатацией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водоносные зоны, горизонты и комплексы горных пород - воды, сосредоточенные в трещинах и порах горных пород и находящиеся в гидравлической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трансграничное воздействие - вредные последствия, возникающие в результате количественного или качественного изменения трансграничных вод, вызываемого деятельностью человека, физический источник которых расположен полностью или частично на территории сопредельного государства или соседних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створ - участок реки, на котором располагаются сооружения гидроузла;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шахтный колодец - вертикальная горная выработка, глубина которой больше поперечного сечения, созданная для забора подземных вод в целях водоснабжения, осушения горных пород и отвода с поверхности земли атмосферных и поверхностных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отношений в области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"водных ресурсов" дополнить словами ", гидромелиоративных систем";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определение направлений развития гидромелиорации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населения и объектов хозяйствования от чрезвычайных ситуаций на водохозяйственных сооружениях и последствий, вызванных ими.";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"фонда Республики Казахстан" заменить словами "фонда,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Водное законодательство Республики Казахстан регулирует отношения в области использования и охраны водного фонда, управления водным фондом и водохозяйственными системами, водоснабжения и водоотведения, проведения гидромелиоративных работ и работ по безопасности водохозяйственных систем и сооружений и иные водные отношения.";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"законодательством Республики Казахстан об охране окружающей среды и" заменить словами "экологическим законодательством Республики Казахстан и законодательством Республики Казахстан 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"5" и "6" заменить соответственно цифрами "3" и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слова "водоснабжения питьевой водой" заменить словами "питьевого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"экономики," дополнить словами "состояния водоснабжения и водоотведения населенных пунктов,";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"водопотребления" заменить словами "в области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"и ограничений"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12)-14)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разработка и реализация отраслевых (секторальных) и региональных программ по гидромелиорации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 состоянием водохозяйственных систем и сооружений, а также за их соответствием требованиям законодательства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водоснабжения,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утверждает правила пользования системами водоснабжения и водоотведения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утверждает правила приема сточных вод в системы водоотведения населенных пунктов;";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после слова "групповых" дополнить словами "и локальных";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 и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определяет порядок обеспечения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определяет порядок выдачи, приостановления действия разрешения на специальное водопользование.";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водоснабжения, водоотведения 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в том числе гидромелиорации земель";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3-1)-3-4)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утверждает критерии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правила пользования системами водоснабжения и водоотведения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разрабатывает правила приема сточных вод в системы водоотведения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утверждает правила технической эксплуатации систем водоснабжения и водоотведения населенных пунктов;";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"установленном законодательством" заменить словами "определенном 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"групповых" дополнить словами "и локальных";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 перечню, утвержденному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 и 27)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осуществляет методическое обеспечение деятельности водохозяйственных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устанавливает порядок проведения паспортизации гидромелиоративных систем и водохозяйственных сооружений, а также форму паспорта.";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"объектов" дополнить словами ", водоснабжению, водоотведению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ведут учет водохозяйственных сооружений, находящихся в государственной собственности, при обнаружении бесхозяйных водохозяйственных сооружений проводят процедуры, предусмотренные гражданским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устанавливают режим и особые условия хозяйственного использования водоохранных зон и полос по согласованию с бассейновыми водохозяйственными управлениями;";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принимают участие в работе бассейновых советов и в бассейновом соглашении, вносят на рассмотрение бассейновых советов проекты региональных программ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региональные программы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сооружений, и обеспечивают их реализацию;";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решают вопросы обеспечения безопасности водохозяйственных систем и сооружений на соответствующих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организуют мероприятия по ликвидации последствий аварий водохозяйственных сооружений;";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"объектов," дополнить словами "систем водоснабжения и водоотведения,";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"групповых" дополнить словами "и локальных";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 перечню, утвержденному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7) перед словом "проектов" дополнить словами "предпроектной документации,";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рамках бассейнового соглашения" заменить словами "в пределах соответствующего бассейна";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"объединений" дополнить словами "и их ассоциаций";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,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</w:t>
      </w:r>
      <w:r>
        <w:rPr>
          <w:rFonts w:ascii="Times New Roman"/>
          <w:b w:val="false"/>
          <w:i w:val="false"/>
          <w:color w:val="000000"/>
          <w:sz w:val="28"/>
        </w:rPr>
        <w:t>
 слова "Природоохранные", "природоохранных" заменить соответственно словами "Экологические", "экологических";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выданного уполномоченным органом в области использования и охраны водного фонда в порядке, установленном Правительством Республики Казахстан" заменить словами "на специальное водопользование";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Изменение наименования юридического лица требует переоформления разрешения на специальное водопользование.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водохозяйственных систем или изменение условий водопотребления требует получения повторного разрешения на специальное водопользование.";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"Первичным водопользованием также является водопользование физических и юридических лиц, осуществляющих услуги по регулированию поверхностного стока при помощи подпорных гидротехнических сооружений для обеспечения водой различных отраслей хозяйства.";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"лимиты" дополнить словами ", разрешенные объемы";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оборудовать средствами измерения и водоизмерительными приборами водозаборы, водовыпуски водохозяйственных сооружений и сбросные сооружения сточных и коллекторных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подпункте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слова "и эксплуатации водохозяйственных объектов" заменить словами ", эксплуатации, а также обеспечения безопасности водохозяйственных систем";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подпункте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</w:t>
      </w:r>
      <w:r>
        <w:rPr>
          <w:rFonts w:ascii="Times New Roman"/>
          <w:b w:val="false"/>
          <w:i w:val="false"/>
          <w:color w:val="000000"/>
          <w:sz w:val="28"/>
        </w:rPr>
        <w:t>
 слова "и эксплуатации" заменить словами ", эксплуатации, а также обеспечения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изъятию водных ресурсов для водоподготовки и (или) доставки водопользователям и (или) водопотребителям;";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их безопасность";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"паспорт" дополнить словами "гидромелиоративной системы,";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подпункте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</w:t>
      </w:r>
      <w:r>
        <w:rPr>
          <w:rFonts w:ascii="Times New Roman"/>
          <w:b w:val="false"/>
          <w:i w:val="false"/>
          <w:color w:val="000000"/>
          <w:sz w:val="28"/>
        </w:rPr>
        <w:t>
 слово "водоподачи" заменить словом "водоснабжения";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
 слова "для подачи питьевой воды населению"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</w:t>
      </w:r>
      <w:r>
        <w:rPr>
          <w:rFonts w:ascii="Times New Roman"/>
          <w:b w:val="false"/>
          <w:i w:val="false"/>
          <w:color w:val="000000"/>
          <w:sz w:val="28"/>
        </w:rPr>
        <w:t>
 слова "требований охраны окружающей среды" заменить словами "экологических требований";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"осушение" дополнить словами ", промывка засоленных почв";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дополнить статьей 95-1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95-1. Гидромелиорация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Гидромелиорация земель представляет собой комплекс мелиоративных мероприятий, обеспечивающих коренное улучшение засушливых, эродированных, засоленных, заболоченных, излишне увлажненных, смытых и других земель, состояние которых зависит от воздействия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 по подъему, подаче, распределению и отводу вод с помощью мелиоративных систем, а также отдельно расположенных гидротехнических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видам гидромелиорации земель относятся орошение, осушение земель и промывка засоленных почв.";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 пункте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"минеральных вод," дополнить словами "а также воды, добытые попутно с другими полезными ископаемыми (шахтные, карьерные, рудничные воды),";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"требований рационального использования и охраны подземных вод" заменить словами "экологических требований";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</w:t>
      </w:r>
      <w:r>
        <w:rPr>
          <w:rFonts w:ascii="Times New Roman"/>
          <w:b w:val="false"/>
          <w:i w:val="false"/>
          <w:color w:val="000000"/>
          <w:sz w:val="28"/>
        </w:rPr>
        <w:t>
 после слова "сооружений," дополнить словами "а также сооружений, расположенных в акватории водных объектов,";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"учитываться" дополнить словами "соблюдение необходимого гидрологического режима водно-болотных угодий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уполномоченным органом в области использования и охраны водного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"согласованной с" дополнить словами "уполномоченным органом,";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"центральным уполномоченным органом по управлению земельными ресурсами" заменить словами "уполномоченными органами областей (города республиканского значения, столицы) по земельным отношениям";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Водохозяйственные организации, водопользователи, физические и юридические лица обязаны планировать и проводить предупредительные и текущие мероприятия по защите населенных пунктов, промышленных объектов, сельскохозяйственных угодий, охраняемых территорий от вредного воздействия вод. Финансирование предупредительных и текущих мероприятий по предупреждению и ликвидации вредного воздействия вод проводится за счет средств водопользователей и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при проведении водохозяйственных мероприятий по предупреждению и ликвидации вредного воздействия вод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и правила безопасности водохозяйственных систем и сооружений при их строительстве, вводе в эксплуатацию, эксплуатации, ремонте, реконструкции, консервации, выводе из эксплуатации и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анализировать состояние снижения безопасности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регулярные обследования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финансовые и материальные резервы, предназначенные для ликвидации аварий водохозяйственных систем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поддерживать в постоянной готовности локальные системы оповещения о чрезвычайных ситуациях на водохозяйственных системах и сооружениях.";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 подпункте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</w:t>
      </w:r>
      <w:r>
        <w:rPr>
          <w:rFonts w:ascii="Times New Roman"/>
          <w:b w:val="false"/>
          <w:i w:val="false"/>
          <w:color w:val="000000"/>
          <w:sz w:val="28"/>
        </w:rPr>
        <w:t>
 слова "региональные и отраслевые" заменить словами "отраслевые (секторальные) и региональные";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"утвержденных"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водоснабжения и водоотведения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"осуществление" заменить словом "осуществлении";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водоснабжению и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"водопользователям, водоснабжению,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"водозабором, транспортировкой, распределением, очисткой вод" заменить словами "подачей воды водопользователям, водоснабжением, водоотведением";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 подаче воды водопользователям"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"водохозяйственных систем" заменить словами "по подаче воды водопользователям, водоснабжению и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"групповых" дополнить словами "и локальных";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 перечню, утверждаемому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мероприятий по обеспечению безопасности водохозяйственных систем и сооружений, находящихся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затрат по мониторингу и оценке мелиоративного состояния орошаемых земель.";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после слова "фонда" дополнить словами ", мелиорации орошаемых земель, безопасности водохозяйственных систем и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"фонда" дополнить словами ", а также по ликвидации не эксплуатируемых и не подлежащих восстановлению водохозяйственных систем и сооружений, находящихся в государственной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139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140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140. Ответственность за нарушение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водного законодательства Республики Казахстан влечет ответственность в соответствии с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 оглавлении: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</w:t>
      </w:r>
      <w:r>
        <w:rPr>
          <w:rFonts w:ascii="Times New Roman"/>
          <w:b w:val="false"/>
          <w:i w:val="false"/>
          <w:color w:val="000000"/>
          <w:sz w:val="28"/>
        </w:rPr>
        <w:t>
 после слов "и охраны водного фонда" дополнить словами ",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слова "фонда Республики Казахстан" заменить словами "фонда,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слова "водоснабжения питьевой водой" заменить словами "питьевого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 слово "Природоохранные" заменить словом "Экологические";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сто двадцать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95-1. Гидромелиорация земель";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"водопользователям, водоснабжению,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140. Ответственность за нарушение водного законодательства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