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9cb5" w14:textId="6829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законодательные акты Республики Казахстан по вопросам специальных государственных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декабря 2000 года N 130-II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изменение и дополнения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5 апреля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Z990365_ </w:t>
      </w:r>
      <w:r>
        <w:rPr>
          <w:rFonts w:ascii="Times New Roman"/>
          <w:b w:val="false"/>
          <w:i w:val="false"/>
          <w:color w:val="000000"/>
          <w:sz w:val="28"/>
        </w:rPr>
        <w:t>
  "О 
специальном государственном пособии в Республике Казахстан" (Ведомости 
Парламента Республики Казахстан, 1999 г., N 8, ст. 238; N 23, ст. 925):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"4-1) Герои Советского Союза, Герои Социалистического Труда, кавалеры 
орденов Славы трех степеней, Трудовой Славы трех степеней;";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9) дополнить словами ", а также награжденные орденами 
"Материнская слава" I и II степени";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"7-1) Героям Советского Союза, Героям Социалистического Труда, 
кавалерам орденов Славы трех степеней, Трудовой Славы трех степеней - 9,0 
месячного расчетного показателя;";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12) после слов "или получившим ранее звание "Мать-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героиня"," дополнить словами "награжденным орденами "Материнская слава" 
I и II степени,".
     2. В постановлении Верховного Совета Республики Казахстан от 1 апреля 
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B931400_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Закона "О государственных наградах 
Республики Казахстан" (Ведомости Верховного Совета Республики Казахстан, 
1993 г., N 8, ст. 158; 1995 г., N 23, ст. 143):
     части вторую, третью и четвертую пункта 4 исключить.
     Статья 2. Настоящий Закон вводится в действие с 1 января 2000 года, 
за исключением норм, касающихся выплаты специального государственного 
пособия лицам, награжденным орденами "Материнская слава" I и II степени, 
которые вводятся в действие с 1 января 2001 года.
     Президент 
Республики Казахстан 
(Специалисты: Умбетова А.М.,
              Склярова И.В.)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